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7CFEC" w14:textId="672C12C2" w:rsidR="00455355" w:rsidRPr="00ED4C47" w:rsidRDefault="00293874" w:rsidP="00ED4C47">
      <w:pPr>
        <w:spacing w:line="360" w:lineRule="auto"/>
        <w:jc w:val="center"/>
        <w:rPr>
          <w:rFonts w:ascii="Calibri" w:hAnsi="Calibri" w:cs="Calibri"/>
          <w:b/>
          <w:sz w:val="28"/>
          <w:szCs w:val="28"/>
        </w:rPr>
      </w:pPr>
      <w:r w:rsidRPr="00ED4C47">
        <w:rPr>
          <w:rFonts w:ascii="Calibri" w:hAnsi="Calibri" w:cs="Calibri"/>
          <w:b/>
          <w:sz w:val="28"/>
          <w:szCs w:val="28"/>
        </w:rPr>
        <w:t xml:space="preserve">SARS </w:t>
      </w:r>
      <w:r w:rsidR="00AA3D8C" w:rsidRPr="00ED4C47">
        <w:rPr>
          <w:rFonts w:ascii="Calibri" w:hAnsi="Calibri" w:cs="Calibri"/>
          <w:b/>
          <w:sz w:val="28"/>
          <w:szCs w:val="28"/>
        </w:rPr>
        <w:t>RFP 0</w:t>
      </w:r>
      <w:r w:rsidR="007A4F59" w:rsidRPr="00ED4C47">
        <w:rPr>
          <w:rFonts w:ascii="Calibri" w:hAnsi="Calibri" w:cs="Calibri"/>
          <w:b/>
          <w:sz w:val="28"/>
          <w:szCs w:val="28"/>
        </w:rPr>
        <w:t>4</w:t>
      </w:r>
      <w:r w:rsidR="00AA3D8C" w:rsidRPr="00ED4C47">
        <w:rPr>
          <w:rFonts w:ascii="Calibri" w:hAnsi="Calibri" w:cs="Calibri"/>
          <w:b/>
          <w:sz w:val="28"/>
          <w:szCs w:val="28"/>
        </w:rPr>
        <w:t>-202</w:t>
      </w:r>
      <w:r w:rsidR="007A4F59" w:rsidRPr="00ED4C47">
        <w:rPr>
          <w:rFonts w:ascii="Calibri" w:hAnsi="Calibri" w:cs="Calibri"/>
          <w:b/>
          <w:sz w:val="28"/>
          <w:szCs w:val="28"/>
        </w:rPr>
        <w:t>5</w:t>
      </w:r>
    </w:p>
    <w:p w14:paraId="32C074EA" w14:textId="77777777" w:rsidR="00455355" w:rsidRPr="00ED4C47" w:rsidRDefault="00455355" w:rsidP="00ED4C47">
      <w:pPr>
        <w:spacing w:line="360" w:lineRule="auto"/>
        <w:rPr>
          <w:rFonts w:ascii="Calibri" w:hAnsi="Calibri" w:cs="Calibri"/>
          <w:bCs/>
          <w:sz w:val="20"/>
          <w:szCs w:val="20"/>
        </w:rPr>
      </w:pPr>
    </w:p>
    <w:p w14:paraId="1C52093B" w14:textId="77777777" w:rsidR="001854E3" w:rsidRPr="00ED4C47" w:rsidRDefault="001854E3" w:rsidP="00ED4C47">
      <w:pPr>
        <w:spacing w:line="360" w:lineRule="auto"/>
        <w:jc w:val="center"/>
        <w:rPr>
          <w:rFonts w:ascii="Calibri" w:hAnsi="Calibri" w:cs="Calibri"/>
          <w:b/>
          <w:sz w:val="28"/>
          <w:szCs w:val="28"/>
        </w:rPr>
      </w:pPr>
      <w:r w:rsidRPr="00ED4C47">
        <w:rPr>
          <w:rFonts w:ascii="Calibri" w:hAnsi="Calibri" w:cs="Calibri"/>
          <w:b/>
          <w:sz w:val="28"/>
          <w:szCs w:val="28"/>
        </w:rPr>
        <w:t>Tower D</w:t>
      </w:r>
    </w:p>
    <w:p w14:paraId="1238D635" w14:textId="77777777" w:rsidR="001854E3" w:rsidRPr="00ED4C47" w:rsidRDefault="001854E3" w:rsidP="00ED4C47">
      <w:pPr>
        <w:spacing w:line="360" w:lineRule="auto"/>
        <w:rPr>
          <w:rFonts w:ascii="Calibri" w:hAnsi="Calibri" w:cs="Calibri"/>
          <w:bCs/>
          <w:sz w:val="20"/>
          <w:szCs w:val="20"/>
        </w:rPr>
      </w:pPr>
    </w:p>
    <w:p w14:paraId="297E6474" w14:textId="77777777" w:rsidR="001D4E20" w:rsidRPr="00ED4C47" w:rsidRDefault="001854E3" w:rsidP="00ED4C47">
      <w:pPr>
        <w:spacing w:line="360" w:lineRule="auto"/>
        <w:jc w:val="center"/>
        <w:rPr>
          <w:rFonts w:ascii="Calibri" w:hAnsi="Calibri" w:cs="Calibri"/>
          <w:b/>
          <w:sz w:val="28"/>
          <w:szCs w:val="28"/>
        </w:rPr>
      </w:pPr>
      <w:r w:rsidRPr="00ED4C47">
        <w:rPr>
          <w:rFonts w:ascii="Calibri" w:hAnsi="Calibri" w:cs="Calibri"/>
          <w:b/>
          <w:sz w:val="28"/>
          <w:szCs w:val="28"/>
        </w:rPr>
        <w:t>Data Carrier Services</w:t>
      </w:r>
      <w:r w:rsidR="00293874" w:rsidRPr="00ED4C47">
        <w:rPr>
          <w:rFonts w:ascii="Calibri" w:hAnsi="Calibri" w:cs="Calibri"/>
          <w:b/>
          <w:sz w:val="28"/>
          <w:szCs w:val="28"/>
        </w:rPr>
        <w:t xml:space="preserve"> </w:t>
      </w:r>
    </w:p>
    <w:p w14:paraId="70E08EA1" w14:textId="77777777" w:rsidR="00455355" w:rsidRPr="00ED4C47" w:rsidRDefault="00455355" w:rsidP="00ED4C47">
      <w:pPr>
        <w:spacing w:line="360" w:lineRule="auto"/>
        <w:rPr>
          <w:rFonts w:ascii="Calibri" w:hAnsi="Calibri" w:cs="Calibri"/>
          <w:bCs/>
          <w:sz w:val="20"/>
          <w:szCs w:val="20"/>
        </w:rPr>
      </w:pPr>
    </w:p>
    <w:p w14:paraId="71CCA42E" w14:textId="77777777" w:rsidR="001D4E20" w:rsidRPr="00ED4C47" w:rsidRDefault="00225C31" w:rsidP="00ED4C47">
      <w:pPr>
        <w:spacing w:line="360" w:lineRule="auto"/>
        <w:jc w:val="center"/>
        <w:rPr>
          <w:rFonts w:ascii="Calibri" w:hAnsi="Calibri" w:cs="Calibri"/>
          <w:b/>
          <w:sz w:val="28"/>
          <w:szCs w:val="28"/>
        </w:rPr>
      </w:pPr>
      <w:r w:rsidRPr="00ED4C47">
        <w:rPr>
          <w:rFonts w:ascii="Calibri" w:hAnsi="Calibri" w:cs="Calibri"/>
          <w:b/>
          <w:sz w:val="28"/>
          <w:szCs w:val="28"/>
        </w:rPr>
        <w:t>Technical</w:t>
      </w:r>
      <w:r w:rsidR="001D4E20" w:rsidRPr="00ED4C47">
        <w:rPr>
          <w:rFonts w:ascii="Calibri" w:hAnsi="Calibri" w:cs="Calibri"/>
          <w:b/>
          <w:sz w:val="28"/>
          <w:szCs w:val="28"/>
        </w:rPr>
        <w:t xml:space="preserve"> Response Template</w:t>
      </w:r>
    </w:p>
    <w:p w14:paraId="52C375EA" w14:textId="77777777" w:rsidR="00167485" w:rsidRPr="00ED4C47" w:rsidRDefault="00167485" w:rsidP="00ED4C47">
      <w:pPr>
        <w:spacing w:line="360" w:lineRule="auto"/>
        <w:rPr>
          <w:rFonts w:ascii="Calibri" w:hAnsi="Calibri" w:cs="Calibri"/>
          <w:bCs/>
          <w:sz w:val="20"/>
          <w:szCs w:val="20"/>
        </w:rPr>
      </w:pPr>
    </w:p>
    <w:p w14:paraId="2F2B92D9" w14:textId="77777777" w:rsidR="00BC7E51" w:rsidRPr="00ED4C47" w:rsidRDefault="00BC7E51" w:rsidP="00ED4C47">
      <w:pPr>
        <w:spacing w:line="360" w:lineRule="auto"/>
        <w:rPr>
          <w:rFonts w:ascii="Calibri" w:hAnsi="Calibri" w:cs="Calibri"/>
          <w:b/>
          <w:i/>
        </w:rPr>
      </w:pPr>
      <w:r w:rsidRPr="00ED4C47">
        <w:rPr>
          <w:rFonts w:ascii="Calibri" w:hAnsi="Calibri" w:cs="Calibri"/>
          <w:b/>
          <w:i/>
        </w:rPr>
        <w:t>Instructions</w:t>
      </w:r>
    </w:p>
    <w:p w14:paraId="35AD49F4" w14:textId="77777777" w:rsidR="00BC7E51" w:rsidRPr="00ED4C47" w:rsidRDefault="00BC7E51" w:rsidP="00ED4C47">
      <w:pPr>
        <w:spacing w:line="360" w:lineRule="auto"/>
        <w:rPr>
          <w:rFonts w:ascii="Calibri" w:hAnsi="Calibri" w:cs="Calibri"/>
          <w:bCs/>
          <w:sz w:val="20"/>
          <w:szCs w:val="20"/>
        </w:rPr>
      </w:pPr>
    </w:p>
    <w:p w14:paraId="53FAD52E" w14:textId="6BC7D245" w:rsidR="00BC7E51" w:rsidRPr="00ED4C47" w:rsidRDefault="00C97D97" w:rsidP="00ED4C47">
      <w:pPr>
        <w:numPr>
          <w:ilvl w:val="0"/>
          <w:numId w:val="7"/>
        </w:numPr>
        <w:tabs>
          <w:tab w:val="clear" w:pos="720"/>
        </w:tabs>
        <w:spacing w:line="360" w:lineRule="auto"/>
        <w:ind w:left="567" w:hanging="567"/>
        <w:rPr>
          <w:rFonts w:ascii="Calibri" w:hAnsi="Calibri" w:cs="Calibri"/>
          <w:i/>
        </w:rPr>
      </w:pPr>
      <w:r w:rsidRPr="00ED4C47">
        <w:rPr>
          <w:rFonts w:ascii="Calibri" w:hAnsi="Calibri" w:cs="Calibri"/>
          <w:i/>
        </w:rPr>
        <w:t xml:space="preserve">The </w:t>
      </w:r>
      <w:r w:rsidR="00BC7E51" w:rsidRPr="00ED4C47">
        <w:rPr>
          <w:rFonts w:ascii="Calibri" w:hAnsi="Calibri" w:cs="Calibri"/>
          <w:i/>
        </w:rPr>
        <w:t xml:space="preserve">Bidder is instructed to follow the format (section numbering, headings etc.) of this Technical Response Template exactly. </w:t>
      </w:r>
      <w:r w:rsidRPr="00ED4C47">
        <w:rPr>
          <w:rFonts w:ascii="Calibri" w:hAnsi="Calibri" w:cs="Calibri"/>
          <w:i/>
        </w:rPr>
        <w:t xml:space="preserve">The </w:t>
      </w:r>
      <w:r w:rsidR="00BC7E51" w:rsidRPr="00ED4C47">
        <w:rPr>
          <w:rFonts w:ascii="Calibri" w:hAnsi="Calibri" w:cs="Calibri"/>
          <w:i/>
        </w:rPr>
        <w:t>Bidder must not deviate from the numbering scheme nor deviate from the order in which the sections and subsections are presented in this template.</w:t>
      </w:r>
    </w:p>
    <w:p w14:paraId="58D120BF" w14:textId="77777777" w:rsidR="00BC7E51" w:rsidRPr="00ED4C47" w:rsidRDefault="00BC7E51" w:rsidP="00ED4C47">
      <w:pPr>
        <w:spacing w:line="360" w:lineRule="auto"/>
        <w:ind w:left="567" w:hanging="567"/>
        <w:rPr>
          <w:rFonts w:ascii="Calibri" w:hAnsi="Calibri" w:cs="Calibri"/>
          <w:bCs/>
          <w:sz w:val="20"/>
          <w:szCs w:val="20"/>
        </w:rPr>
      </w:pPr>
    </w:p>
    <w:p w14:paraId="69E233D3" w14:textId="4093EC3F" w:rsidR="00BC7E51" w:rsidRPr="00ED4C47" w:rsidRDefault="00BC7E51" w:rsidP="00ED4C47">
      <w:pPr>
        <w:numPr>
          <w:ilvl w:val="0"/>
          <w:numId w:val="7"/>
        </w:numPr>
        <w:tabs>
          <w:tab w:val="clear" w:pos="720"/>
        </w:tabs>
        <w:spacing w:line="360" w:lineRule="auto"/>
        <w:ind w:left="567" w:hanging="567"/>
        <w:rPr>
          <w:rFonts w:ascii="Calibri" w:hAnsi="Calibri" w:cs="Calibri"/>
          <w:i/>
        </w:rPr>
      </w:pPr>
      <w:r w:rsidRPr="00ED4C47">
        <w:rPr>
          <w:rFonts w:ascii="Calibri" w:hAnsi="Calibri" w:cs="Calibri"/>
          <w:i/>
        </w:rPr>
        <w:t xml:space="preserve">Each section of this Technical Response Template corresponds to a </w:t>
      </w:r>
      <w:r w:rsidR="00B80BB9" w:rsidRPr="00ED4C47">
        <w:rPr>
          <w:rFonts w:ascii="Calibri" w:hAnsi="Calibri" w:cs="Calibri"/>
          <w:i/>
        </w:rPr>
        <w:t>technical</w:t>
      </w:r>
      <w:r w:rsidRPr="00ED4C47">
        <w:rPr>
          <w:rFonts w:ascii="Calibri" w:hAnsi="Calibri" w:cs="Calibri"/>
          <w:i/>
        </w:rPr>
        <w:t xml:space="preserve"> criterion in terms of which the Bidder’s Proposal will be evaluated. Within each section is an explanation (in italics) of what the Bidder is required to provide. </w:t>
      </w:r>
      <w:r w:rsidRPr="00ED4C47">
        <w:rPr>
          <w:rFonts w:ascii="Calibri" w:hAnsi="Calibri" w:cs="Calibri"/>
          <w:i/>
          <w:u w:val="single"/>
        </w:rPr>
        <w:t>Omitting a section</w:t>
      </w:r>
      <w:r w:rsidR="00C97D97" w:rsidRPr="00ED4C47">
        <w:rPr>
          <w:rFonts w:ascii="Calibri" w:hAnsi="Calibri" w:cs="Calibri"/>
          <w:i/>
          <w:u w:val="single"/>
        </w:rPr>
        <w:t>,</w:t>
      </w:r>
      <w:r w:rsidRPr="00ED4C47">
        <w:rPr>
          <w:rFonts w:ascii="Calibri" w:hAnsi="Calibri" w:cs="Calibri"/>
          <w:i/>
          <w:u w:val="single"/>
        </w:rPr>
        <w:t xml:space="preserve"> required response, answer</w:t>
      </w:r>
      <w:r w:rsidR="00C97D97" w:rsidRPr="00ED4C47">
        <w:rPr>
          <w:rFonts w:ascii="Calibri" w:hAnsi="Calibri" w:cs="Calibri"/>
          <w:i/>
          <w:u w:val="single"/>
        </w:rPr>
        <w:t>,</w:t>
      </w:r>
      <w:r w:rsidRPr="00ED4C47">
        <w:rPr>
          <w:rFonts w:ascii="Calibri" w:hAnsi="Calibri" w:cs="Calibri"/>
          <w:i/>
          <w:u w:val="single"/>
        </w:rPr>
        <w:t xml:space="preserve"> or required documentation will result in SARS not being able to allocate points to the Bidder for that criterion</w:t>
      </w:r>
      <w:r w:rsidRPr="00ED4C47">
        <w:rPr>
          <w:rFonts w:ascii="Calibri" w:hAnsi="Calibri" w:cs="Calibri"/>
          <w:i/>
        </w:rPr>
        <w:t>.</w:t>
      </w:r>
    </w:p>
    <w:p w14:paraId="25EB09D5" w14:textId="77777777" w:rsidR="00BC7E51" w:rsidRPr="00ED4C47" w:rsidRDefault="00BC7E51" w:rsidP="00ED4C47">
      <w:pPr>
        <w:spacing w:line="360" w:lineRule="auto"/>
        <w:ind w:left="567" w:hanging="567"/>
        <w:rPr>
          <w:rFonts w:ascii="Calibri" w:hAnsi="Calibri" w:cs="Calibri"/>
          <w:bCs/>
          <w:sz w:val="20"/>
          <w:szCs w:val="20"/>
        </w:rPr>
      </w:pPr>
    </w:p>
    <w:p w14:paraId="44E50499" w14:textId="77777777" w:rsidR="00BC7E51" w:rsidRPr="00ED4C47" w:rsidRDefault="00BC7E51" w:rsidP="00ED4C47">
      <w:pPr>
        <w:numPr>
          <w:ilvl w:val="0"/>
          <w:numId w:val="7"/>
        </w:numPr>
        <w:tabs>
          <w:tab w:val="clear" w:pos="720"/>
        </w:tabs>
        <w:spacing w:line="360" w:lineRule="auto"/>
        <w:ind w:left="567" w:hanging="567"/>
        <w:rPr>
          <w:rFonts w:ascii="Calibri" w:hAnsi="Calibri" w:cs="Calibri"/>
          <w:i/>
        </w:rPr>
      </w:pPr>
      <w:bookmarkStart w:id="0" w:name="_Ref307837046"/>
      <w:r w:rsidRPr="00ED4C47">
        <w:rPr>
          <w:rFonts w:ascii="Calibri" w:hAnsi="Calibri" w:cs="Calibri"/>
          <w:i/>
        </w:rPr>
        <w:t>The response to each section of this Technical Response Template must be separated by a file divider in the Bidder’s hardcopy response.</w:t>
      </w:r>
      <w:bookmarkEnd w:id="0"/>
    </w:p>
    <w:p w14:paraId="20EE41B8" w14:textId="77777777" w:rsidR="00BC7E51" w:rsidRPr="00ED4C47" w:rsidRDefault="00BC7E51" w:rsidP="00ED4C47">
      <w:pPr>
        <w:spacing w:line="360" w:lineRule="auto"/>
        <w:ind w:left="567" w:hanging="567"/>
        <w:rPr>
          <w:rFonts w:ascii="Calibri" w:hAnsi="Calibri" w:cs="Calibri"/>
          <w:bCs/>
          <w:sz w:val="20"/>
          <w:szCs w:val="20"/>
        </w:rPr>
      </w:pPr>
    </w:p>
    <w:p w14:paraId="6F5BE50A" w14:textId="6111CBC3" w:rsidR="00BC7E51" w:rsidRPr="00ED4C47" w:rsidRDefault="00BC7E51" w:rsidP="00ED4C47">
      <w:pPr>
        <w:numPr>
          <w:ilvl w:val="0"/>
          <w:numId w:val="7"/>
        </w:numPr>
        <w:tabs>
          <w:tab w:val="clear" w:pos="720"/>
        </w:tabs>
        <w:spacing w:line="360" w:lineRule="auto"/>
        <w:ind w:left="567" w:hanging="567"/>
        <w:rPr>
          <w:rFonts w:ascii="Calibri" w:hAnsi="Calibri" w:cs="Calibri"/>
          <w:i/>
        </w:rPr>
      </w:pPr>
      <w:r w:rsidRPr="00ED4C47">
        <w:rPr>
          <w:rFonts w:ascii="Calibri" w:hAnsi="Calibri" w:cs="Calibri"/>
          <w:i/>
        </w:rPr>
        <w:t>The Bidder must attach documentary evidence of claims where specifically requested and</w:t>
      </w:r>
      <w:r w:rsidR="00C97D97" w:rsidRPr="00ED4C47">
        <w:rPr>
          <w:rFonts w:ascii="Calibri" w:hAnsi="Calibri" w:cs="Calibri"/>
          <w:i/>
        </w:rPr>
        <w:t>,</w:t>
      </w:r>
      <w:r w:rsidRPr="00ED4C47">
        <w:rPr>
          <w:rFonts w:ascii="Calibri" w:hAnsi="Calibri" w:cs="Calibri"/>
          <w:i/>
        </w:rPr>
        <w:t xml:space="preserve"> where directed</w:t>
      </w:r>
      <w:r w:rsidR="00C97D97" w:rsidRPr="00ED4C47">
        <w:rPr>
          <w:rFonts w:ascii="Calibri" w:hAnsi="Calibri" w:cs="Calibri"/>
          <w:i/>
        </w:rPr>
        <w:t>,</w:t>
      </w:r>
      <w:r w:rsidRPr="00ED4C47">
        <w:rPr>
          <w:rFonts w:ascii="Calibri" w:hAnsi="Calibri" w:cs="Calibri"/>
          <w:i/>
        </w:rPr>
        <w:t xml:space="preserve"> may attach additional documentation. All documentation must be placed in a subsection of </w:t>
      </w:r>
      <w:r w:rsidR="008433E1" w:rsidRPr="00ED4C47">
        <w:rPr>
          <w:rFonts w:ascii="Calibri" w:hAnsi="Calibri" w:cs="Calibri"/>
          <w:i/>
        </w:rPr>
        <w:t>S</w:t>
      </w:r>
      <w:r w:rsidRPr="00ED4C47">
        <w:rPr>
          <w:rFonts w:ascii="Calibri" w:hAnsi="Calibri" w:cs="Calibri"/>
          <w:i/>
        </w:rPr>
        <w:t xml:space="preserve">ection </w:t>
      </w:r>
      <w:r w:rsidR="00DB096A" w:rsidRPr="00ED4C47">
        <w:rPr>
          <w:rFonts w:ascii="Calibri" w:hAnsi="Calibri" w:cs="Calibri"/>
          <w:i/>
        </w:rPr>
        <w:t>2</w:t>
      </w:r>
      <w:r w:rsidR="00AB24FD" w:rsidRPr="00ED4C47">
        <w:rPr>
          <w:rFonts w:ascii="Calibri" w:hAnsi="Calibri" w:cs="Calibri"/>
          <w:i/>
        </w:rPr>
        <w:fldChar w:fldCharType="begin"/>
      </w:r>
      <w:r w:rsidR="00AB24FD" w:rsidRPr="00ED4C47">
        <w:rPr>
          <w:rFonts w:ascii="Calibri" w:hAnsi="Calibri" w:cs="Calibri"/>
          <w:i/>
        </w:rPr>
        <w:instrText xml:space="preserve"> REF _Ref374273508 \r \h </w:instrText>
      </w:r>
      <w:r w:rsidR="00B132B8" w:rsidRPr="00ED4C47">
        <w:rPr>
          <w:rFonts w:ascii="Calibri" w:hAnsi="Calibri" w:cs="Calibri"/>
          <w:i/>
        </w:rPr>
        <w:instrText xml:space="preserve"> \* MERGEFORMAT </w:instrText>
      </w:r>
      <w:r w:rsidR="00AB24FD" w:rsidRPr="00ED4C47">
        <w:rPr>
          <w:rFonts w:ascii="Calibri" w:hAnsi="Calibri" w:cs="Calibri"/>
          <w:i/>
        </w:rPr>
      </w:r>
      <w:r w:rsidR="00AB24FD" w:rsidRPr="00ED4C47">
        <w:rPr>
          <w:rFonts w:ascii="Calibri" w:hAnsi="Calibri" w:cs="Calibri"/>
          <w:i/>
        </w:rPr>
        <w:fldChar w:fldCharType="separate"/>
      </w:r>
      <w:r w:rsidR="008A4918" w:rsidRPr="00ED4C47">
        <w:rPr>
          <w:rFonts w:ascii="Calibri" w:hAnsi="Calibri" w:cs="Calibri"/>
          <w:i/>
        </w:rPr>
        <w:t>1</w:t>
      </w:r>
      <w:r w:rsidR="00AB24FD" w:rsidRPr="00ED4C47">
        <w:rPr>
          <w:rFonts w:ascii="Calibri" w:hAnsi="Calibri" w:cs="Calibri"/>
          <w:i/>
        </w:rPr>
        <w:fldChar w:fldCharType="end"/>
      </w:r>
      <w:r w:rsidR="00AB24FD" w:rsidRPr="00ED4C47">
        <w:rPr>
          <w:rFonts w:ascii="Calibri" w:hAnsi="Calibri" w:cs="Calibri"/>
          <w:i/>
        </w:rPr>
        <w:t xml:space="preserve"> </w:t>
      </w:r>
      <w:r w:rsidRPr="00ED4C47">
        <w:rPr>
          <w:rFonts w:ascii="Calibri" w:hAnsi="Calibri" w:cs="Calibri"/>
          <w:i/>
        </w:rPr>
        <w:t xml:space="preserve">(Additional Documentation) located at the end of this template and a reference to the documentation must be made by the Bidder in the </w:t>
      </w:r>
      <w:r w:rsidR="00C97D97" w:rsidRPr="00ED4C47">
        <w:rPr>
          <w:rFonts w:ascii="Calibri" w:hAnsi="Calibri" w:cs="Calibri"/>
          <w:i/>
        </w:rPr>
        <w:t>“</w:t>
      </w:r>
      <w:r w:rsidRPr="00ED4C47">
        <w:rPr>
          <w:rFonts w:ascii="Calibri" w:hAnsi="Calibri" w:cs="Calibri"/>
          <w:i/>
        </w:rPr>
        <w:t xml:space="preserve">Response Table B: References to </w:t>
      </w:r>
      <w:r w:rsidR="00DD7D16" w:rsidRPr="00ED4C47">
        <w:rPr>
          <w:rFonts w:ascii="Calibri" w:hAnsi="Calibri" w:cs="Calibri"/>
          <w:i/>
        </w:rPr>
        <w:t>Additional Documentation</w:t>
      </w:r>
      <w:r w:rsidR="00C97D97" w:rsidRPr="00ED4C47">
        <w:rPr>
          <w:rFonts w:ascii="Calibri" w:hAnsi="Calibri" w:cs="Calibri"/>
          <w:i/>
        </w:rPr>
        <w:t>”</w:t>
      </w:r>
      <w:r w:rsidRPr="00ED4C47">
        <w:rPr>
          <w:rFonts w:ascii="Calibri" w:hAnsi="Calibri" w:cs="Calibri"/>
          <w:i/>
        </w:rPr>
        <w:t xml:space="preserve"> of the referring section. SARS is not under any obligation to evaluate material that is not referenced within </w:t>
      </w:r>
      <w:r w:rsidR="00C97D97" w:rsidRPr="00ED4C47">
        <w:rPr>
          <w:rFonts w:ascii="Calibri" w:hAnsi="Calibri" w:cs="Calibri"/>
          <w:i/>
        </w:rPr>
        <w:t>“</w:t>
      </w:r>
      <w:r w:rsidRPr="00ED4C47">
        <w:rPr>
          <w:rFonts w:ascii="Calibri" w:hAnsi="Calibri" w:cs="Calibri"/>
          <w:i/>
        </w:rPr>
        <w:t xml:space="preserve">Response Table B: References to </w:t>
      </w:r>
      <w:r w:rsidR="00DD7D16" w:rsidRPr="00ED4C47">
        <w:rPr>
          <w:rFonts w:ascii="Calibri" w:hAnsi="Calibri" w:cs="Calibri"/>
          <w:i/>
        </w:rPr>
        <w:t>Additional Documentation</w:t>
      </w:r>
      <w:r w:rsidR="00C97D97" w:rsidRPr="00ED4C47">
        <w:rPr>
          <w:rFonts w:ascii="Calibri" w:hAnsi="Calibri" w:cs="Calibri"/>
          <w:i/>
        </w:rPr>
        <w:t>”</w:t>
      </w:r>
      <w:r w:rsidRPr="00ED4C47">
        <w:rPr>
          <w:rFonts w:ascii="Calibri" w:hAnsi="Calibri" w:cs="Calibri"/>
          <w:i/>
        </w:rPr>
        <w:t xml:space="preserve"> and in the manner set out above.</w:t>
      </w:r>
    </w:p>
    <w:p w14:paraId="336EAF7D" w14:textId="77777777" w:rsidR="00BC7E51" w:rsidRPr="00ED4C47" w:rsidRDefault="00BC7E51" w:rsidP="00ED4C47">
      <w:pPr>
        <w:spacing w:line="360" w:lineRule="auto"/>
        <w:ind w:left="567" w:hanging="567"/>
        <w:rPr>
          <w:rFonts w:ascii="Calibri" w:hAnsi="Calibri" w:cs="Calibri"/>
          <w:bCs/>
          <w:sz w:val="20"/>
          <w:szCs w:val="20"/>
        </w:rPr>
      </w:pPr>
    </w:p>
    <w:p w14:paraId="384F15D1" w14:textId="18FA7569" w:rsidR="00BC7E51" w:rsidRPr="00ED4C47" w:rsidRDefault="00BC7E51" w:rsidP="00ED4C47">
      <w:pPr>
        <w:numPr>
          <w:ilvl w:val="0"/>
          <w:numId w:val="7"/>
        </w:numPr>
        <w:tabs>
          <w:tab w:val="clear" w:pos="720"/>
        </w:tabs>
        <w:spacing w:line="360" w:lineRule="auto"/>
        <w:ind w:left="567" w:hanging="567"/>
        <w:rPr>
          <w:rFonts w:ascii="Calibri" w:hAnsi="Calibri" w:cs="Calibri"/>
          <w:i/>
        </w:rPr>
      </w:pPr>
      <w:r w:rsidRPr="00ED4C47">
        <w:rPr>
          <w:rFonts w:ascii="Calibri" w:hAnsi="Calibri" w:cs="Calibri"/>
          <w:i/>
        </w:rPr>
        <w:t>The Bidder must use this MS-Word document as a template for its response. The Bidder may delete the italicised instructions and the tables headed by “Instructions for completing a Response to Table A” and “Instructions for completing a Response to Table B” from the completed template in its Proposal.</w:t>
      </w:r>
    </w:p>
    <w:p w14:paraId="1B2EB251" w14:textId="77777777" w:rsidR="007132FD" w:rsidRDefault="007132FD" w:rsidP="00ED4C47">
      <w:pPr>
        <w:spacing w:line="360" w:lineRule="auto"/>
        <w:rPr>
          <w:rFonts w:ascii="Calibri" w:hAnsi="Calibri" w:cs="Calibri"/>
          <w:bCs/>
          <w:sz w:val="20"/>
          <w:szCs w:val="20"/>
        </w:rPr>
      </w:pPr>
    </w:p>
    <w:p w14:paraId="43BC8155" w14:textId="77777777" w:rsidR="00ED4C47" w:rsidRPr="00ED4C47" w:rsidRDefault="00ED4C47" w:rsidP="00ED4C47">
      <w:pPr>
        <w:spacing w:line="360" w:lineRule="auto"/>
        <w:rPr>
          <w:rFonts w:ascii="Calibri" w:hAnsi="Calibri" w:cs="Calibri"/>
          <w:bCs/>
          <w:sz w:val="20"/>
          <w:szCs w:val="20"/>
        </w:rPr>
      </w:pPr>
    </w:p>
    <w:p w14:paraId="4895F2F8" w14:textId="77777777" w:rsidR="00BC7E51" w:rsidRPr="00ED4C47" w:rsidRDefault="00BC7E51" w:rsidP="00ED4C47">
      <w:pPr>
        <w:spacing w:line="360" w:lineRule="auto"/>
        <w:rPr>
          <w:rFonts w:ascii="Calibri" w:hAnsi="Calibri" w:cs="Calibri"/>
          <w:b/>
          <w:i/>
        </w:rPr>
      </w:pPr>
      <w:r w:rsidRPr="00ED4C47">
        <w:rPr>
          <w:rFonts w:ascii="Calibri" w:hAnsi="Calibri" w:cs="Calibri"/>
          <w:b/>
          <w:i/>
        </w:rPr>
        <w:t>Important note regarding the contents of the Bidder’s response</w:t>
      </w:r>
    </w:p>
    <w:p w14:paraId="3B96F62D" w14:textId="77777777" w:rsidR="00BC7E51" w:rsidRPr="00ED4C47" w:rsidRDefault="00BC7E51" w:rsidP="00ED4C47">
      <w:pPr>
        <w:spacing w:line="360" w:lineRule="auto"/>
        <w:rPr>
          <w:rFonts w:ascii="Calibri" w:hAnsi="Calibri" w:cs="Calibri"/>
          <w:bCs/>
          <w:sz w:val="20"/>
          <w:szCs w:val="20"/>
        </w:rPr>
      </w:pPr>
    </w:p>
    <w:p w14:paraId="296EED46" w14:textId="5B76F26B" w:rsidR="00BC7E51" w:rsidRPr="00ED4C47" w:rsidRDefault="00BC7E51" w:rsidP="00ED4C47">
      <w:pPr>
        <w:numPr>
          <w:ilvl w:val="0"/>
          <w:numId w:val="8"/>
        </w:numPr>
        <w:tabs>
          <w:tab w:val="clear" w:pos="720"/>
        </w:tabs>
        <w:spacing w:line="360" w:lineRule="auto"/>
        <w:ind w:left="567" w:hanging="567"/>
        <w:rPr>
          <w:rFonts w:ascii="Calibri" w:hAnsi="Calibri" w:cs="Calibri"/>
          <w:i/>
        </w:rPr>
      </w:pPr>
      <w:r w:rsidRPr="00ED4C47">
        <w:rPr>
          <w:rFonts w:ascii="Calibri" w:hAnsi="Calibri" w:cs="Calibri"/>
          <w:i/>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t>
      </w:r>
      <w:r w:rsidR="00CC1CDF" w:rsidRPr="00ED4C47">
        <w:rPr>
          <w:rFonts w:ascii="Calibri" w:hAnsi="Calibri" w:cs="Calibri"/>
          <w:i/>
        </w:rPr>
        <w:t>regarding</w:t>
      </w:r>
      <w:r w:rsidRPr="00ED4C47">
        <w:rPr>
          <w:rFonts w:ascii="Calibri" w:hAnsi="Calibri" w:cs="Calibri"/>
          <w:i/>
        </w:rPr>
        <w:t xml:space="preserve"> misrepresentation </w:t>
      </w:r>
      <w:r w:rsidR="00455698" w:rsidRPr="00ED4C47">
        <w:rPr>
          <w:rFonts w:ascii="Calibri" w:hAnsi="Calibri" w:cs="Calibri"/>
          <w:i/>
        </w:rPr>
        <w:t xml:space="preserve">and </w:t>
      </w:r>
      <w:r w:rsidRPr="00ED4C47">
        <w:rPr>
          <w:rFonts w:ascii="Calibri" w:hAnsi="Calibri" w:cs="Calibri"/>
          <w:i/>
        </w:rPr>
        <w:t xml:space="preserve">disqualification in the </w:t>
      </w:r>
      <w:r w:rsidRPr="00ED4C47">
        <w:rPr>
          <w:rFonts w:ascii="Calibri" w:hAnsi="Calibri" w:cs="Calibri"/>
          <w:i/>
          <w:u w:val="single"/>
        </w:rPr>
        <w:t>RFP Main Document</w:t>
      </w:r>
      <w:r w:rsidR="005E2773" w:rsidRPr="00ED4C47">
        <w:rPr>
          <w:rFonts w:ascii="Calibri" w:hAnsi="Calibri" w:cs="Calibri"/>
          <w:i/>
        </w:rPr>
        <w:t>.</w:t>
      </w:r>
    </w:p>
    <w:p w14:paraId="1F915080" w14:textId="77777777" w:rsidR="00BC7E51" w:rsidRPr="00ED4C47" w:rsidRDefault="00BC7E51" w:rsidP="00ED4C47">
      <w:pPr>
        <w:spacing w:line="360" w:lineRule="auto"/>
        <w:ind w:left="567" w:hanging="567"/>
        <w:rPr>
          <w:rFonts w:ascii="Calibri" w:hAnsi="Calibri" w:cs="Calibri"/>
          <w:bCs/>
          <w:sz w:val="20"/>
          <w:szCs w:val="20"/>
        </w:rPr>
      </w:pPr>
    </w:p>
    <w:p w14:paraId="24CA0F93" w14:textId="77777777" w:rsidR="00BC7E51" w:rsidRPr="00ED4C47" w:rsidRDefault="00BC7E51" w:rsidP="00ED4C47">
      <w:pPr>
        <w:numPr>
          <w:ilvl w:val="0"/>
          <w:numId w:val="8"/>
        </w:numPr>
        <w:tabs>
          <w:tab w:val="clear" w:pos="720"/>
        </w:tabs>
        <w:spacing w:line="360" w:lineRule="auto"/>
        <w:ind w:left="567" w:hanging="567"/>
        <w:rPr>
          <w:rFonts w:ascii="Calibri" w:hAnsi="Calibri" w:cs="Calibri"/>
          <w:i/>
        </w:rPr>
      </w:pPr>
      <w:r w:rsidRPr="00ED4C47">
        <w:rPr>
          <w:rFonts w:ascii="Calibri" w:hAnsi="Calibri" w:cs="Calibri"/>
          <w:i/>
        </w:rPr>
        <w:t xml:space="preserve">Unless otherwise specified, where responses are required to indicate Bidder’s capability, the Bidder’s </w:t>
      </w:r>
      <w:r w:rsidRPr="00ED4C47">
        <w:rPr>
          <w:rFonts w:ascii="Calibri" w:hAnsi="Calibri" w:cs="Calibri"/>
          <w:i/>
          <w:u w:val="single"/>
        </w:rPr>
        <w:t>current</w:t>
      </w:r>
      <w:r w:rsidRPr="00ED4C47">
        <w:rPr>
          <w:rFonts w:ascii="Calibri" w:hAnsi="Calibri" w:cs="Calibri"/>
          <w:i/>
        </w:rPr>
        <w:t xml:space="preserve"> capabilities must be given. </w:t>
      </w:r>
    </w:p>
    <w:p w14:paraId="76C44268" w14:textId="77777777" w:rsidR="00BC7E51" w:rsidRPr="00ED4C47" w:rsidRDefault="00BC7E51" w:rsidP="00ED4C47">
      <w:pPr>
        <w:spacing w:line="360" w:lineRule="auto"/>
        <w:ind w:left="567" w:hanging="567"/>
        <w:rPr>
          <w:rFonts w:ascii="Calibri" w:hAnsi="Calibri" w:cs="Calibri"/>
          <w:bCs/>
          <w:sz w:val="20"/>
          <w:szCs w:val="20"/>
        </w:rPr>
      </w:pPr>
    </w:p>
    <w:p w14:paraId="62347EF9" w14:textId="77777777" w:rsidR="00BC7E51" w:rsidRPr="00ED4C47" w:rsidRDefault="00BC7E51" w:rsidP="00ED4C47">
      <w:pPr>
        <w:numPr>
          <w:ilvl w:val="0"/>
          <w:numId w:val="8"/>
        </w:numPr>
        <w:tabs>
          <w:tab w:val="clear" w:pos="720"/>
        </w:tabs>
        <w:spacing w:line="360" w:lineRule="auto"/>
        <w:ind w:left="567" w:hanging="567"/>
        <w:rPr>
          <w:rFonts w:ascii="Calibri" w:hAnsi="Calibri" w:cs="Calibri"/>
          <w:i/>
        </w:rPr>
      </w:pPr>
      <w:r w:rsidRPr="00ED4C47">
        <w:rPr>
          <w:rFonts w:ascii="Calibri" w:hAnsi="Calibri" w:cs="Calibri"/>
          <w:i/>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ED4C47" w:rsidRDefault="00BC7E51" w:rsidP="00ED4C47">
      <w:pPr>
        <w:spacing w:line="360" w:lineRule="auto"/>
        <w:ind w:left="567" w:hanging="567"/>
        <w:rPr>
          <w:rFonts w:ascii="Calibri" w:hAnsi="Calibri" w:cs="Calibri"/>
          <w:bCs/>
          <w:sz w:val="20"/>
          <w:szCs w:val="20"/>
        </w:rPr>
      </w:pPr>
    </w:p>
    <w:p w14:paraId="4FFAC08D" w14:textId="7D8AF294" w:rsidR="00BC7E51" w:rsidRPr="00ED4C47" w:rsidRDefault="00BC7E51" w:rsidP="00ED4C47">
      <w:pPr>
        <w:numPr>
          <w:ilvl w:val="0"/>
          <w:numId w:val="8"/>
        </w:numPr>
        <w:tabs>
          <w:tab w:val="clear" w:pos="720"/>
        </w:tabs>
        <w:spacing w:line="360" w:lineRule="auto"/>
        <w:ind w:left="567" w:hanging="567"/>
        <w:rPr>
          <w:rFonts w:ascii="Calibri" w:hAnsi="Calibri" w:cs="Calibri"/>
          <w:i/>
        </w:rPr>
      </w:pPr>
      <w:r w:rsidRPr="00ED4C47">
        <w:rPr>
          <w:rFonts w:ascii="Calibri" w:hAnsi="Calibri" w:cs="Calibri"/>
          <w:i/>
        </w:rPr>
        <w:t>SARS will evaluate the Bidder’s Proposal based on the information contained in the Proposal (and any clarifications, verifications</w:t>
      </w:r>
      <w:r w:rsidR="00F1030B" w:rsidRPr="00ED4C47">
        <w:rPr>
          <w:rFonts w:ascii="Calibri" w:hAnsi="Calibri" w:cs="Calibri"/>
          <w:i/>
        </w:rPr>
        <w:t>,</w:t>
      </w:r>
      <w:r w:rsidRPr="00ED4C47">
        <w:rPr>
          <w:rFonts w:ascii="Calibri" w:hAnsi="Calibri" w:cs="Calibri"/>
          <w:i/>
        </w:rPr>
        <w:t xml:space="preserve"> or due diligence conducted by SARS). SARS has no responsibility to take extraneous information into account in its evaluation.</w:t>
      </w:r>
    </w:p>
    <w:p w14:paraId="61B9CD7E" w14:textId="77777777" w:rsidR="00F82191" w:rsidRPr="00ED4C47" w:rsidRDefault="00F82191" w:rsidP="00ED4C47">
      <w:pPr>
        <w:spacing w:line="360" w:lineRule="auto"/>
        <w:ind w:left="567" w:hanging="567"/>
        <w:rPr>
          <w:rFonts w:ascii="Calibri" w:hAnsi="Calibri" w:cs="Calibri"/>
          <w:bCs/>
          <w:sz w:val="20"/>
          <w:szCs w:val="20"/>
        </w:rPr>
      </w:pPr>
    </w:p>
    <w:p w14:paraId="300D46AC" w14:textId="664DC96D" w:rsidR="003E1E69" w:rsidRPr="00ED4C47" w:rsidRDefault="008F6B86" w:rsidP="00ED4C47">
      <w:pPr>
        <w:numPr>
          <w:ilvl w:val="0"/>
          <w:numId w:val="8"/>
        </w:numPr>
        <w:tabs>
          <w:tab w:val="clear" w:pos="720"/>
        </w:tabs>
        <w:spacing w:line="360" w:lineRule="auto"/>
        <w:ind w:left="567" w:hanging="567"/>
        <w:rPr>
          <w:rFonts w:ascii="Calibri" w:hAnsi="Calibri" w:cs="Calibri"/>
          <w:i/>
        </w:rPr>
      </w:pPr>
      <w:r w:rsidRPr="00ED4C47">
        <w:rPr>
          <w:rFonts w:ascii="Calibri" w:hAnsi="Calibri" w:cs="Calibri"/>
          <w:i/>
        </w:rPr>
        <w:t xml:space="preserve">If </w:t>
      </w:r>
      <w:r w:rsidR="0043554F" w:rsidRPr="00ED4C47">
        <w:rPr>
          <w:rFonts w:ascii="Calibri" w:hAnsi="Calibri" w:cs="Calibri"/>
          <w:i/>
        </w:rPr>
        <w:t xml:space="preserve">the Bidder is </w:t>
      </w:r>
      <w:r w:rsidRPr="00ED4C47">
        <w:rPr>
          <w:rFonts w:ascii="Calibri" w:hAnsi="Calibri" w:cs="Calibri"/>
          <w:i/>
        </w:rPr>
        <w:t xml:space="preserve">successful, the Bidder’s </w:t>
      </w:r>
      <w:r w:rsidR="006D156E" w:rsidRPr="00ED4C47">
        <w:rPr>
          <w:rFonts w:ascii="Calibri" w:hAnsi="Calibri" w:cs="Calibri"/>
          <w:i/>
        </w:rPr>
        <w:t>Proposal</w:t>
      </w:r>
      <w:r w:rsidR="00CB45A7" w:rsidRPr="00ED4C47">
        <w:rPr>
          <w:rFonts w:ascii="Calibri" w:hAnsi="Calibri" w:cs="Calibri"/>
          <w:i/>
        </w:rPr>
        <w:t xml:space="preserve"> will be included as </w:t>
      </w:r>
      <w:r w:rsidRPr="00ED4C47">
        <w:rPr>
          <w:rFonts w:ascii="Calibri" w:hAnsi="Calibri" w:cs="Calibri"/>
          <w:i/>
        </w:rPr>
        <w:t xml:space="preserve">Schedule </w:t>
      </w:r>
      <w:r w:rsidR="00CB45A7" w:rsidRPr="00ED4C47">
        <w:rPr>
          <w:rFonts w:ascii="Calibri" w:hAnsi="Calibri" w:cs="Calibri"/>
          <w:i/>
        </w:rPr>
        <w:t xml:space="preserve">G </w:t>
      </w:r>
      <w:r w:rsidRPr="00ED4C47">
        <w:rPr>
          <w:rFonts w:ascii="Calibri" w:hAnsi="Calibri" w:cs="Calibri"/>
          <w:i/>
        </w:rPr>
        <w:t>to the contract (for details</w:t>
      </w:r>
      <w:r w:rsidR="00F1030B" w:rsidRPr="00ED4C47">
        <w:rPr>
          <w:rFonts w:ascii="Calibri" w:hAnsi="Calibri" w:cs="Calibri"/>
          <w:i/>
        </w:rPr>
        <w:t>,</w:t>
      </w:r>
      <w:r w:rsidRPr="00ED4C47">
        <w:rPr>
          <w:rFonts w:ascii="Calibri" w:hAnsi="Calibri" w:cs="Calibri"/>
          <w:i/>
        </w:rPr>
        <w:t xml:space="preserve"> see the </w:t>
      </w:r>
      <w:r w:rsidR="001854E3" w:rsidRPr="00ED4C47">
        <w:rPr>
          <w:rFonts w:ascii="Calibri" w:hAnsi="Calibri" w:cs="Calibri"/>
          <w:i/>
        </w:rPr>
        <w:t xml:space="preserve">terms of the </w:t>
      </w:r>
      <w:r w:rsidR="00E70062" w:rsidRPr="00ED4C47">
        <w:rPr>
          <w:rFonts w:ascii="Calibri" w:hAnsi="Calibri" w:cs="Calibri"/>
          <w:i/>
          <w:u w:val="single"/>
        </w:rPr>
        <w:t>Network Carrier and Infrastructure Services Agreement</w:t>
      </w:r>
      <w:r w:rsidR="0034036A" w:rsidRPr="00ED4C47">
        <w:rPr>
          <w:rFonts w:ascii="Calibri" w:hAnsi="Calibri" w:cs="Calibri"/>
          <w:i/>
        </w:rPr>
        <w:t>.</w:t>
      </w:r>
      <w:r w:rsidR="00F03695" w:rsidRPr="00ED4C47">
        <w:rPr>
          <w:rFonts w:ascii="Calibri" w:hAnsi="Calibri" w:cs="Calibri"/>
          <w:i/>
        </w:rPr>
        <w:t xml:space="preserve"> </w:t>
      </w:r>
      <w:r w:rsidR="0034036A" w:rsidRPr="00ED4C47">
        <w:rPr>
          <w:rFonts w:ascii="Calibri" w:hAnsi="Calibri" w:cs="Calibri"/>
          <w:i/>
        </w:rPr>
        <w:t>F</w:t>
      </w:r>
      <w:r w:rsidRPr="00ED4C47">
        <w:rPr>
          <w:rFonts w:ascii="Calibri" w:hAnsi="Calibri" w:cs="Calibri"/>
          <w:i/>
        </w:rPr>
        <w:t>eatures, functions</w:t>
      </w:r>
      <w:r w:rsidR="00F1030B" w:rsidRPr="00ED4C47">
        <w:rPr>
          <w:rFonts w:ascii="Calibri" w:hAnsi="Calibri" w:cs="Calibri"/>
          <w:i/>
        </w:rPr>
        <w:t>,</w:t>
      </w:r>
      <w:r w:rsidRPr="00ED4C47">
        <w:rPr>
          <w:rFonts w:ascii="Calibri" w:hAnsi="Calibri" w:cs="Calibri"/>
          <w:i/>
        </w:rPr>
        <w:t xml:space="preserve"> and capabilities included in the Bidder’s </w:t>
      </w:r>
      <w:r w:rsidR="006D156E" w:rsidRPr="00ED4C47">
        <w:rPr>
          <w:rFonts w:ascii="Calibri" w:hAnsi="Calibri" w:cs="Calibri"/>
          <w:i/>
        </w:rPr>
        <w:t>Proposal</w:t>
      </w:r>
      <w:r w:rsidRPr="00ED4C47">
        <w:rPr>
          <w:rFonts w:ascii="Calibri" w:hAnsi="Calibri" w:cs="Calibri"/>
          <w:i/>
        </w:rPr>
        <w:t xml:space="preserve"> may, at SARS’s discretion, be included as </w:t>
      </w:r>
      <w:r w:rsidR="0034036A" w:rsidRPr="00ED4C47">
        <w:rPr>
          <w:rFonts w:ascii="Calibri" w:hAnsi="Calibri" w:cs="Calibri"/>
          <w:i/>
        </w:rPr>
        <w:t xml:space="preserve">additional </w:t>
      </w:r>
      <w:r w:rsidRPr="00ED4C47">
        <w:rPr>
          <w:rFonts w:ascii="Calibri" w:hAnsi="Calibri" w:cs="Calibri"/>
          <w:i/>
        </w:rPr>
        <w:t xml:space="preserve">terms </w:t>
      </w:r>
      <w:r w:rsidR="000A3CEA" w:rsidRPr="00ED4C47">
        <w:rPr>
          <w:rFonts w:ascii="Calibri" w:hAnsi="Calibri" w:cs="Calibri"/>
          <w:i/>
        </w:rPr>
        <w:t>i</w:t>
      </w:r>
      <w:r w:rsidR="00950D7B" w:rsidRPr="00ED4C47">
        <w:rPr>
          <w:rFonts w:ascii="Calibri" w:hAnsi="Calibri" w:cs="Calibri"/>
          <w:i/>
        </w:rPr>
        <w:t xml:space="preserve">n </w:t>
      </w:r>
      <w:r w:rsidRPr="00ED4C47">
        <w:rPr>
          <w:rFonts w:ascii="Calibri" w:hAnsi="Calibri" w:cs="Calibri"/>
          <w:i/>
        </w:rPr>
        <w:t xml:space="preserve">the </w:t>
      </w:r>
      <w:r w:rsidR="00CB45A7" w:rsidRPr="00ED4C47">
        <w:rPr>
          <w:rFonts w:ascii="Calibri" w:hAnsi="Calibri" w:cs="Calibri"/>
          <w:i/>
        </w:rPr>
        <w:t xml:space="preserve">Data Carrier Services </w:t>
      </w:r>
      <w:r w:rsidRPr="00ED4C47">
        <w:rPr>
          <w:rFonts w:ascii="Calibri" w:hAnsi="Calibri" w:cs="Calibri"/>
          <w:i/>
        </w:rPr>
        <w:t>Statement of Work</w:t>
      </w:r>
      <w:r w:rsidR="00AD7666" w:rsidRPr="00ED4C47">
        <w:rPr>
          <w:rFonts w:ascii="Calibri" w:hAnsi="Calibri" w:cs="Calibri"/>
          <w:i/>
        </w:rPr>
        <w:t xml:space="preserve"> (Schedule B-D of the </w:t>
      </w:r>
      <w:r w:rsidR="00E70062" w:rsidRPr="00ED4C47">
        <w:rPr>
          <w:rFonts w:ascii="Calibri" w:hAnsi="Calibri" w:cs="Calibri"/>
          <w:i/>
          <w:u w:val="single"/>
        </w:rPr>
        <w:t>Network Carrier and Infrastructure Services Agreement</w:t>
      </w:r>
      <w:r w:rsidR="00AD7666" w:rsidRPr="00ED4C47">
        <w:rPr>
          <w:rFonts w:ascii="Calibri" w:hAnsi="Calibri" w:cs="Calibri"/>
          <w:i/>
        </w:rPr>
        <w:t>)</w:t>
      </w:r>
      <w:r w:rsidR="00CB45A7" w:rsidRPr="00ED4C47">
        <w:rPr>
          <w:rFonts w:ascii="Calibri" w:hAnsi="Calibri" w:cs="Calibri"/>
          <w:i/>
        </w:rPr>
        <w:t>.</w:t>
      </w:r>
    </w:p>
    <w:p w14:paraId="7D7E9F01" w14:textId="77777777" w:rsidR="0021644B" w:rsidRPr="00ED4C47" w:rsidRDefault="0021644B" w:rsidP="00ED4C47">
      <w:pPr>
        <w:spacing w:line="360" w:lineRule="auto"/>
        <w:rPr>
          <w:rFonts w:ascii="Calibri" w:hAnsi="Calibri" w:cs="Calibri"/>
          <w:bCs/>
          <w:sz w:val="20"/>
          <w:szCs w:val="20"/>
        </w:rPr>
      </w:pPr>
    </w:p>
    <w:p w14:paraId="060520BE" w14:textId="77777777" w:rsidR="0021644B" w:rsidRPr="00ED4C47" w:rsidRDefault="0021644B" w:rsidP="00ED4C47">
      <w:pPr>
        <w:spacing w:line="360" w:lineRule="auto"/>
        <w:rPr>
          <w:rFonts w:ascii="Calibri" w:hAnsi="Calibri" w:cs="Calibri"/>
          <w:bCs/>
          <w:sz w:val="20"/>
          <w:szCs w:val="20"/>
        </w:rPr>
      </w:pPr>
    </w:p>
    <w:p w14:paraId="4B5DA57B" w14:textId="77777777" w:rsidR="0021644B" w:rsidRPr="00ED4C47" w:rsidRDefault="0021644B" w:rsidP="00ED4C47">
      <w:pPr>
        <w:spacing w:line="360" w:lineRule="auto"/>
        <w:rPr>
          <w:rFonts w:ascii="Calibri" w:hAnsi="Calibri" w:cs="Calibri"/>
          <w:bCs/>
          <w:sz w:val="20"/>
          <w:szCs w:val="20"/>
        </w:rPr>
      </w:pPr>
    </w:p>
    <w:p w14:paraId="05A50E6C" w14:textId="46358F03" w:rsidR="0021644B" w:rsidRPr="00ED4C47" w:rsidRDefault="0021644B" w:rsidP="00ED4C47">
      <w:pPr>
        <w:widowControl/>
        <w:spacing w:line="360" w:lineRule="auto"/>
        <w:jc w:val="left"/>
        <w:rPr>
          <w:rFonts w:ascii="Calibri" w:hAnsi="Calibri" w:cs="Calibri"/>
          <w:bCs/>
          <w:sz w:val="20"/>
          <w:szCs w:val="20"/>
        </w:rPr>
      </w:pPr>
    </w:p>
    <w:p w14:paraId="085CFD8B" w14:textId="14469BA2" w:rsidR="00D1482A" w:rsidRPr="00ED4C47" w:rsidRDefault="0021644B" w:rsidP="00ED4C47">
      <w:pPr>
        <w:pStyle w:val="TOC1"/>
        <w:spacing w:before="60" w:after="60" w:line="360" w:lineRule="auto"/>
        <w:jc w:val="center"/>
        <w:rPr>
          <w:rStyle w:val="Hyperlink"/>
          <w:rFonts w:ascii="Calibri" w:hAnsi="Calibri" w:cs="Calibri"/>
          <w:caps w:val="0"/>
          <w:color w:val="000000"/>
          <w:u w:val="none"/>
          <w:lang w:val="en-GB"/>
        </w:rPr>
      </w:pPr>
      <w:r w:rsidRPr="00ED4C47">
        <w:rPr>
          <w:rStyle w:val="Hyperlink"/>
          <w:rFonts w:ascii="Calibri" w:hAnsi="Calibri" w:cs="Calibri"/>
          <w:caps w:val="0"/>
          <w:color w:val="000000"/>
          <w:u w:val="none"/>
          <w:lang w:val="en-GB"/>
        </w:rPr>
        <w:t>TABLE OF CONTENTS</w:t>
      </w:r>
    </w:p>
    <w:p w14:paraId="736D1136" w14:textId="498B0FC8" w:rsidR="00440224"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ED4C47">
        <w:rPr>
          <w:rStyle w:val="Hyperlink"/>
          <w:rFonts w:ascii="Calibri" w:hAnsi="Calibri" w:cs="Calibri"/>
          <w:color w:val="000000"/>
          <w:lang w:val="en-GB"/>
        </w:rPr>
        <w:fldChar w:fldCharType="begin"/>
      </w:r>
      <w:r w:rsidRPr="00ED4C47">
        <w:rPr>
          <w:rStyle w:val="Hyperlink"/>
          <w:rFonts w:ascii="Calibri" w:hAnsi="Calibri" w:cs="Calibri"/>
          <w:color w:val="000000"/>
          <w:lang w:val="en-GB"/>
        </w:rPr>
        <w:instrText xml:space="preserve"> TOC \o "1-1" \h \z \t "level2,2,level1,1" </w:instrText>
      </w:r>
      <w:r w:rsidRPr="00ED4C47">
        <w:rPr>
          <w:rStyle w:val="Hyperlink"/>
          <w:rFonts w:ascii="Calibri" w:hAnsi="Calibri" w:cs="Calibri"/>
          <w:color w:val="000000"/>
          <w:lang w:val="en-GB"/>
        </w:rPr>
        <w:fldChar w:fldCharType="separate"/>
      </w:r>
      <w:hyperlink w:anchor="_Toc222222941" w:history="1">
        <w:r w:rsidR="00440224" w:rsidRPr="005F011B">
          <w:rPr>
            <w:rStyle w:val="Hyperlink"/>
            <w:rFonts w:ascii="Calibri" w:hAnsi="Calibri"/>
            <w:lang w:val="en-GB"/>
          </w:rPr>
          <w:t>1.</w:t>
        </w:r>
        <w:r w:rsidR="00440224">
          <w:rPr>
            <w:rFonts w:asciiTheme="minorHAnsi" w:eastAsiaTheme="minorEastAsia" w:hAnsiTheme="minorHAnsi" w:cstheme="minorBidi"/>
            <w:b w:val="0"/>
            <w:caps w:val="0"/>
            <w:kern w:val="2"/>
            <w:sz w:val="24"/>
            <w:szCs w:val="24"/>
            <w:lang w:val="en-ZA" w:eastAsia="en-ZA"/>
            <w14:ligatures w14:val="standardContextual"/>
          </w:rPr>
          <w:tab/>
        </w:r>
        <w:r w:rsidR="00440224" w:rsidRPr="005F011B">
          <w:rPr>
            <w:rStyle w:val="Hyperlink"/>
            <w:rFonts w:ascii="Calibri" w:hAnsi="Calibri" w:cs="Calibri"/>
            <w:lang w:val="en-GB"/>
          </w:rPr>
          <w:t>Current Client Base</w:t>
        </w:r>
        <w:r w:rsidR="00440224">
          <w:rPr>
            <w:webHidden/>
          </w:rPr>
          <w:tab/>
        </w:r>
        <w:r w:rsidR="00440224">
          <w:rPr>
            <w:webHidden/>
          </w:rPr>
          <w:fldChar w:fldCharType="begin"/>
        </w:r>
        <w:r w:rsidR="00440224">
          <w:rPr>
            <w:webHidden/>
          </w:rPr>
          <w:instrText xml:space="preserve"> PAGEREF _Toc222222941 \h </w:instrText>
        </w:r>
        <w:r w:rsidR="00440224">
          <w:rPr>
            <w:webHidden/>
          </w:rPr>
        </w:r>
        <w:r w:rsidR="00440224">
          <w:rPr>
            <w:webHidden/>
          </w:rPr>
          <w:fldChar w:fldCharType="separate"/>
        </w:r>
        <w:r w:rsidR="00440224">
          <w:rPr>
            <w:webHidden/>
          </w:rPr>
          <w:t>5</w:t>
        </w:r>
        <w:r w:rsidR="00440224">
          <w:rPr>
            <w:webHidden/>
          </w:rPr>
          <w:fldChar w:fldCharType="end"/>
        </w:r>
      </w:hyperlink>
    </w:p>
    <w:p w14:paraId="3A3A2C8B" w14:textId="6DDCADA7"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2" w:history="1">
        <w:r w:rsidRPr="005F011B">
          <w:rPr>
            <w:rStyle w:val="Hyperlink"/>
            <w:rFonts w:ascii="Calibri" w:hAnsi="Calibri"/>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Subcontractor/Network Underlay infrastructure</w:t>
        </w:r>
        <w:r>
          <w:rPr>
            <w:webHidden/>
          </w:rPr>
          <w:tab/>
        </w:r>
        <w:r>
          <w:rPr>
            <w:webHidden/>
          </w:rPr>
          <w:fldChar w:fldCharType="begin"/>
        </w:r>
        <w:r>
          <w:rPr>
            <w:webHidden/>
          </w:rPr>
          <w:instrText xml:space="preserve"> PAGEREF _Toc222222942 \h </w:instrText>
        </w:r>
        <w:r>
          <w:rPr>
            <w:webHidden/>
          </w:rPr>
        </w:r>
        <w:r>
          <w:rPr>
            <w:webHidden/>
          </w:rPr>
          <w:fldChar w:fldCharType="separate"/>
        </w:r>
        <w:r>
          <w:rPr>
            <w:webHidden/>
          </w:rPr>
          <w:t>8</w:t>
        </w:r>
        <w:r>
          <w:rPr>
            <w:webHidden/>
          </w:rPr>
          <w:fldChar w:fldCharType="end"/>
        </w:r>
      </w:hyperlink>
    </w:p>
    <w:p w14:paraId="64CBA7EF" w14:textId="5A24EAB2"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3" w:history="1">
        <w:r w:rsidRPr="005F011B">
          <w:rPr>
            <w:rStyle w:val="Hyperlink"/>
            <w:rFonts w:ascii="Calibri" w:hAnsi="Calibri"/>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 STRATEGIC DIRECTION (NAAS)</w:t>
        </w:r>
        <w:r>
          <w:rPr>
            <w:webHidden/>
          </w:rPr>
          <w:tab/>
        </w:r>
        <w:r>
          <w:rPr>
            <w:webHidden/>
          </w:rPr>
          <w:fldChar w:fldCharType="begin"/>
        </w:r>
        <w:r>
          <w:rPr>
            <w:webHidden/>
          </w:rPr>
          <w:instrText xml:space="preserve"> PAGEREF _Toc222222943 \h </w:instrText>
        </w:r>
        <w:r>
          <w:rPr>
            <w:webHidden/>
          </w:rPr>
        </w:r>
        <w:r>
          <w:rPr>
            <w:webHidden/>
          </w:rPr>
          <w:fldChar w:fldCharType="separate"/>
        </w:r>
        <w:r>
          <w:rPr>
            <w:webHidden/>
          </w:rPr>
          <w:t>10</w:t>
        </w:r>
        <w:r>
          <w:rPr>
            <w:webHidden/>
          </w:rPr>
          <w:fldChar w:fldCharType="end"/>
        </w:r>
      </w:hyperlink>
    </w:p>
    <w:p w14:paraId="73F67B0D" w14:textId="73293986"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4" w:history="1">
        <w:r w:rsidRPr="005F011B">
          <w:rPr>
            <w:rStyle w:val="Hyperlink"/>
            <w:rFonts w:ascii="Calibri" w:hAnsi="Calibri"/>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Service Centres/Offices</w:t>
        </w:r>
        <w:r>
          <w:rPr>
            <w:webHidden/>
          </w:rPr>
          <w:tab/>
        </w:r>
        <w:r>
          <w:rPr>
            <w:webHidden/>
          </w:rPr>
          <w:fldChar w:fldCharType="begin"/>
        </w:r>
        <w:r>
          <w:rPr>
            <w:webHidden/>
          </w:rPr>
          <w:instrText xml:space="preserve"> PAGEREF _Toc222222944 \h </w:instrText>
        </w:r>
        <w:r>
          <w:rPr>
            <w:webHidden/>
          </w:rPr>
        </w:r>
        <w:r>
          <w:rPr>
            <w:webHidden/>
          </w:rPr>
          <w:fldChar w:fldCharType="separate"/>
        </w:r>
        <w:r>
          <w:rPr>
            <w:webHidden/>
          </w:rPr>
          <w:t>13</w:t>
        </w:r>
        <w:r>
          <w:rPr>
            <w:webHidden/>
          </w:rPr>
          <w:fldChar w:fldCharType="end"/>
        </w:r>
      </w:hyperlink>
    </w:p>
    <w:p w14:paraId="51DB8BE5" w14:textId="414D0CE3"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5" w:history="1">
        <w:r w:rsidRPr="005F011B">
          <w:rPr>
            <w:rStyle w:val="Hyperlink"/>
            <w:rFonts w:ascii="Calibri" w:hAnsi="Calibri"/>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SD-WAN POINTS OF PRESENCE</w:t>
        </w:r>
        <w:r>
          <w:rPr>
            <w:webHidden/>
          </w:rPr>
          <w:tab/>
        </w:r>
        <w:r>
          <w:rPr>
            <w:webHidden/>
          </w:rPr>
          <w:fldChar w:fldCharType="begin"/>
        </w:r>
        <w:r>
          <w:rPr>
            <w:webHidden/>
          </w:rPr>
          <w:instrText xml:space="preserve"> PAGEREF _Toc222222945 \h </w:instrText>
        </w:r>
        <w:r>
          <w:rPr>
            <w:webHidden/>
          </w:rPr>
        </w:r>
        <w:r>
          <w:rPr>
            <w:webHidden/>
          </w:rPr>
          <w:fldChar w:fldCharType="separate"/>
        </w:r>
        <w:r>
          <w:rPr>
            <w:webHidden/>
          </w:rPr>
          <w:t>15</w:t>
        </w:r>
        <w:r>
          <w:rPr>
            <w:webHidden/>
          </w:rPr>
          <w:fldChar w:fldCharType="end"/>
        </w:r>
      </w:hyperlink>
    </w:p>
    <w:p w14:paraId="6E92B8DD" w14:textId="082ED963"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6" w:history="1">
        <w:r w:rsidRPr="005F011B">
          <w:rPr>
            <w:rStyle w:val="Hyperlink"/>
            <w:rFonts w:ascii="Calibri" w:hAnsi="Calibri"/>
            <w:lang w:val="en-GB"/>
          </w:rPr>
          <w:t>6.</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SD-WAN CAPABILITY</w:t>
        </w:r>
        <w:r>
          <w:rPr>
            <w:webHidden/>
          </w:rPr>
          <w:tab/>
        </w:r>
        <w:r>
          <w:rPr>
            <w:webHidden/>
          </w:rPr>
          <w:fldChar w:fldCharType="begin"/>
        </w:r>
        <w:r>
          <w:rPr>
            <w:webHidden/>
          </w:rPr>
          <w:instrText xml:space="preserve"> PAGEREF _Toc222222946 \h </w:instrText>
        </w:r>
        <w:r>
          <w:rPr>
            <w:webHidden/>
          </w:rPr>
        </w:r>
        <w:r>
          <w:rPr>
            <w:webHidden/>
          </w:rPr>
          <w:fldChar w:fldCharType="separate"/>
        </w:r>
        <w:r>
          <w:rPr>
            <w:webHidden/>
          </w:rPr>
          <w:t>17</w:t>
        </w:r>
        <w:r>
          <w:rPr>
            <w:webHidden/>
          </w:rPr>
          <w:fldChar w:fldCharType="end"/>
        </w:r>
      </w:hyperlink>
    </w:p>
    <w:p w14:paraId="0DCAECFA" w14:textId="74A2C485"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7" w:history="1">
        <w:r w:rsidRPr="005F011B">
          <w:rPr>
            <w:rStyle w:val="Hyperlink"/>
            <w:rFonts w:ascii="Calibri" w:hAnsi="Calibri"/>
            <w:lang w:val="en-GB"/>
          </w:rPr>
          <w:t>7.</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SASE CAPABILITY</w:t>
        </w:r>
        <w:r>
          <w:rPr>
            <w:webHidden/>
          </w:rPr>
          <w:tab/>
        </w:r>
        <w:r>
          <w:rPr>
            <w:webHidden/>
          </w:rPr>
          <w:fldChar w:fldCharType="begin"/>
        </w:r>
        <w:r>
          <w:rPr>
            <w:webHidden/>
          </w:rPr>
          <w:instrText xml:space="preserve"> PAGEREF _Toc222222947 \h </w:instrText>
        </w:r>
        <w:r>
          <w:rPr>
            <w:webHidden/>
          </w:rPr>
        </w:r>
        <w:r>
          <w:rPr>
            <w:webHidden/>
          </w:rPr>
          <w:fldChar w:fldCharType="separate"/>
        </w:r>
        <w:r>
          <w:rPr>
            <w:webHidden/>
          </w:rPr>
          <w:t>20</w:t>
        </w:r>
        <w:r>
          <w:rPr>
            <w:webHidden/>
          </w:rPr>
          <w:fldChar w:fldCharType="end"/>
        </w:r>
      </w:hyperlink>
    </w:p>
    <w:p w14:paraId="3CF1DB82" w14:textId="54D9AF67"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8" w:history="1">
        <w:r w:rsidRPr="005F011B">
          <w:rPr>
            <w:rStyle w:val="Hyperlink"/>
            <w:rFonts w:ascii="Calibri" w:hAnsi="Calibri"/>
            <w:lang w:val="en-GB"/>
          </w:rPr>
          <w:t>8.</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EXTERNAL/PUBLIC NETWORK CONNECTIVITY</w:t>
        </w:r>
        <w:r>
          <w:rPr>
            <w:webHidden/>
          </w:rPr>
          <w:tab/>
        </w:r>
        <w:r>
          <w:rPr>
            <w:webHidden/>
          </w:rPr>
          <w:fldChar w:fldCharType="begin"/>
        </w:r>
        <w:r>
          <w:rPr>
            <w:webHidden/>
          </w:rPr>
          <w:instrText xml:space="preserve"> PAGEREF _Toc222222948 \h </w:instrText>
        </w:r>
        <w:r>
          <w:rPr>
            <w:webHidden/>
          </w:rPr>
        </w:r>
        <w:r>
          <w:rPr>
            <w:webHidden/>
          </w:rPr>
          <w:fldChar w:fldCharType="separate"/>
        </w:r>
        <w:r>
          <w:rPr>
            <w:webHidden/>
          </w:rPr>
          <w:t>23</w:t>
        </w:r>
        <w:r>
          <w:rPr>
            <w:webHidden/>
          </w:rPr>
          <w:fldChar w:fldCharType="end"/>
        </w:r>
      </w:hyperlink>
    </w:p>
    <w:p w14:paraId="257ED5E8" w14:textId="0FD1A4D0"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49" w:history="1">
        <w:r w:rsidRPr="005F011B">
          <w:rPr>
            <w:rStyle w:val="Hyperlink"/>
            <w:rFonts w:ascii="Calibri" w:hAnsi="Calibri"/>
            <w:lang w:val="en-GB"/>
          </w:rPr>
          <w:t>9.</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PRIVATE 5G CAPABILITY</w:t>
        </w:r>
        <w:r>
          <w:rPr>
            <w:webHidden/>
          </w:rPr>
          <w:tab/>
        </w:r>
        <w:r>
          <w:rPr>
            <w:webHidden/>
          </w:rPr>
          <w:fldChar w:fldCharType="begin"/>
        </w:r>
        <w:r>
          <w:rPr>
            <w:webHidden/>
          </w:rPr>
          <w:instrText xml:space="preserve"> PAGEREF _Toc222222949 \h </w:instrText>
        </w:r>
        <w:r>
          <w:rPr>
            <w:webHidden/>
          </w:rPr>
        </w:r>
        <w:r>
          <w:rPr>
            <w:webHidden/>
          </w:rPr>
          <w:fldChar w:fldCharType="separate"/>
        </w:r>
        <w:r>
          <w:rPr>
            <w:webHidden/>
          </w:rPr>
          <w:t>25</w:t>
        </w:r>
        <w:r>
          <w:rPr>
            <w:webHidden/>
          </w:rPr>
          <w:fldChar w:fldCharType="end"/>
        </w:r>
      </w:hyperlink>
    </w:p>
    <w:p w14:paraId="0DE0EA4B" w14:textId="0AF6F61C"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0" w:history="1">
        <w:r w:rsidRPr="005F011B">
          <w:rPr>
            <w:rStyle w:val="Hyperlink"/>
            <w:rFonts w:ascii="Calibri" w:hAnsi="Calibri"/>
            <w:lang w:val="en-GB"/>
          </w:rPr>
          <w:t>10.</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MOBILE NETWORK SERVICE CAPABILITY (APN)</w:t>
        </w:r>
        <w:r>
          <w:rPr>
            <w:webHidden/>
          </w:rPr>
          <w:tab/>
        </w:r>
        <w:r>
          <w:rPr>
            <w:webHidden/>
          </w:rPr>
          <w:fldChar w:fldCharType="begin"/>
        </w:r>
        <w:r>
          <w:rPr>
            <w:webHidden/>
          </w:rPr>
          <w:instrText xml:space="preserve"> PAGEREF _Toc222222950 \h </w:instrText>
        </w:r>
        <w:r>
          <w:rPr>
            <w:webHidden/>
          </w:rPr>
        </w:r>
        <w:r>
          <w:rPr>
            <w:webHidden/>
          </w:rPr>
          <w:fldChar w:fldCharType="separate"/>
        </w:r>
        <w:r>
          <w:rPr>
            <w:webHidden/>
          </w:rPr>
          <w:t>28</w:t>
        </w:r>
        <w:r>
          <w:rPr>
            <w:webHidden/>
          </w:rPr>
          <w:fldChar w:fldCharType="end"/>
        </w:r>
      </w:hyperlink>
    </w:p>
    <w:p w14:paraId="0888FDE4" w14:textId="6CBD7E1C"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1" w:history="1">
        <w:r w:rsidRPr="005F011B">
          <w:rPr>
            <w:rStyle w:val="Hyperlink"/>
            <w:rFonts w:ascii="Calibri" w:hAnsi="Calibri"/>
            <w:lang w:val="en-GB"/>
          </w:rPr>
          <w:t>11.</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DIGITAL EXPERIENCE MONITORING (DES) CAPABILITY</w:t>
        </w:r>
        <w:r>
          <w:rPr>
            <w:webHidden/>
          </w:rPr>
          <w:tab/>
        </w:r>
        <w:r>
          <w:rPr>
            <w:webHidden/>
          </w:rPr>
          <w:fldChar w:fldCharType="begin"/>
        </w:r>
        <w:r>
          <w:rPr>
            <w:webHidden/>
          </w:rPr>
          <w:instrText xml:space="preserve"> PAGEREF _Toc222222951 \h </w:instrText>
        </w:r>
        <w:r>
          <w:rPr>
            <w:webHidden/>
          </w:rPr>
        </w:r>
        <w:r>
          <w:rPr>
            <w:webHidden/>
          </w:rPr>
          <w:fldChar w:fldCharType="separate"/>
        </w:r>
        <w:r>
          <w:rPr>
            <w:webHidden/>
          </w:rPr>
          <w:t>30</w:t>
        </w:r>
        <w:r>
          <w:rPr>
            <w:webHidden/>
          </w:rPr>
          <w:fldChar w:fldCharType="end"/>
        </w:r>
      </w:hyperlink>
    </w:p>
    <w:p w14:paraId="0A80C19D" w14:textId="46608EF3"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2" w:history="1">
        <w:r w:rsidRPr="005F011B">
          <w:rPr>
            <w:rStyle w:val="Hyperlink"/>
            <w:rFonts w:ascii="Calibri" w:hAnsi="Calibri"/>
            <w:lang w:val="en-GB"/>
          </w:rPr>
          <w:t>12.</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SATELLITE NETWORK CAPABILITY</w:t>
        </w:r>
        <w:r>
          <w:rPr>
            <w:webHidden/>
          </w:rPr>
          <w:tab/>
        </w:r>
        <w:r>
          <w:rPr>
            <w:webHidden/>
          </w:rPr>
          <w:fldChar w:fldCharType="begin"/>
        </w:r>
        <w:r>
          <w:rPr>
            <w:webHidden/>
          </w:rPr>
          <w:instrText xml:space="preserve"> PAGEREF _Toc222222952 \h </w:instrText>
        </w:r>
        <w:r>
          <w:rPr>
            <w:webHidden/>
          </w:rPr>
        </w:r>
        <w:r>
          <w:rPr>
            <w:webHidden/>
          </w:rPr>
          <w:fldChar w:fldCharType="separate"/>
        </w:r>
        <w:r>
          <w:rPr>
            <w:webHidden/>
          </w:rPr>
          <w:t>32</w:t>
        </w:r>
        <w:r>
          <w:rPr>
            <w:webHidden/>
          </w:rPr>
          <w:fldChar w:fldCharType="end"/>
        </w:r>
      </w:hyperlink>
    </w:p>
    <w:p w14:paraId="089056D7" w14:textId="494CDBB7"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3" w:history="1">
        <w:r w:rsidRPr="005F011B">
          <w:rPr>
            <w:rStyle w:val="Hyperlink"/>
            <w:rFonts w:ascii="Calibri" w:hAnsi="Calibri"/>
            <w:lang w:val="en-GB"/>
          </w:rPr>
          <w:t>13.</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Bidder’s Network Services Portal</w:t>
        </w:r>
        <w:r>
          <w:rPr>
            <w:webHidden/>
          </w:rPr>
          <w:tab/>
        </w:r>
        <w:r>
          <w:rPr>
            <w:webHidden/>
          </w:rPr>
          <w:fldChar w:fldCharType="begin"/>
        </w:r>
        <w:r>
          <w:rPr>
            <w:webHidden/>
          </w:rPr>
          <w:instrText xml:space="preserve"> PAGEREF _Toc222222953 \h </w:instrText>
        </w:r>
        <w:r>
          <w:rPr>
            <w:webHidden/>
          </w:rPr>
        </w:r>
        <w:r>
          <w:rPr>
            <w:webHidden/>
          </w:rPr>
          <w:fldChar w:fldCharType="separate"/>
        </w:r>
        <w:r>
          <w:rPr>
            <w:webHidden/>
          </w:rPr>
          <w:t>35</w:t>
        </w:r>
        <w:r>
          <w:rPr>
            <w:webHidden/>
          </w:rPr>
          <w:fldChar w:fldCharType="end"/>
        </w:r>
      </w:hyperlink>
    </w:p>
    <w:p w14:paraId="24602F6D" w14:textId="24D79466"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4" w:history="1">
        <w:r w:rsidRPr="005F011B">
          <w:rPr>
            <w:rStyle w:val="Hyperlink"/>
            <w:rFonts w:ascii="Calibri" w:hAnsi="Calibri"/>
            <w:lang w:val="en-GB"/>
          </w:rPr>
          <w:t>14.</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Customer Provisioning Portal</w:t>
        </w:r>
        <w:r>
          <w:rPr>
            <w:webHidden/>
          </w:rPr>
          <w:tab/>
        </w:r>
        <w:r>
          <w:rPr>
            <w:webHidden/>
          </w:rPr>
          <w:fldChar w:fldCharType="begin"/>
        </w:r>
        <w:r>
          <w:rPr>
            <w:webHidden/>
          </w:rPr>
          <w:instrText xml:space="preserve"> PAGEREF _Toc222222954 \h </w:instrText>
        </w:r>
        <w:r>
          <w:rPr>
            <w:webHidden/>
          </w:rPr>
        </w:r>
        <w:r>
          <w:rPr>
            <w:webHidden/>
          </w:rPr>
          <w:fldChar w:fldCharType="separate"/>
        </w:r>
        <w:r>
          <w:rPr>
            <w:webHidden/>
          </w:rPr>
          <w:t>38</w:t>
        </w:r>
        <w:r>
          <w:rPr>
            <w:webHidden/>
          </w:rPr>
          <w:fldChar w:fldCharType="end"/>
        </w:r>
      </w:hyperlink>
    </w:p>
    <w:p w14:paraId="190840B7" w14:textId="20710E18"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5" w:history="1">
        <w:r w:rsidRPr="005F011B">
          <w:rPr>
            <w:rStyle w:val="Hyperlink"/>
            <w:rFonts w:ascii="Calibri" w:hAnsi="Calibri"/>
            <w:lang w:val="en-GB"/>
          </w:rPr>
          <w:t>15.</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Service Management SOLUTION</w:t>
        </w:r>
        <w:r>
          <w:rPr>
            <w:webHidden/>
          </w:rPr>
          <w:tab/>
        </w:r>
        <w:r>
          <w:rPr>
            <w:webHidden/>
          </w:rPr>
          <w:fldChar w:fldCharType="begin"/>
        </w:r>
        <w:r>
          <w:rPr>
            <w:webHidden/>
          </w:rPr>
          <w:instrText xml:space="preserve"> PAGEREF _Toc222222955 \h </w:instrText>
        </w:r>
        <w:r>
          <w:rPr>
            <w:webHidden/>
          </w:rPr>
        </w:r>
        <w:r>
          <w:rPr>
            <w:webHidden/>
          </w:rPr>
          <w:fldChar w:fldCharType="separate"/>
        </w:r>
        <w:r>
          <w:rPr>
            <w:webHidden/>
          </w:rPr>
          <w:t>41</w:t>
        </w:r>
        <w:r>
          <w:rPr>
            <w:webHidden/>
          </w:rPr>
          <w:fldChar w:fldCharType="end"/>
        </w:r>
      </w:hyperlink>
    </w:p>
    <w:p w14:paraId="6CA77755" w14:textId="3EE8D83F"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6" w:history="1">
        <w:r w:rsidRPr="005F011B">
          <w:rPr>
            <w:rStyle w:val="Hyperlink"/>
            <w:rFonts w:ascii="Calibri" w:hAnsi="Calibri" w:cs="Calibri"/>
            <w:lang w:val="en-GB"/>
          </w:rPr>
          <w:t>a.</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SERVICE MANAGEMENT Compliance/Conformance</w:t>
        </w:r>
        <w:r>
          <w:rPr>
            <w:webHidden/>
          </w:rPr>
          <w:tab/>
        </w:r>
        <w:r>
          <w:rPr>
            <w:webHidden/>
          </w:rPr>
          <w:fldChar w:fldCharType="begin"/>
        </w:r>
        <w:r>
          <w:rPr>
            <w:webHidden/>
          </w:rPr>
          <w:instrText xml:space="preserve"> PAGEREF _Toc222222956 \h </w:instrText>
        </w:r>
        <w:r>
          <w:rPr>
            <w:webHidden/>
          </w:rPr>
        </w:r>
        <w:r>
          <w:rPr>
            <w:webHidden/>
          </w:rPr>
          <w:fldChar w:fldCharType="separate"/>
        </w:r>
        <w:r>
          <w:rPr>
            <w:webHidden/>
          </w:rPr>
          <w:t>41</w:t>
        </w:r>
        <w:r>
          <w:rPr>
            <w:webHidden/>
          </w:rPr>
          <w:fldChar w:fldCharType="end"/>
        </w:r>
      </w:hyperlink>
    </w:p>
    <w:p w14:paraId="6F99E353" w14:textId="37B4D227"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7" w:history="1">
        <w:r w:rsidRPr="005F011B">
          <w:rPr>
            <w:rStyle w:val="Hyperlink"/>
            <w:rFonts w:ascii="Calibri" w:hAnsi="Calibri" w:cs="Calibri"/>
            <w:lang w:val="en-GB"/>
          </w:rPr>
          <w:t>b.</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SERVICE MANAGEMENT TOOLSET</w:t>
        </w:r>
        <w:r>
          <w:rPr>
            <w:webHidden/>
          </w:rPr>
          <w:tab/>
        </w:r>
        <w:r>
          <w:rPr>
            <w:webHidden/>
          </w:rPr>
          <w:fldChar w:fldCharType="begin"/>
        </w:r>
        <w:r>
          <w:rPr>
            <w:webHidden/>
          </w:rPr>
          <w:instrText xml:space="preserve"> PAGEREF _Toc222222957 \h </w:instrText>
        </w:r>
        <w:r>
          <w:rPr>
            <w:webHidden/>
          </w:rPr>
        </w:r>
        <w:r>
          <w:rPr>
            <w:webHidden/>
          </w:rPr>
          <w:fldChar w:fldCharType="separate"/>
        </w:r>
        <w:r>
          <w:rPr>
            <w:webHidden/>
          </w:rPr>
          <w:t>44</w:t>
        </w:r>
        <w:r>
          <w:rPr>
            <w:webHidden/>
          </w:rPr>
          <w:fldChar w:fldCharType="end"/>
        </w:r>
      </w:hyperlink>
    </w:p>
    <w:p w14:paraId="7DB2D345" w14:textId="22212092"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8" w:history="1">
        <w:r w:rsidRPr="005F011B">
          <w:rPr>
            <w:rStyle w:val="Hyperlink"/>
            <w:rFonts w:ascii="Calibri" w:hAnsi="Calibri"/>
            <w:lang w:val="en-GB"/>
          </w:rPr>
          <w:t>16.</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Transition</w:t>
        </w:r>
        <w:r>
          <w:rPr>
            <w:webHidden/>
          </w:rPr>
          <w:tab/>
        </w:r>
        <w:r>
          <w:rPr>
            <w:webHidden/>
          </w:rPr>
          <w:fldChar w:fldCharType="begin"/>
        </w:r>
        <w:r>
          <w:rPr>
            <w:webHidden/>
          </w:rPr>
          <w:instrText xml:space="preserve"> PAGEREF _Toc222222958 \h </w:instrText>
        </w:r>
        <w:r>
          <w:rPr>
            <w:webHidden/>
          </w:rPr>
        </w:r>
        <w:r>
          <w:rPr>
            <w:webHidden/>
          </w:rPr>
          <w:fldChar w:fldCharType="separate"/>
        </w:r>
        <w:r>
          <w:rPr>
            <w:webHidden/>
          </w:rPr>
          <w:t>47</w:t>
        </w:r>
        <w:r>
          <w:rPr>
            <w:webHidden/>
          </w:rPr>
          <w:fldChar w:fldCharType="end"/>
        </w:r>
      </w:hyperlink>
    </w:p>
    <w:p w14:paraId="50600277" w14:textId="3E07870D"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59" w:history="1">
        <w:r w:rsidRPr="005F011B">
          <w:rPr>
            <w:rStyle w:val="Hyperlink"/>
            <w:rFonts w:ascii="Calibri" w:hAnsi="Calibri" w:cs="Calibri"/>
            <w:lang w:val="en-GB"/>
          </w:rPr>
          <w:t>a.</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TRANSITION TEAM structure and experiEnce</w:t>
        </w:r>
        <w:r>
          <w:rPr>
            <w:webHidden/>
          </w:rPr>
          <w:tab/>
        </w:r>
        <w:r>
          <w:rPr>
            <w:webHidden/>
          </w:rPr>
          <w:fldChar w:fldCharType="begin"/>
        </w:r>
        <w:r>
          <w:rPr>
            <w:webHidden/>
          </w:rPr>
          <w:instrText xml:space="preserve"> PAGEREF _Toc222222959 \h </w:instrText>
        </w:r>
        <w:r>
          <w:rPr>
            <w:webHidden/>
          </w:rPr>
        </w:r>
        <w:r>
          <w:rPr>
            <w:webHidden/>
          </w:rPr>
          <w:fldChar w:fldCharType="separate"/>
        </w:r>
        <w:r>
          <w:rPr>
            <w:webHidden/>
          </w:rPr>
          <w:t>47</w:t>
        </w:r>
        <w:r>
          <w:rPr>
            <w:webHidden/>
          </w:rPr>
          <w:fldChar w:fldCharType="end"/>
        </w:r>
      </w:hyperlink>
    </w:p>
    <w:p w14:paraId="0E4B6793" w14:textId="1B6497C0"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0" w:history="1">
        <w:r w:rsidRPr="005F011B">
          <w:rPr>
            <w:rStyle w:val="Hyperlink"/>
            <w:rFonts w:ascii="Calibri" w:hAnsi="Calibri" w:cs="Calibri"/>
            <w:lang w:val="en-GB"/>
          </w:rPr>
          <w:t>b.</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Organisational Transition Experience</w:t>
        </w:r>
        <w:r>
          <w:rPr>
            <w:webHidden/>
          </w:rPr>
          <w:tab/>
        </w:r>
        <w:r>
          <w:rPr>
            <w:webHidden/>
          </w:rPr>
          <w:fldChar w:fldCharType="begin"/>
        </w:r>
        <w:r>
          <w:rPr>
            <w:webHidden/>
          </w:rPr>
          <w:instrText xml:space="preserve"> PAGEREF _Toc222222960 \h </w:instrText>
        </w:r>
        <w:r>
          <w:rPr>
            <w:webHidden/>
          </w:rPr>
        </w:r>
        <w:r>
          <w:rPr>
            <w:webHidden/>
          </w:rPr>
          <w:fldChar w:fldCharType="separate"/>
        </w:r>
        <w:r>
          <w:rPr>
            <w:webHidden/>
          </w:rPr>
          <w:t>50</w:t>
        </w:r>
        <w:r>
          <w:rPr>
            <w:webHidden/>
          </w:rPr>
          <w:fldChar w:fldCharType="end"/>
        </w:r>
      </w:hyperlink>
    </w:p>
    <w:p w14:paraId="7DD12BCB" w14:textId="0EF6CDBB"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1" w:history="1">
        <w:r w:rsidRPr="005F011B">
          <w:rPr>
            <w:rStyle w:val="Hyperlink"/>
            <w:rFonts w:ascii="Calibri" w:hAnsi="Calibri"/>
            <w:lang w:val="en-GB"/>
          </w:rPr>
          <w:t>17.</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TRANSITION PLAN</w:t>
        </w:r>
        <w:r>
          <w:rPr>
            <w:webHidden/>
          </w:rPr>
          <w:tab/>
        </w:r>
        <w:r>
          <w:rPr>
            <w:webHidden/>
          </w:rPr>
          <w:fldChar w:fldCharType="begin"/>
        </w:r>
        <w:r>
          <w:rPr>
            <w:webHidden/>
          </w:rPr>
          <w:instrText xml:space="preserve"> PAGEREF _Toc222222961 \h </w:instrText>
        </w:r>
        <w:r>
          <w:rPr>
            <w:webHidden/>
          </w:rPr>
        </w:r>
        <w:r>
          <w:rPr>
            <w:webHidden/>
          </w:rPr>
          <w:fldChar w:fldCharType="separate"/>
        </w:r>
        <w:r>
          <w:rPr>
            <w:webHidden/>
          </w:rPr>
          <w:t>52</w:t>
        </w:r>
        <w:r>
          <w:rPr>
            <w:webHidden/>
          </w:rPr>
          <w:fldChar w:fldCharType="end"/>
        </w:r>
      </w:hyperlink>
    </w:p>
    <w:p w14:paraId="5C8A1031" w14:textId="6B4745C8"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2" w:history="1">
        <w:r w:rsidRPr="005F011B">
          <w:rPr>
            <w:rStyle w:val="Hyperlink"/>
            <w:rFonts w:ascii="Calibri" w:hAnsi="Calibri"/>
            <w:lang w:val="en-GB"/>
          </w:rPr>
          <w:t>18.</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Risk Management</w:t>
        </w:r>
        <w:r>
          <w:rPr>
            <w:webHidden/>
          </w:rPr>
          <w:tab/>
        </w:r>
        <w:r>
          <w:rPr>
            <w:webHidden/>
          </w:rPr>
          <w:fldChar w:fldCharType="begin"/>
        </w:r>
        <w:r>
          <w:rPr>
            <w:webHidden/>
          </w:rPr>
          <w:instrText xml:space="preserve"> PAGEREF _Toc222222962 \h </w:instrText>
        </w:r>
        <w:r>
          <w:rPr>
            <w:webHidden/>
          </w:rPr>
        </w:r>
        <w:r>
          <w:rPr>
            <w:webHidden/>
          </w:rPr>
          <w:fldChar w:fldCharType="separate"/>
        </w:r>
        <w:r>
          <w:rPr>
            <w:webHidden/>
          </w:rPr>
          <w:t>54</w:t>
        </w:r>
        <w:r>
          <w:rPr>
            <w:webHidden/>
          </w:rPr>
          <w:fldChar w:fldCharType="end"/>
        </w:r>
      </w:hyperlink>
    </w:p>
    <w:p w14:paraId="379C14F9" w14:textId="2C2469D4"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3" w:history="1">
        <w:r w:rsidRPr="005F011B">
          <w:rPr>
            <w:rStyle w:val="Hyperlink"/>
            <w:rFonts w:ascii="Calibri" w:hAnsi="Calibri" w:cs="Calibri"/>
            <w:lang w:val="en-GB"/>
          </w:rPr>
          <w:t>a.</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Security Organisational Management (STRUCTURE AND POLICY)</w:t>
        </w:r>
        <w:r>
          <w:rPr>
            <w:webHidden/>
          </w:rPr>
          <w:tab/>
        </w:r>
        <w:r>
          <w:rPr>
            <w:webHidden/>
          </w:rPr>
          <w:fldChar w:fldCharType="begin"/>
        </w:r>
        <w:r>
          <w:rPr>
            <w:webHidden/>
          </w:rPr>
          <w:instrText xml:space="preserve"> PAGEREF _Toc222222963 \h </w:instrText>
        </w:r>
        <w:r>
          <w:rPr>
            <w:webHidden/>
          </w:rPr>
        </w:r>
        <w:r>
          <w:rPr>
            <w:webHidden/>
          </w:rPr>
          <w:fldChar w:fldCharType="separate"/>
        </w:r>
        <w:r>
          <w:rPr>
            <w:webHidden/>
          </w:rPr>
          <w:t>54</w:t>
        </w:r>
        <w:r>
          <w:rPr>
            <w:webHidden/>
          </w:rPr>
          <w:fldChar w:fldCharType="end"/>
        </w:r>
      </w:hyperlink>
    </w:p>
    <w:p w14:paraId="79DD60E1" w14:textId="7962EC34"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4" w:history="1">
        <w:r w:rsidRPr="005F011B">
          <w:rPr>
            <w:rStyle w:val="Hyperlink"/>
            <w:rFonts w:ascii="Calibri" w:hAnsi="Calibri"/>
            <w:lang w:val="en-GB"/>
          </w:rPr>
          <w:t>19.</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Information Security Control Measures</w:t>
        </w:r>
        <w:r>
          <w:rPr>
            <w:webHidden/>
          </w:rPr>
          <w:tab/>
        </w:r>
        <w:r>
          <w:rPr>
            <w:webHidden/>
          </w:rPr>
          <w:fldChar w:fldCharType="begin"/>
        </w:r>
        <w:r>
          <w:rPr>
            <w:webHidden/>
          </w:rPr>
          <w:instrText xml:space="preserve"> PAGEREF _Toc222222964 \h </w:instrText>
        </w:r>
        <w:r>
          <w:rPr>
            <w:webHidden/>
          </w:rPr>
        </w:r>
        <w:r>
          <w:rPr>
            <w:webHidden/>
          </w:rPr>
          <w:fldChar w:fldCharType="separate"/>
        </w:r>
        <w:r>
          <w:rPr>
            <w:webHidden/>
          </w:rPr>
          <w:t>57</w:t>
        </w:r>
        <w:r>
          <w:rPr>
            <w:webHidden/>
          </w:rPr>
          <w:fldChar w:fldCharType="end"/>
        </w:r>
      </w:hyperlink>
    </w:p>
    <w:p w14:paraId="3CDAA26E" w14:textId="72319AD7"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5" w:history="1">
        <w:r w:rsidRPr="005F011B">
          <w:rPr>
            <w:rStyle w:val="Hyperlink"/>
            <w:rFonts w:ascii="Calibri" w:hAnsi="Calibri"/>
            <w:lang w:val="en-GB"/>
          </w:rPr>
          <w:t>20.</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SECURITY INCIDENT MANAGEMENT</w:t>
        </w:r>
        <w:r>
          <w:rPr>
            <w:webHidden/>
          </w:rPr>
          <w:tab/>
        </w:r>
        <w:r>
          <w:rPr>
            <w:webHidden/>
          </w:rPr>
          <w:fldChar w:fldCharType="begin"/>
        </w:r>
        <w:r>
          <w:rPr>
            <w:webHidden/>
          </w:rPr>
          <w:instrText xml:space="preserve"> PAGEREF _Toc222222965 \h </w:instrText>
        </w:r>
        <w:r>
          <w:rPr>
            <w:webHidden/>
          </w:rPr>
        </w:r>
        <w:r>
          <w:rPr>
            <w:webHidden/>
          </w:rPr>
          <w:fldChar w:fldCharType="separate"/>
        </w:r>
        <w:r>
          <w:rPr>
            <w:webHidden/>
          </w:rPr>
          <w:t>59</w:t>
        </w:r>
        <w:r>
          <w:rPr>
            <w:webHidden/>
          </w:rPr>
          <w:fldChar w:fldCharType="end"/>
        </w:r>
      </w:hyperlink>
    </w:p>
    <w:p w14:paraId="2A963832" w14:textId="5D129AAF"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6" w:history="1">
        <w:r w:rsidRPr="005F011B">
          <w:rPr>
            <w:rStyle w:val="Hyperlink"/>
            <w:rFonts w:ascii="Calibri" w:hAnsi="Calibri"/>
            <w:lang w:val="en-GB"/>
          </w:rPr>
          <w:t>21.</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lang w:val="en-GB"/>
          </w:rPr>
          <w:t>Authorised Signature of Bidder</w:t>
        </w:r>
        <w:r>
          <w:rPr>
            <w:webHidden/>
          </w:rPr>
          <w:tab/>
        </w:r>
        <w:r>
          <w:rPr>
            <w:webHidden/>
          </w:rPr>
          <w:fldChar w:fldCharType="begin"/>
        </w:r>
        <w:r>
          <w:rPr>
            <w:webHidden/>
          </w:rPr>
          <w:instrText xml:space="preserve"> PAGEREF _Toc222222966 \h </w:instrText>
        </w:r>
        <w:r>
          <w:rPr>
            <w:webHidden/>
          </w:rPr>
        </w:r>
        <w:r>
          <w:rPr>
            <w:webHidden/>
          </w:rPr>
          <w:fldChar w:fldCharType="separate"/>
        </w:r>
        <w:r>
          <w:rPr>
            <w:webHidden/>
          </w:rPr>
          <w:t>61</w:t>
        </w:r>
        <w:r>
          <w:rPr>
            <w:webHidden/>
          </w:rPr>
          <w:fldChar w:fldCharType="end"/>
        </w:r>
      </w:hyperlink>
    </w:p>
    <w:p w14:paraId="5FF68EA9" w14:textId="7EEB5172" w:rsidR="00440224" w:rsidRDefault="00440224">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967" w:history="1">
        <w:r w:rsidRPr="005F011B">
          <w:rPr>
            <w:rStyle w:val="Hyperlink"/>
            <w:rFonts w:ascii="Calibri" w:hAnsi="Calibri" w:cs="Calibri"/>
            <w:i/>
            <w:lang w:val="en-GB"/>
          </w:rPr>
          <w:t>21.1</w:t>
        </w:r>
        <w:r>
          <w:rPr>
            <w:rFonts w:asciiTheme="minorHAnsi" w:eastAsiaTheme="minorEastAsia" w:hAnsiTheme="minorHAnsi" w:cstheme="minorBidi"/>
            <w:b w:val="0"/>
            <w:caps w:val="0"/>
            <w:kern w:val="2"/>
            <w:sz w:val="24"/>
            <w:szCs w:val="24"/>
            <w:lang w:val="en-ZA" w:eastAsia="en-ZA"/>
            <w14:ligatures w14:val="standardContextual"/>
          </w:rPr>
          <w:tab/>
        </w:r>
        <w:r w:rsidRPr="005F011B">
          <w:rPr>
            <w:rStyle w:val="Hyperlink"/>
            <w:rFonts w:ascii="Calibri" w:hAnsi="Calibri" w:cs="Calibri"/>
            <w:i/>
            <w:lang w:val="en-GB"/>
          </w:rPr>
          <w:t>[Note to Bidder: the Document Title must be entered here]</w:t>
        </w:r>
        <w:r>
          <w:rPr>
            <w:webHidden/>
          </w:rPr>
          <w:tab/>
        </w:r>
        <w:r>
          <w:rPr>
            <w:webHidden/>
          </w:rPr>
          <w:fldChar w:fldCharType="begin"/>
        </w:r>
        <w:r>
          <w:rPr>
            <w:webHidden/>
          </w:rPr>
          <w:instrText xml:space="preserve"> PAGEREF _Toc222222967 \h </w:instrText>
        </w:r>
        <w:r>
          <w:rPr>
            <w:webHidden/>
          </w:rPr>
        </w:r>
        <w:r>
          <w:rPr>
            <w:webHidden/>
          </w:rPr>
          <w:fldChar w:fldCharType="separate"/>
        </w:r>
        <w:r>
          <w:rPr>
            <w:webHidden/>
          </w:rPr>
          <w:t>62</w:t>
        </w:r>
        <w:r>
          <w:rPr>
            <w:webHidden/>
          </w:rPr>
          <w:fldChar w:fldCharType="end"/>
        </w:r>
      </w:hyperlink>
    </w:p>
    <w:p w14:paraId="1EDEFCEB" w14:textId="10CBC197" w:rsidR="00D3408E" w:rsidRPr="00ED4C47" w:rsidRDefault="00D1482A" w:rsidP="00ED4C47">
      <w:pPr>
        <w:pStyle w:val="TOC1"/>
        <w:spacing w:before="60" w:after="60" w:line="360" w:lineRule="auto"/>
        <w:rPr>
          <w:rStyle w:val="Hyperlink"/>
          <w:rFonts w:ascii="Calibri" w:hAnsi="Calibri" w:cs="Calibri"/>
          <w:b w:val="0"/>
          <w:caps w:val="0"/>
          <w:color w:val="000000"/>
          <w:lang w:val="en-GB"/>
        </w:rPr>
      </w:pPr>
      <w:r w:rsidRPr="00ED4C47">
        <w:rPr>
          <w:rStyle w:val="Hyperlink"/>
          <w:rFonts w:ascii="Calibri" w:hAnsi="Calibri" w:cs="Calibri"/>
          <w:color w:val="000000"/>
          <w:lang w:val="en-GB"/>
        </w:rPr>
        <w:fldChar w:fldCharType="end"/>
      </w:r>
      <w:r w:rsidR="00D3408E" w:rsidRPr="00ED4C47">
        <w:rPr>
          <w:rStyle w:val="Hyperlink"/>
          <w:rFonts w:ascii="Calibri" w:hAnsi="Calibri" w:cs="Calibri"/>
          <w:color w:val="000000"/>
          <w:lang w:val="en-GB"/>
        </w:rPr>
        <w:br w:type="page"/>
      </w:r>
    </w:p>
    <w:p w14:paraId="0558063F" w14:textId="77777777" w:rsidR="00DB7155" w:rsidRPr="00ED4C47" w:rsidRDefault="00DB7155" w:rsidP="00ED4C47">
      <w:pPr>
        <w:spacing w:line="360" w:lineRule="auto"/>
        <w:jc w:val="center"/>
        <w:rPr>
          <w:rFonts w:ascii="Calibri" w:hAnsi="Calibri" w:cs="Calibri"/>
          <w:b/>
          <w:sz w:val="28"/>
          <w:szCs w:val="24"/>
        </w:rPr>
      </w:pPr>
      <w:r w:rsidRPr="00ED4C47">
        <w:rPr>
          <w:rFonts w:ascii="Calibri" w:hAnsi="Calibri" w:cs="Calibri"/>
          <w:b/>
          <w:sz w:val="28"/>
          <w:szCs w:val="24"/>
        </w:rPr>
        <w:lastRenderedPageBreak/>
        <w:t>Technical Response</w:t>
      </w:r>
    </w:p>
    <w:p w14:paraId="1CF446FA" w14:textId="77777777" w:rsidR="00DB7155" w:rsidRPr="00ED4C47" w:rsidRDefault="00DB7155" w:rsidP="00ED4C47">
      <w:pPr>
        <w:spacing w:line="360" w:lineRule="auto"/>
        <w:rPr>
          <w:rFonts w:ascii="Calibri" w:hAnsi="Calibri" w:cs="Calibri"/>
          <w:bCs/>
          <w:sz w:val="20"/>
          <w:szCs w:val="20"/>
        </w:rPr>
      </w:pPr>
    </w:p>
    <w:p w14:paraId="62539F1D" w14:textId="5B6B8390" w:rsidR="00487732" w:rsidRPr="00ED4C47" w:rsidRDefault="00E13291" w:rsidP="00ED4C47">
      <w:pPr>
        <w:spacing w:line="360" w:lineRule="auto"/>
        <w:jc w:val="center"/>
        <w:rPr>
          <w:rFonts w:ascii="Calibri" w:hAnsi="Calibri" w:cs="Calibri"/>
          <w:b/>
          <w:sz w:val="28"/>
          <w:szCs w:val="24"/>
        </w:rPr>
      </w:pPr>
      <w:r w:rsidRPr="00ED4C47">
        <w:rPr>
          <w:rFonts w:ascii="Calibri" w:hAnsi="Calibri" w:cs="Calibri"/>
          <w:b/>
          <w:sz w:val="28"/>
          <w:szCs w:val="24"/>
        </w:rPr>
        <w:t>[Bi</w:t>
      </w:r>
      <w:r w:rsidR="0013474A" w:rsidRPr="00ED4C47">
        <w:rPr>
          <w:rFonts w:ascii="Calibri" w:hAnsi="Calibri" w:cs="Calibri"/>
          <w:b/>
          <w:sz w:val="28"/>
          <w:szCs w:val="24"/>
        </w:rPr>
        <w:t xml:space="preserve">dder </w:t>
      </w:r>
      <w:r w:rsidR="00950D7B" w:rsidRPr="00ED4C47">
        <w:rPr>
          <w:rFonts w:ascii="Calibri" w:hAnsi="Calibri" w:cs="Calibri"/>
          <w:b/>
          <w:sz w:val="28"/>
          <w:szCs w:val="24"/>
        </w:rPr>
        <w:t>Name</w:t>
      </w:r>
      <w:r w:rsidR="0013474A" w:rsidRPr="00ED4C47">
        <w:rPr>
          <w:rFonts w:ascii="Calibri" w:hAnsi="Calibri" w:cs="Calibri"/>
          <w:b/>
          <w:sz w:val="28"/>
          <w:szCs w:val="24"/>
        </w:rPr>
        <w:t>]</w:t>
      </w:r>
    </w:p>
    <w:p w14:paraId="538F1789" w14:textId="1AE34F5A" w:rsidR="00F82191" w:rsidRPr="00ED4C47" w:rsidRDefault="00DA2A43" w:rsidP="00ED4C47">
      <w:pPr>
        <w:pStyle w:val="level1"/>
        <w:numPr>
          <w:ilvl w:val="0"/>
          <w:numId w:val="22"/>
        </w:numPr>
        <w:spacing w:before="240"/>
        <w:ind w:left="567" w:hanging="567"/>
        <w:rPr>
          <w:rFonts w:ascii="Calibri" w:hAnsi="Calibri" w:cs="Calibri"/>
          <w:sz w:val="20"/>
          <w:szCs w:val="20"/>
          <w:lang w:val="en-GB"/>
        </w:rPr>
      </w:pPr>
      <w:bookmarkStart w:id="1" w:name="_Toc222222941"/>
      <w:r w:rsidRPr="00ED4C47">
        <w:rPr>
          <w:rFonts w:ascii="Calibri" w:hAnsi="Calibri" w:cs="Calibri"/>
          <w:lang w:val="en-GB"/>
        </w:rPr>
        <w:t xml:space="preserve">Current </w:t>
      </w:r>
      <w:r w:rsidR="005B75EB" w:rsidRPr="00ED4C47">
        <w:rPr>
          <w:rFonts w:ascii="Calibri" w:hAnsi="Calibri" w:cs="Calibri"/>
          <w:lang w:val="en-GB"/>
        </w:rPr>
        <w:t>Client Base</w:t>
      </w:r>
      <w:bookmarkEnd w:id="1"/>
    </w:p>
    <w:tbl>
      <w:tblPr>
        <w:tblW w:w="147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
        <w:gridCol w:w="2895"/>
        <w:gridCol w:w="11465"/>
      </w:tblGrid>
      <w:tr w:rsidR="00EA4025" w:rsidRPr="00ED4C47" w14:paraId="1C8F5BD3" w14:textId="77777777" w:rsidTr="538E07EA">
        <w:trPr>
          <w:trHeight w:val="866"/>
        </w:trPr>
        <w:tc>
          <w:tcPr>
            <w:tcW w:w="14715" w:type="dxa"/>
            <w:gridSpan w:val="3"/>
            <w:shd w:val="clear" w:color="auto" w:fill="F2F2F2" w:themeFill="background1" w:themeFillShade="F2"/>
          </w:tcPr>
          <w:p w14:paraId="54998BD9" w14:textId="77777777" w:rsidR="000051B2" w:rsidRPr="00ED4C47" w:rsidRDefault="000051B2" w:rsidP="00ED4C47">
            <w:pPr>
              <w:spacing w:line="360" w:lineRule="auto"/>
              <w:jc w:val="left"/>
              <w:rPr>
                <w:rFonts w:ascii="Calibri" w:hAnsi="Calibri" w:cs="Calibri"/>
                <w:i/>
                <w:sz w:val="20"/>
                <w:szCs w:val="20"/>
              </w:rPr>
            </w:pPr>
            <w:r w:rsidRPr="00ED4C47">
              <w:rPr>
                <w:rFonts w:ascii="Calibri" w:hAnsi="Calibri" w:cs="Calibri"/>
                <w:i/>
                <w:sz w:val="20"/>
                <w:szCs w:val="20"/>
              </w:rPr>
              <w:t>The Bidder must set out in the table below the clients to which it is currently delivering services that fall within the scope of this Tower and describe the na</w:t>
            </w:r>
            <w:r w:rsidR="002F7C82" w:rsidRPr="00ED4C47">
              <w:rPr>
                <w:rFonts w:ascii="Calibri" w:hAnsi="Calibri" w:cs="Calibri"/>
                <w:i/>
                <w:sz w:val="20"/>
                <w:szCs w:val="20"/>
              </w:rPr>
              <w:t>ture and scope of the services.</w:t>
            </w:r>
          </w:p>
          <w:p w14:paraId="2196F5BA" w14:textId="77777777" w:rsidR="000051B2" w:rsidRPr="00ED4C47" w:rsidRDefault="000051B2" w:rsidP="00ED4C47">
            <w:pPr>
              <w:spacing w:line="360" w:lineRule="auto"/>
              <w:rPr>
                <w:rFonts w:ascii="Calibri" w:hAnsi="Calibri" w:cs="Calibri"/>
                <w:i/>
                <w:sz w:val="20"/>
                <w:szCs w:val="20"/>
              </w:rPr>
            </w:pPr>
          </w:p>
          <w:p w14:paraId="375D97A5" w14:textId="128E096C" w:rsidR="00E148BB" w:rsidRPr="00ED4C47" w:rsidRDefault="6E1F87B8" w:rsidP="00ED4C47">
            <w:pPr>
              <w:spacing w:line="360" w:lineRule="auto"/>
              <w:rPr>
                <w:rFonts w:ascii="Calibri" w:eastAsia="Arial" w:hAnsi="Calibri" w:cs="Calibri"/>
                <w:sz w:val="20"/>
                <w:szCs w:val="20"/>
              </w:rPr>
            </w:pPr>
            <w:r w:rsidRPr="00ED4C47">
              <w:rPr>
                <w:rFonts w:ascii="Calibri" w:hAnsi="Calibri" w:cs="Calibri"/>
                <w:i/>
                <w:iCs/>
                <w:sz w:val="20"/>
                <w:szCs w:val="20"/>
              </w:rPr>
              <w:t>SARS aims to establish the current capability of delivering services within the scope of this Tower. Bidders who can show that they are currently delivering services within the scope of this Tower to an established client base of sufficient scale will achieve maximum points</w:t>
            </w:r>
            <w:r w:rsidR="10F4CAC7" w:rsidRPr="00ED4C47">
              <w:rPr>
                <w:rFonts w:ascii="Calibri" w:hAnsi="Calibri" w:cs="Calibri"/>
                <w:i/>
                <w:iCs/>
                <w:sz w:val="20"/>
                <w:szCs w:val="20"/>
              </w:rPr>
              <w:t>.</w:t>
            </w:r>
            <w:r w:rsidR="683D2376" w:rsidRPr="00ED4C47">
              <w:rPr>
                <w:rFonts w:ascii="Calibri" w:hAnsi="Calibri" w:cs="Calibri"/>
                <w:i/>
                <w:iCs/>
                <w:sz w:val="20"/>
                <w:szCs w:val="20"/>
              </w:rPr>
              <w:t xml:space="preserve"> </w:t>
            </w:r>
            <w:r w:rsidR="683D2376" w:rsidRPr="00ED4C47">
              <w:rPr>
                <w:rFonts w:ascii="Calibri" w:eastAsia="Arial" w:hAnsi="Calibri" w:cs="Calibri"/>
                <w:i/>
                <w:iCs/>
                <w:sz w:val="20"/>
                <w:szCs w:val="20"/>
              </w:rPr>
              <w:t>Services to at least one client with a minimum of 150 sites will achieve maximum points</w:t>
            </w:r>
            <w:r w:rsidR="00F1030B" w:rsidRPr="00ED4C47">
              <w:rPr>
                <w:rFonts w:ascii="Calibri" w:eastAsia="Arial" w:hAnsi="Calibri" w:cs="Calibri"/>
                <w:i/>
                <w:iCs/>
                <w:sz w:val="20"/>
                <w:szCs w:val="20"/>
              </w:rPr>
              <w:t>.</w:t>
            </w:r>
          </w:p>
        </w:tc>
      </w:tr>
      <w:tr w:rsidR="00233673" w:rsidRPr="00ED4C47" w14:paraId="32661645" w14:textId="77777777" w:rsidTr="538E07EA">
        <w:tc>
          <w:tcPr>
            <w:tcW w:w="1471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2C2810C" w14:textId="77777777" w:rsidR="00E148BB" w:rsidRPr="00ED4C47" w:rsidRDefault="00E148BB"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3ADD8991" w14:textId="77777777" w:rsidR="00E148BB" w:rsidRPr="00ED4C47" w:rsidRDefault="00E148BB" w:rsidP="00ED4C47">
            <w:pPr>
              <w:shd w:val="clear" w:color="auto" w:fill="F2F2F2"/>
              <w:spacing w:line="360" w:lineRule="auto"/>
              <w:jc w:val="left"/>
              <w:rPr>
                <w:rFonts w:ascii="Calibri" w:hAnsi="Calibri" w:cs="Calibri"/>
                <w:b/>
                <w:sz w:val="20"/>
                <w:szCs w:val="20"/>
              </w:rPr>
            </w:pPr>
          </w:p>
          <w:p w14:paraId="5FF36234" w14:textId="77777777"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170B5FA0" w14:textId="08CA6AA6" w:rsidR="00E148BB" w:rsidRPr="00ED4C47" w:rsidRDefault="001C507F"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should list as many clients as is necessary to show that all elements of the scope of this Tower are being delivered by the Bidder to clients. The Bidder should list as many clients as</w:t>
            </w:r>
            <w:r w:rsidR="002D50F7">
              <w:rPr>
                <w:rFonts w:ascii="Calibri" w:hAnsi="Calibri" w:cs="Calibri"/>
                <w:i/>
                <w:sz w:val="20"/>
                <w:szCs w:val="20"/>
              </w:rPr>
              <w:t xml:space="preserve"> it</w:t>
            </w:r>
            <w:r w:rsidRPr="00ED4C47">
              <w:rPr>
                <w:rFonts w:ascii="Calibri" w:hAnsi="Calibri" w:cs="Calibri"/>
                <w:i/>
                <w:sz w:val="20"/>
                <w:szCs w:val="20"/>
              </w:rPr>
              <w:t xml:space="preserve"> is necessary to show</w:t>
            </w:r>
            <w:r w:rsidR="00F1030B" w:rsidRPr="00ED4C47">
              <w:rPr>
                <w:rFonts w:ascii="Calibri" w:hAnsi="Calibri" w:cs="Calibri"/>
                <w:i/>
                <w:sz w:val="20"/>
                <w:szCs w:val="20"/>
              </w:rPr>
              <w:t xml:space="preserve"> that</w:t>
            </w:r>
            <w:r w:rsidRPr="00ED4C47">
              <w:rPr>
                <w:rFonts w:ascii="Calibri" w:hAnsi="Calibri" w:cs="Calibri"/>
                <w:i/>
                <w:sz w:val="20"/>
                <w:szCs w:val="20"/>
              </w:rPr>
              <w:t xml:space="preserve"> the scale of its current delivery is at least equivalent to that required for the delivery of services in this Tower</w:t>
            </w:r>
            <w:r w:rsidR="00210FC4" w:rsidRPr="00ED4C47">
              <w:rPr>
                <w:rFonts w:ascii="Calibri" w:hAnsi="Calibri" w:cs="Calibri"/>
                <w:i/>
                <w:sz w:val="20"/>
                <w:szCs w:val="20"/>
              </w:rPr>
              <w:t>.</w:t>
            </w:r>
            <w:r w:rsidRPr="00ED4C47">
              <w:rPr>
                <w:rFonts w:ascii="Calibri" w:hAnsi="Calibri" w:cs="Calibri"/>
                <w:i/>
                <w:sz w:val="20"/>
                <w:szCs w:val="20"/>
              </w:rPr>
              <w:t xml:space="preserve"> </w:t>
            </w:r>
          </w:p>
          <w:p w14:paraId="2A6044D5" w14:textId="77777777"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lines to Response Table A if necessary to provide details of </w:t>
            </w:r>
            <w:r w:rsidR="001C507F" w:rsidRPr="00ED4C47">
              <w:rPr>
                <w:rFonts w:ascii="Calibri" w:hAnsi="Calibri" w:cs="Calibri"/>
                <w:i/>
                <w:sz w:val="20"/>
                <w:szCs w:val="20"/>
              </w:rPr>
              <w:t>all its clients.</w:t>
            </w:r>
          </w:p>
          <w:p w14:paraId="4A3D72B3" w14:textId="77777777" w:rsidR="00A52AD2" w:rsidRPr="00ED4C47" w:rsidRDefault="00A52AD2" w:rsidP="00ED4C47">
            <w:pPr>
              <w:shd w:val="clear" w:color="auto" w:fill="F2F2F2"/>
              <w:spacing w:line="360" w:lineRule="auto"/>
              <w:rPr>
                <w:rFonts w:ascii="Calibri" w:hAnsi="Calibri" w:cs="Calibri"/>
                <w:i/>
                <w:sz w:val="20"/>
                <w:szCs w:val="20"/>
              </w:rPr>
            </w:pPr>
          </w:p>
        </w:tc>
      </w:tr>
      <w:tr w:rsidR="00EA4025" w:rsidRPr="00ED4C47" w14:paraId="3E9990FD" w14:textId="77777777" w:rsidTr="538E07EA">
        <w:tc>
          <w:tcPr>
            <w:tcW w:w="355" w:type="dxa"/>
            <w:vMerge w:val="restart"/>
            <w:tcBorders>
              <w:top w:val="nil"/>
              <w:left w:val="single" w:sz="4" w:space="0" w:color="auto"/>
              <w:right w:val="single" w:sz="4" w:space="0" w:color="auto"/>
            </w:tcBorders>
            <w:shd w:val="clear" w:color="auto" w:fill="F2F2F2" w:themeFill="background1" w:themeFillShade="F2"/>
          </w:tcPr>
          <w:p w14:paraId="1171155C" w14:textId="77777777" w:rsidR="00E148BB" w:rsidRPr="00ED4C47" w:rsidRDefault="00E148BB" w:rsidP="00ED4C47">
            <w:pPr>
              <w:shd w:val="clear" w:color="auto" w:fill="F2F2F2"/>
              <w:spacing w:line="360" w:lineRule="auto"/>
              <w:rPr>
                <w:rFonts w:ascii="Calibri" w:hAnsi="Calibri" w:cs="Calibri"/>
                <w:b/>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D180E" w14:textId="77777777" w:rsidR="00E148BB" w:rsidRPr="00ED4C47" w:rsidRDefault="00E148BB"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A09C51" w14:textId="77777777" w:rsidR="00E148BB" w:rsidRPr="00ED4C47" w:rsidRDefault="00E148BB"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3E7223" w:rsidRPr="00ED4C47" w14:paraId="7C6C9DD7" w14:textId="77777777" w:rsidTr="538E07EA">
        <w:tc>
          <w:tcPr>
            <w:tcW w:w="355" w:type="dxa"/>
            <w:vMerge/>
          </w:tcPr>
          <w:p w14:paraId="245C1147"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FA2B0"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Client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1283C"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The Bidder must supply the full name of the current client of the Bidder.</w:t>
            </w:r>
          </w:p>
          <w:p w14:paraId="55D147A8"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The Bidder cannot use the client of a subcontractor as a reference; the client must have a current contract with the Bidder for the services.</w:t>
            </w:r>
          </w:p>
          <w:p w14:paraId="58B6EB45"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SARS is only seeking the names of clients to whom the Bidder delivers services within the borders of South Africa.</w:t>
            </w:r>
          </w:p>
        </w:tc>
      </w:tr>
      <w:tr w:rsidR="003E7223" w:rsidRPr="00ED4C47" w14:paraId="07CE956E" w14:textId="77777777" w:rsidTr="538E07EA">
        <w:tc>
          <w:tcPr>
            <w:tcW w:w="355" w:type="dxa"/>
            <w:vMerge/>
          </w:tcPr>
          <w:p w14:paraId="6DF030E5"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90C1B2" w14:textId="77777777" w:rsidR="00E148BB" w:rsidRPr="00ED4C47" w:rsidRDefault="00E148BB" w:rsidP="00ED4C47">
            <w:pPr>
              <w:spacing w:line="360" w:lineRule="auto"/>
              <w:jc w:val="left"/>
              <w:rPr>
                <w:rFonts w:ascii="Calibri" w:hAnsi="Calibri" w:cs="Calibri"/>
                <w:i/>
                <w:sz w:val="20"/>
                <w:szCs w:val="20"/>
              </w:rPr>
            </w:pPr>
            <w:r w:rsidRPr="00ED4C47">
              <w:rPr>
                <w:rFonts w:ascii="Calibri" w:hAnsi="Calibri" w:cs="Calibri"/>
                <w:i/>
                <w:sz w:val="20"/>
                <w:szCs w:val="20"/>
              </w:rPr>
              <w:t>Scope of Services Rendered</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390EB" w14:textId="77777777" w:rsidR="00E148BB" w:rsidRPr="00ED4C47" w:rsidRDefault="00E148BB" w:rsidP="00ED4C47">
            <w:pPr>
              <w:spacing w:line="360" w:lineRule="auto"/>
              <w:rPr>
                <w:rFonts w:ascii="Calibri" w:hAnsi="Calibri" w:cs="Calibri"/>
                <w:i/>
                <w:sz w:val="20"/>
                <w:szCs w:val="20"/>
                <w:u w:val="single"/>
              </w:rPr>
            </w:pPr>
            <w:r w:rsidRPr="00ED4C47">
              <w:rPr>
                <w:rFonts w:ascii="Calibri" w:hAnsi="Calibri" w:cs="Calibri"/>
                <w:i/>
                <w:sz w:val="20"/>
                <w:szCs w:val="20"/>
              </w:rPr>
              <w:t>The Bidder must describe in full the services that the Bidder renders to the client.</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must show that the scope of services delivered to the client is relevant to the Tower D services set out in the </w:t>
            </w:r>
            <w:r w:rsidRPr="00ED4C47">
              <w:rPr>
                <w:rFonts w:ascii="Calibri" w:hAnsi="Calibri" w:cs="Calibri"/>
                <w:i/>
                <w:sz w:val="20"/>
                <w:szCs w:val="20"/>
                <w:u w:val="single"/>
              </w:rPr>
              <w:t>Business Requirements Specification</w:t>
            </w:r>
            <w:r w:rsidRPr="00ED4C47">
              <w:rPr>
                <w:rFonts w:ascii="Calibri" w:hAnsi="Calibri" w:cs="Calibri"/>
                <w:i/>
                <w:sz w:val="20"/>
                <w:szCs w:val="20"/>
              </w:rPr>
              <w:t>.</w:t>
            </w:r>
          </w:p>
          <w:p w14:paraId="64BB7D9B"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If the services described are in any way delivered with a subcontractor or third party, this must be fully disclosed.</w:t>
            </w:r>
          </w:p>
        </w:tc>
      </w:tr>
      <w:tr w:rsidR="003E7223" w:rsidRPr="00ED4C47" w14:paraId="3F935847" w14:textId="77777777" w:rsidTr="538E07EA">
        <w:tc>
          <w:tcPr>
            <w:tcW w:w="355" w:type="dxa"/>
            <w:vMerge/>
          </w:tcPr>
          <w:p w14:paraId="1B474294"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D1E24A"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Years of Delivery</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E2DF09" w14:textId="67319CFC"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supply the dates of delivery e.g. </w:t>
            </w:r>
            <w:r w:rsidR="00F1030B" w:rsidRPr="00ED4C47">
              <w:rPr>
                <w:rFonts w:ascii="Calibri" w:hAnsi="Calibri" w:cs="Calibri"/>
                <w:i/>
                <w:sz w:val="20"/>
                <w:szCs w:val="20"/>
              </w:rPr>
              <w:t>“</w:t>
            </w:r>
            <w:r w:rsidRPr="00ED4C47">
              <w:rPr>
                <w:rFonts w:ascii="Calibri" w:hAnsi="Calibri" w:cs="Calibri"/>
                <w:i/>
                <w:sz w:val="20"/>
                <w:szCs w:val="20"/>
              </w:rPr>
              <w:t>20</w:t>
            </w:r>
            <w:r w:rsidR="00DD049A" w:rsidRPr="00ED4C47">
              <w:rPr>
                <w:rFonts w:ascii="Calibri" w:hAnsi="Calibri" w:cs="Calibri"/>
                <w:i/>
                <w:sz w:val="20"/>
                <w:szCs w:val="20"/>
              </w:rPr>
              <w:t>19</w:t>
            </w:r>
            <w:r w:rsidRPr="00ED4C47">
              <w:rPr>
                <w:rFonts w:ascii="Calibri" w:hAnsi="Calibri" w:cs="Calibri"/>
                <w:i/>
                <w:sz w:val="20"/>
                <w:szCs w:val="20"/>
              </w:rPr>
              <w:t>–present</w:t>
            </w:r>
            <w:r w:rsidR="00F1030B" w:rsidRPr="00ED4C47">
              <w:rPr>
                <w:rFonts w:ascii="Calibri" w:hAnsi="Calibri" w:cs="Calibri"/>
                <w:i/>
                <w:sz w:val="20"/>
                <w:szCs w:val="20"/>
              </w:rPr>
              <w:t>”</w:t>
            </w:r>
            <w:r w:rsidRPr="00ED4C47">
              <w:rPr>
                <w:rFonts w:ascii="Calibri" w:hAnsi="Calibri" w:cs="Calibri"/>
                <w:i/>
                <w:sz w:val="20"/>
                <w:szCs w:val="20"/>
              </w:rPr>
              <w:t>.</w:t>
            </w:r>
          </w:p>
        </w:tc>
      </w:tr>
      <w:tr w:rsidR="003E7223" w:rsidRPr="00ED4C47" w14:paraId="02485FD3" w14:textId="77777777" w:rsidTr="538E07EA">
        <w:tc>
          <w:tcPr>
            <w:tcW w:w="355" w:type="dxa"/>
            <w:vMerge/>
          </w:tcPr>
          <w:p w14:paraId="12AE66E0"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AD5300"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Scale of Delivery</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6069B" w14:textId="77777777" w:rsidR="00E148BB" w:rsidRPr="00ED4C47" w:rsidRDefault="00E148BB"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describe how the services delivered to the client relate to the Services set out in the </w:t>
            </w:r>
            <w:r w:rsidRPr="00ED4C47">
              <w:rPr>
                <w:rFonts w:ascii="Calibri" w:hAnsi="Calibri" w:cs="Calibri"/>
                <w:i/>
                <w:sz w:val="20"/>
                <w:szCs w:val="20"/>
                <w:u w:val="single"/>
              </w:rPr>
              <w:t>Business Requirements Specification</w:t>
            </w:r>
            <w:r w:rsidRPr="00ED4C47">
              <w:rPr>
                <w:rFonts w:ascii="Calibri" w:hAnsi="Calibri" w:cs="Calibri"/>
                <w:i/>
                <w:sz w:val="20"/>
                <w:szCs w:val="20"/>
              </w:rPr>
              <w:t xml:space="preserve"> and how the size and scope of the services delivered to the client relate to the size and scope of services requested by SARS in this Tower.</w:t>
            </w:r>
          </w:p>
        </w:tc>
      </w:tr>
      <w:tr w:rsidR="009D3D29" w:rsidRPr="00ED4C47" w14:paraId="3CA25DA4" w14:textId="77777777" w:rsidTr="538E07EA">
        <w:trPr>
          <w:trHeight w:val="249"/>
        </w:trPr>
        <w:tc>
          <w:tcPr>
            <w:tcW w:w="355" w:type="dxa"/>
            <w:vMerge/>
          </w:tcPr>
          <w:p w14:paraId="2D90CA44" w14:textId="77777777" w:rsidR="00E148BB" w:rsidRPr="00ED4C47" w:rsidRDefault="00E148BB" w:rsidP="00ED4C47">
            <w:pPr>
              <w:shd w:val="clear" w:color="auto" w:fill="F2F2F2"/>
              <w:spacing w:line="360" w:lineRule="auto"/>
              <w:rPr>
                <w:rFonts w:ascii="Calibri" w:hAnsi="Calibri" w:cs="Calibri"/>
                <w:sz w:val="20"/>
                <w:szCs w:val="20"/>
              </w:rPr>
            </w:pPr>
          </w:p>
        </w:tc>
        <w:tc>
          <w:tcPr>
            <w:tcW w:w="14360"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6AC576B" w14:textId="77777777" w:rsidR="00E148BB" w:rsidRPr="00ED4C47" w:rsidRDefault="00E148BB" w:rsidP="00ED4C47">
            <w:pPr>
              <w:shd w:val="clear" w:color="auto" w:fill="F2F2F2"/>
              <w:spacing w:line="360" w:lineRule="auto"/>
              <w:jc w:val="left"/>
              <w:rPr>
                <w:rFonts w:ascii="Calibri" w:hAnsi="Calibri" w:cs="Calibri"/>
                <w:i/>
                <w:sz w:val="20"/>
                <w:szCs w:val="20"/>
              </w:rPr>
            </w:pPr>
          </w:p>
        </w:tc>
      </w:tr>
      <w:tr w:rsidR="00233673" w:rsidRPr="00ED4C47" w14:paraId="7ADA8C52" w14:textId="77777777" w:rsidTr="538E07EA">
        <w:tc>
          <w:tcPr>
            <w:tcW w:w="14715" w:type="dxa"/>
            <w:gridSpan w:val="3"/>
            <w:tcBorders>
              <w:bottom w:val="nil"/>
            </w:tcBorders>
            <w:shd w:val="clear" w:color="auto" w:fill="F2F2F2" w:themeFill="background1" w:themeFillShade="F2"/>
          </w:tcPr>
          <w:p w14:paraId="3BEF3824" w14:textId="77777777" w:rsidR="00E148BB" w:rsidRPr="00ED4C47" w:rsidRDefault="00E148BB"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63499591" w14:textId="77777777" w:rsidR="00E148BB" w:rsidRPr="00ED4C47" w:rsidRDefault="00E148BB" w:rsidP="00ED4C47">
            <w:pPr>
              <w:shd w:val="clear" w:color="auto" w:fill="F2F2F2"/>
              <w:spacing w:line="360" w:lineRule="auto"/>
              <w:ind w:left="720"/>
              <w:rPr>
                <w:rFonts w:ascii="Calibri" w:hAnsi="Calibri" w:cs="Calibri"/>
                <w:i/>
                <w:sz w:val="20"/>
                <w:szCs w:val="20"/>
              </w:rPr>
            </w:pPr>
          </w:p>
          <w:p w14:paraId="18FBC960" w14:textId="75606FF9"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0E69185B" w14:textId="0A9EC799"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w:t>
            </w:r>
            <w:r w:rsidR="00506C81" w:rsidRPr="00ED4C47">
              <w:rPr>
                <w:rFonts w:ascii="Calibri" w:hAnsi="Calibri" w:cs="Calibri"/>
                <w:i/>
                <w:sz w:val="20"/>
                <w:szCs w:val="20"/>
              </w:rPr>
              <w:t>Section 21</w:t>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852600"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70D8228A" w14:textId="77777777"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2EB1ECEA" w14:textId="77777777" w:rsidR="00E148BB" w:rsidRPr="00ED4C47" w:rsidRDefault="00E148BB" w:rsidP="00ED4C47">
            <w:pPr>
              <w:shd w:val="clear" w:color="auto" w:fill="F2F2F2" w:themeFill="background1" w:themeFillShade="F2"/>
              <w:spacing w:line="360" w:lineRule="auto"/>
              <w:rPr>
                <w:rFonts w:ascii="Calibri" w:hAnsi="Calibri" w:cs="Calibri"/>
                <w:i/>
                <w:iCs/>
                <w:sz w:val="20"/>
                <w:szCs w:val="20"/>
              </w:rPr>
            </w:pPr>
          </w:p>
        </w:tc>
      </w:tr>
      <w:tr w:rsidR="00EA4025" w:rsidRPr="00ED4C47" w14:paraId="5B2E0462" w14:textId="77777777" w:rsidTr="538E07EA">
        <w:tc>
          <w:tcPr>
            <w:tcW w:w="355" w:type="dxa"/>
            <w:vMerge w:val="restart"/>
            <w:tcBorders>
              <w:top w:val="nil"/>
              <w:left w:val="single" w:sz="4" w:space="0" w:color="auto"/>
              <w:right w:val="single" w:sz="4" w:space="0" w:color="auto"/>
            </w:tcBorders>
            <w:shd w:val="clear" w:color="auto" w:fill="F2F2F2" w:themeFill="background1" w:themeFillShade="F2"/>
          </w:tcPr>
          <w:p w14:paraId="2D461249" w14:textId="77777777" w:rsidR="00E148BB" w:rsidRPr="00ED4C47" w:rsidRDefault="00E148BB" w:rsidP="00ED4C47">
            <w:pPr>
              <w:shd w:val="clear" w:color="auto" w:fill="F2F2F2"/>
              <w:spacing w:line="360" w:lineRule="auto"/>
              <w:rPr>
                <w:rFonts w:ascii="Calibri" w:hAnsi="Calibri" w:cs="Calibri"/>
                <w:b/>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3854F5" w14:textId="77777777" w:rsidR="00E148BB" w:rsidRPr="00ED4C47" w:rsidRDefault="00E148BB"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201E0F" w14:textId="77777777" w:rsidR="00E148BB" w:rsidRPr="00ED4C47" w:rsidRDefault="00E148BB"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3E7223" w:rsidRPr="00ED4C47" w14:paraId="5391B534" w14:textId="77777777" w:rsidTr="538E07EA">
        <w:tc>
          <w:tcPr>
            <w:tcW w:w="355" w:type="dxa"/>
            <w:vMerge/>
          </w:tcPr>
          <w:p w14:paraId="0F6B02C4"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55C08B" w14:textId="77777777" w:rsidR="00E148BB" w:rsidRPr="00ED4C47" w:rsidRDefault="00E148BB"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C855D5" w14:textId="2AEFF1CF" w:rsidR="00E148BB" w:rsidRPr="00ED4C47" w:rsidRDefault="00E148B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 (</w:t>
            </w:r>
            <w:r w:rsidR="00F1030B" w:rsidRPr="00ED4C47">
              <w:rPr>
                <w:rFonts w:ascii="Calibri" w:hAnsi="Calibri" w:cs="Calibri"/>
                <w:i/>
                <w:sz w:val="20"/>
                <w:szCs w:val="20"/>
              </w:rPr>
              <w:t>e</w:t>
            </w:r>
            <w:r w:rsidRPr="00ED4C47">
              <w:rPr>
                <w:rFonts w:ascii="Calibri" w:hAnsi="Calibri" w:cs="Calibri"/>
                <w:i/>
                <w:sz w:val="20"/>
                <w:szCs w:val="20"/>
              </w:rPr>
              <w:t>.g. Section</w:t>
            </w:r>
            <w:r w:rsidR="002C307A" w:rsidRPr="00ED4C47">
              <w:rPr>
                <w:rFonts w:ascii="Calibri" w:hAnsi="Calibri" w:cs="Calibri"/>
                <w:i/>
                <w:sz w:val="20"/>
                <w:szCs w:val="20"/>
              </w:rPr>
              <w:t xml:space="preserve">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852600"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8A4918" w:rsidRPr="00ED4C47">
              <w:rPr>
                <w:rFonts w:ascii="Calibri" w:hAnsi="Calibri" w:cs="Calibri"/>
                <w:i/>
                <w:sz w:val="20"/>
                <w:szCs w:val="20"/>
              </w:rPr>
              <w:t>1.1</w:t>
            </w:r>
            <w:r w:rsidR="002C307A" w:rsidRPr="00ED4C47">
              <w:rPr>
                <w:rFonts w:ascii="Calibri" w:hAnsi="Calibri" w:cs="Calibri"/>
                <w:i/>
                <w:sz w:val="20"/>
                <w:szCs w:val="20"/>
              </w:rPr>
              <w:fldChar w:fldCharType="end"/>
            </w:r>
            <w:r w:rsidRPr="00ED4C47">
              <w:rPr>
                <w:rFonts w:ascii="Calibri" w:hAnsi="Calibri" w:cs="Calibri"/>
                <w:i/>
                <w:sz w:val="20"/>
                <w:szCs w:val="20"/>
              </w:rPr>
              <w:t>).</w:t>
            </w:r>
          </w:p>
        </w:tc>
      </w:tr>
      <w:tr w:rsidR="003E7223" w:rsidRPr="00ED4C47" w14:paraId="44C5CC37" w14:textId="77777777" w:rsidTr="538E07EA">
        <w:tc>
          <w:tcPr>
            <w:tcW w:w="355" w:type="dxa"/>
            <w:vMerge/>
          </w:tcPr>
          <w:p w14:paraId="17E16A27"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B220FA" w14:textId="77777777" w:rsidR="00E148BB" w:rsidRPr="00ED4C47" w:rsidRDefault="00E148BB"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A7E33F" w14:textId="32E42F09" w:rsidR="00E148BB" w:rsidRPr="00ED4C47" w:rsidRDefault="00E148B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w:t>
            </w:r>
            <w:r w:rsidR="001C507F" w:rsidRPr="00ED4C47">
              <w:rPr>
                <w:rFonts w:ascii="Calibri" w:hAnsi="Calibri" w:cs="Calibri"/>
                <w:i/>
                <w:sz w:val="20"/>
                <w:szCs w:val="20"/>
              </w:rPr>
              <w:t>Letter of reference</w:t>
            </w:r>
            <w:r w:rsidRPr="00ED4C47">
              <w:rPr>
                <w:rFonts w:ascii="Calibri" w:hAnsi="Calibri" w:cs="Calibri"/>
                <w:i/>
                <w:sz w:val="20"/>
                <w:szCs w:val="20"/>
              </w:rPr>
              <w:t>”)</w:t>
            </w:r>
            <w:r w:rsidR="00F1030B" w:rsidRPr="00ED4C47">
              <w:rPr>
                <w:rFonts w:ascii="Calibri" w:hAnsi="Calibri" w:cs="Calibri"/>
                <w:i/>
                <w:sz w:val="20"/>
                <w:szCs w:val="20"/>
              </w:rPr>
              <w:t>.</w:t>
            </w:r>
            <w:r w:rsidRPr="00ED4C47">
              <w:rPr>
                <w:rFonts w:ascii="Calibri" w:hAnsi="Calibri" w:cs="Calibri"/>
                <w:i/>
                <w:sz w:val="20"/>
                <w:szCs w:val="20"/>
              </w:rPr>
              <w:t xml:space="preserve"> </w:t>
            </w:r>
          </w:p>
        </w:tc>
      </w:tr>
      <w:tr w:rsidR="003E7223" w:rsidRPr="00ED4C47" w14:paraId="7E412526" w14:textId="77777777" w:rsidTr="538E07EA">
        <w:tc>
          <w:tcPr>
            <w:tcW w:w="355" w:type="dxa"/>
            <w:vMerge/>
          </w:tcPr>
          <w:p w14:paraId="73383C35" w14:textId="77777777" w:rsidR="00E148BB" w:rsidRPr="00ED4C47" w:rsidRDefault="00E148BB" w:rsidP="00ED4C47">
            <w:pPr>
              <w:shd w:val="clear" w:color="auto" w:fill="F2F2F2"/>
              <w:spacing w:line="360" w:lineRule="auto"/>
              <w:rPr>
                <w:rFonts w:ascii="Calibri" w:hAnsi="Calibri" w:cs="Calibri"/>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AC27A" w14:textId="77777777" w:rsidR="00E148BB" w:rsidRPr="00ED4C47" w:rsidRDefault="00E148BB" w:rsidP="00ED4C47">
            <w:pPr>
              <w:shd w:val="clear" w:color="auto" w:fill="F2F2F2"/>
              <w:spacing w:line="360" w:lineRule="auto"/>
              <w:jc w:val="left"/>
              <w:rPr>
                <w:rFonts w:ascii="Calibri" w:hAnsi="Calibri" w:cs="Calibri"/>
                <w:sz w:val="20"/>
                <w:szCs w:val="20"/>
              </w:rPr>
            </w:pPr>
            <w:r w:rsidRPr="00ED4C47">
              <w:rPr>
                <w:rFonts w:ascii="Calibri" w:hAnsi="Calibri" w:cs="Calibri"/>
                <w:sz w:val="20"/>
                <w:szCs w:val="20"/>
              </w:rPr>
              <w:t>Submitted in support of</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39AA9" w14:textId="5E4716C9" w:rsidR="00E148BB" w:rsidRPr="00ED4C47" w:rsidRDefault="00E148B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BC3A3F" w:rsidRPr="00ED4C47">
              <w:rPr>
                <w:rFonts w:ascii="Calibri" w:hAnsi="Calibri" w:cs="Calibri"/>
                <w:i/>
                <w:sz w:val="20"/>
                <w:szCs w:val="20"/>
              </w:rPr>
              <w:t>document. (</w:t>
            </w:r>
            <w:r w:rsidRPr="00ED4C47">
              <w:rPr>
                <w:rFonts w:ascii="Calibri" w:hAnsi="Calibri" w:cs="Calibri"/>
                <w:i/>
                <w:sz w:val="20"/>
                <w:szCs w:val="20"/>
              </w:rPr>
              <w:t>e.g. “</w:t>
            </w:r>
            <w:r w:rsidR="001C507F" w:rsidRPr="00ED4C47">
              <w:rPr>
                <w:rFonts w:ascii="Calibri" w:hAnsi="Calibri" w:cs="Calibri"/>
                <w:i/>
                <w:sz w:val="20"/>
                <w:szCs w:val="20"/>
              </w:rPr>
              <w:t>Letter of reference confirming the contract for the scope of services</w:t>
            </w:r>
            <w:r w:rsidRPr="00ED4C47">
              <w:rPr>
                <w:rFonts w:ascii="Calibri" w:hAnsi="Calibri" w:cs="Calibri"/>
                <w:i/>
                <w:sz w:val="20"/>
                <w:szCs w:val="20"/>
              </w:rPr>
              <w:t>”)</w:t>
            </w:r>
            <w:r w:rsidR="00F1030B" w:rsidRPr="00ED4C47">
              <w:rPr>
                <w:rFonts w:ascii="Calibri" w:hAnsi="Calibri" w:cs="Calibri"/>
                <w:i/>
                <w:sz w:val="20"/>
                <w:szCs w:val="20"/>
              </w:rPr>
              <w:t>.</w:t>
            </w:r>
          </w:p>
        </w:tc>
      </w:tr>
      <w:tr w:rsidR="00233673" w:rsidRPr="00ED4C47" w14:paraId="0678D2BA" w14:textId="77777777" w:rsidTr="538E07EA">
        <w:tc>
          <w:tcPr>
            <w:tcW w:w="14715" w:type="dxa"/>
            <w:gridSpan w:val="3"/>
            <w:tcBorders>
              <w:top w:val="nil"/>
            </w:tcBorders>
            <w:shd w:val="clear" w:color="auto" w:fill="F2F2F2" w:themeFill="background1" w:themeFillShade="F2"/>
          </w:tcPr>
          <w:p w14:paraId="243B2841" w14:textId="77777777" w:rsidR="00E148BB" w:rsidRPr="00ED4C47" w:rsidRDefault="00E148BB" w:rsidP="00ED4C47">
            <w:pPr>
              <w:shd w:val="clear" w:color="auto" w:fill="F2F2F2"/>
              <w:spacing w:line="360" w:lineRule="auto"/>
              <w:ind w:left="720"/>
              <w:rPr>
                <w:rFonts w:ascii="Calibri" w:hAnsi="Calibri" w:cs="Calibri"/>
                <w:i/>
                <w:sz w:val="20"/>
                <w:szCs w:val="20"/>
              </w:rPr>
            </w:pPr>
          </w:p>
          <w:p w14:paraId="0C840C6D" w14:textId="77777777" w:rsidR="00E148BB" w:rsidRPr="00ED4C47" w:rsidRDefault="00E148B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40DD57A9" w14:textId="77777777" w:rsidR="00E148BB" w:rsidRPr="00ED4C47" w:rsidRDefault="00E148BB" w:rsidP="00ED4C47">
            <w:pPr>
              <w:shd w:val="clear" w:color="auto" w:fill="F2F2F2"/>
              <w:spacing w:line="360" w:lineRule="auto"/>
              <w:ind w:left="720"/>
              <w:rPr>
                <w:rFonts w:ascii="Calibri" w:hAnsi="Calibri" w:cs="Calibri"/>
                <w:i/>
                <w:sz w:val="20"/>
                <w:szCs w:val="20"/>
              </w:rPr>
            </w:pPr>
          </w:p>
        </w:tc>
      </w:tr>
    </w:tbl>
    <w:p w14:paraId="6438E55C" w14:textId="77777777" w:rsidR="00E148BB" w:rsidRPr="00ED4C47" w:rsidRDefault="00E148BB"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1559"/>
        <w:gridCol w:w="4707"/>
      </w:tblGrid>
      <w:tr w:rsidR="00233673" w:rsidRPr="00ED4C47" w14:paraId="7A27E128" w14:textId="77777777" w:rsidTr="00ED4992">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5C3F8AC" w14:textId="77777777" w:rsidR="00E148BB" w:rsidRPr="00ED4C47" w:rsidRDefault="00E148BB"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233673" w:rsidRPr="00ED4C47" w14:paraId="7AEDFB86" w14:textId="77777777" w:rsidTr="00ED4992">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6F5B357" w14:textId="77777777" w:rsidR="00E148BB" w:rsidRPr="00ED4C47" w:rsidRDefault="00E148BB" w:rsidP="00ED4C47">
            <w:pPr>
              <w:spacing w:line="360" w:lineRule="auto"/>
              <w:jc w:val="left"/>
              <w:rPr>
                <w:rFonts w:ascii="Calibri" w:hAnsi="Calibri" w:cs="Calibri"/>
                <w:b/>
                <w:sz w:val="20"/>
                <w:szCs w:val="20"/>
              </w:rPr>
            </w:pPr>
            <w:r w:rsidRPr="00ED4C47">
              <w:rPr>
                <w:rFonts w:ascii="Calibri" w:hAnsi="Calibri" w:cs="Calibri"/>
                <w:b/>
                <w:szCs w:val="20"/>
              </w:rPr>
              <w:t>Current Client Base</w:t>
            </w:r>
          </w:p>
        </w:tc>
      </w:tr>
      <w:tr w:rsidR="00E04D22" w:rsidRPr="00ED4C47" w14:paraId="30F1EF9E" w14:textId="77777777" w:rsidTr="00ED4992">
        <w:tc>
          <w:tcPr>
            <w:tcW w:w="3232" w:type="dxa"/>
            <w:shd w:val="clear" w:color="auto" w:fill="D9D9D9"/>
            <w:vAlign w:val="center"/>
          </w:tcPr>
          <w:p w14:paraId="16D74B9A" w14:textId="77777777" w:rsidR="00D83AF0" w:rsidRPr="00ED4C47" w:rsidRDefault="00D83AF0" w:rsidP="00ED4C47">
            <w:pPr>
              <w:spacing w:line="360" w:lineRule="auto"/>
              <w:jc w:val="center"/>
              <w:rPr>
                <w:rFonts w:ascii="Calibri" w:hAnsi="Calibri" w:cs="Calibri"/>
                <w:b/>
                <w:sz w:val="20"/>
                <w:szCs w:val="20"/>
              </w:rPr>
            </w:pPr>
            <w:r w:rsidRPr="00ED4C47">
              <w:rPr>
                <w:rFonts w:ascii="Calibri" w:hAnsi="Calibri" w:cs="Calibri"/>
                <w:b/>
                <w:sz w:val="20"/>
                <w:szCs w:val="20"/>
              </w:rPr>
              <w:t>Client Name</w:t>
            </w:r>
          </w:p>
        </w:tc>
        <w:tc>
          <w:tcPr>
            <w:tcW w:w="5103" w:type="dxa"/>
            <w:shd w:val="clear" w:color="auto" w:fill="D9D9D9"/>
            <w:vAlign w:val="center"/>
          </w:tcPr>
          <w:p w14:paraId="5C7C199A" w14:textId="77777777" w:rsidR="00D83AF0" w:rsidRPr="00ED4C47" w:rsidRDefault="00D83AF0" w:rsidP="00ED4C47">
            <w:pPr>
              <w:spacing w:line="360" w:lineRule="auto"/>
              <w:jc w:val="center"/>
              <w:rPr>
                <w:rFonts w:ascii="Calibri" w:hAnsi="Calibri" w:cs="Calibri"/>
                <w:b/>
                <w:sz w:val="20"/>
                <w:szCs w:val="20"/>
              </w:rPr>
            </w:pPr>
            <w:r w:rsidRPr="00ED4C47">
              <w:rPr>
                <w:rFonts w:ascii="Calibri" w:hAnsi="Calibri" w:cs="Calibri"/>
                <w:b/>
                <w:sz w:val="20"/>
                <w:szCs w:val="20"/>
              </w:rPr>
              <w:t>Scope of Services Rendered</w:t>
            </w:r>
          </w:p>
        </w:tc>
        <w:tc>
          <w:tcPr>
            <w:tcW w:w="1559" w:type="dxa"/>
            <w:shd w:val="clear" w:color="auto" w:fill="D9D9D9"/>
            <w:vAlign w:val="center"/>
          </w:tcPr>
          <w:p w14:paraId="1FEF0DCD" w14:textId="77777777" w:rsidR="00D83AF0" w:rsidRPr="00ED4C47" w:rsidRDefault="00D83AF0"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Years of </w:t>
            </w:r>
            <w:r w:rsidR="00CB45A7" w:rsidRPr="00ED4C47">
              <w:rPr>
                <w:rFonts w:ascii="Calibri" w:hAnsi="Calibri" w:cs="Calibri"/>
                <w:b/>
                <w:sz w:val="20"/>
                <w:szCs w:val="20"/>
              </w:rPr>
              <w:t>Delivery</w:t>
            </w:r>
          </w:p>
        </w:tc>
        <w:tc>
          <w:tcPr>
            <w:tcW w:w="4707" w:type="dxa"/>
            <w:shd w:val="clear" w:color="auto" w:fill="D9D9D9"/>
            <w:vAlign w:val="center"/>
          </w:tcPr>
          <w:p w14:paraId="30F137AF" w14:textId="77777777" w:rsidR="00D83AF0" w:rsidRPr="00ED4C47" w:rsidRDefault="00D83AF0"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Scale of </w:t>
            </w:r>
            <w:r w:rsidR="00CB45A7" w:rsidRPr="00ED4C47">
              <w:rPr>
                <w:rFonts w:ascii="Calibri" w:hAnsi="Calibri" w:cs="Calibri"/>
                <w:b/>
                <w:sz w:val="20"/>
                <w:szCs w:val="20"/>
              </w:rPr>
              <w:t>Delivery</w:t>
            </w:r>
          </w:p>
        </w:tc>
      </w:tr>
      <w:tr w:rsidR="00746503" w:rsidRPr="00ED4C47" w14:paraId="69E7BA97" w14:textId="77777777" w:rsidTr="00ED4992">
        <w:tc>
          <w:tcPr>
            <w:tcW w:w="3232" w:type="dxa"/>
          </w:tcPr>
          <w:p w14:paraId="4C825F55" w14:textId="77777777" w:rsidR="00D83AF0" w:rsidRPr="00ED4C47" w:rsidRDefault="00D83AF0" w:rsidP="00ED4C47">
            <w:pPr>
              <w:spacing w:line="360" w:lineRule="auto"/>
              <w:jc w:val="left"/>
              <w:rPr>
                <w:rFonts w:ascii="Calibri" w:hAnsi="Calibri" w:cs="Calibri"/>
                <w:sz w:val="20"/>
                <w:szCs w:val="20"/>
              </w:rPr>
            </w:pPr>
          </w:p>
        </w:tc>
        <w:tc>
          <w:tcPr>
            <w:tcW w:w="5103" w:type="dxa"/>
          </w:tcPr>
          <w:p w14:paraId="40901F0A" w14:textId="77777777" w:rsidR="00D83AF0" w:rsidRPr="00ED4C47" w:rsidRDefault="00D83AF0" w:rsidP="00ED4C47">
            <w:pPr>
              <w:spacing w:line="360" w:lineRule="auto"/>
              <w:jc w:val="left"/>
              <w:rPr>
                <w:rFonts w:ascii="Calibri" w:hAnsi="Calibri" w:cs="Calibri"/>
                <w:sz w:val="20"/>
                <w:szCs w:val="20"/>
              </w:rPr>
            </w:pPr>
          </w:p>
        </w:tc>
        <w:tc>
          <w:tcPr>
            <w:tcW w:w="1559" w:type="dxa"/>
          </w:tcPr>
          <w:p w14:paraId="74039055" w14:textId="77777777" w:rsidR="00D83AF0" w:rsidRPr="00ED4C47" w:rsidRDefault="00D83AF0" w:rsidP="00ED4C47">
            <w:pPr>
              <w:spacing w:line="360" w:lineRule="auto"/>
              <w:jc w:val="center"/>
              <w:rPr>
                <w:rFonts w:ascii="Calibri" w:hAnsi="Calibri" w:cs="Calibri"/>
                <w:sz w:val="20"/>
                <w:szCs w:val="20"/>
              </w:rPr>
            </w:pPr>
          </w:p>
        </w:tc>
        <w:tc>
          <w:tcPr>
            <w:tcW w:w="4707" w:type="dxa"/>
          </w:tcPr>
          <w:p w14:paraId="47C4F494" w14:textId="77777777" w:rsidR="00D83AF0" w:rsidRPr="00ED4C47" w:rsidRDefault="00D83AF0" w:rsidP="00ED4C47">
            <w:pPr>
              <w:spacing w:line="360" w:lineRule="auto"/>
              <w:jc w:val="left"/>
              <w:rPr>
                <w:rFonts w:ascii="Calibri" w:hAnsi="Calibri" w:cs="Calibri"/>
                <w:sz w:val="20"/>
                <w:szCs w:val="20"/>
              </w:rPr>
            </w:pPr>
          </w:p>
        </w:tc>
      </w:tr>
      <w:tr w:rsidR="00746503" w:rsidRPr="00ED4C47" w14:paraId="076056AF" w14:textId="77777777" w:rsidTr="00ED4992">
        <w:tc>
          <w:tcPr>
            <w:tcW w:w="3232" w:type="dxa"/>
          </w:tcPr>
          <w:p w14:paraId="79EE111D" w14:textId="77777777" w:rsidR="00D83AF0" w:rsidRPr="00ED4C47" w:rsidRDefault="00D83AF0" w:rsidP="00ED4C47">
            <w:pPr>
              <w:spacing w:line="360" w:lineRule="auto"/>
              <w:jc w:val="left"/>
              <w:rPr>
                <w:rFonts w:ascii="Calibri" w:hAnsi="Calibri" w:cs="Calibri"/>
                <w:sz w:val="20"/>
                <w:szCs w:val="20"/>
              </w:rPr>
            </w:pPr>
          </w:p>
        </w:tc>
        <w:tc>
          <w:tcPr>
            <w:tcW w:w="5103" w:type="dxa"/>
          </w:tcPr>
          <w:p w14:paraId="3D1372B5" w14:textId="77777777" w:rsidR="00D83AF0" w:rsidRPr="00ED4C47" w:rsidRDefault="00D83AF0" w:rsidP="00ED4C47">
            <w:pPr>
              <w:spacing w:line="360" w:lineRule="auto"/>
              <w:jc w:val="left"/>
              <w:rPr>
                <w:rFonts w:ascii="Calibri" w:hAnsi="Calibri" w:cs="Calibri"/>
                <w:sz w:val="20"/>
                <w:szCs w:val="20"/>
              </w:rPr>
            </w:pPr>
          </w:p>
        </w:tc>
        <w:tc>
          <w:tcPr>
            <w:tcW w:w="1559" w:type="dxa"/>
          </w:tcPr>
          <w:p w14:paraId="2E245642" w14:textId="77777777" w:rsidR="00D83AF0" w:rsidRPr="00ED4C47" w:rsidRDefault="00D83AF0" w:rsidP="00ED4C47">
            <w:pPr>
              <w:spacing w:line="360" w:lineRule="auto"/>
              <w:jc w:val="center"/>
              <w:rPr>
                <w:rFonts w:ascii="Calibri" w:hAnsi="Calibri" w:cs="Calibri"/>
                <w:sz w:val="20"/>
                <w:szCs w:val="20"/>
              </w:rPr>
            </w:pPr>
          </w:p>
        </w:tc>
        <w:tc>
          <w:tcPr>
            <w:tcW w:w="4707" w:type="dxa"/>
          </w:tcPr>
          <w:p w14:paraId="430DE6E9" w14:textId="77777777" w:rsidR="00D83AF0" w:rsidRPr="00ED4C47" w:rsidRDefault="00D83AF0" w:rsidP="00ED4C47">
            <w:pPr>
              <w:spacing w:line="360" w:lineRule="auto"/>
              <w:jc w:val="left"/>
              <w:rPr>
                <w:rFonts w:ascii="Calibri" w:hAnsi="Calibri" w:cs="Calibri"/>
                <w:sz w:val="20"/>
                <w:szCs w:val="20"/>
              </w:rPr>
            </w:pPr>
          </w:p>
        </w:tc>
      </w:tr>
      <w:tr w:rsidR="00E04D22" w:rsidRPr="00ED4C47" w14:paraId="50C20490" w14:textId="77777777" w:rsidTr="00ED4992">
        <w:tc>
          <w:tcPr>
            <w:tcW w:w="3232" w:type="dxa"/>
            <w:tcBorders>
              <w:top w:val="single" w:sz="4" w:space="0" w:color="auto"/>
              <w:left w:val="single" w:sz="4" w:space="0" w:color="auto"/>
              <w:bottom w:val="single" w:sz="4" w:space="0" w:color="auto"/>
              <w:right w:val="single" w:sz="4" w:space="0" w:color="auto"/>
            </w:tcBorders>
          </w:tcPr>
          <w:p w14:paraId="15EA297B" w14:textId="77777777" w:rsidR="0028150D" w:rsidRPr="00ED4C47" w:rsidRDefault="0028150D" w:rsidP="00ED4C47">
            <w:pPr>
              <w:spacing w:line="360" w:lineRule="auto"/>
              <w:jc w:val="left"/>
              <w:rPr>
                <w:rFonts w:ascii="Calibri" w:hAnsi="Calibri" w:cs="Calibri"/>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346061C" w14:textId="77777777" w:rsidR="0028150D" w:rsidRPr="00ED4C47" w:rsidRDefault="0028150D" w:rsidP="00ED4C47">
            <w:pPr>
              <w:spacing w:line="360" w:lineRule="auto"/>
              <w:jc w:val="left"/>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0654361" w14:textId="77777777" w:rsidR="0028150D" w:rsidRPr="00ED4C47" w:rsidRDefault="0028150D" w:rsidP="00ED4C47">
            <w:pPr>
              <w:spacing w:line="360" w:lineRule="auto"/>
              <w:jc w:val="center"/>
              <w:rPr>
                <w:rFonts w:ascii="Calibri" w:hAnsi="Calibri" w:cs="Calibri"/>
                <w:sz w:val="20"/>
                <w:szCs w:val="20"/>
              </w:rPr>
            </w:pPr>
          </w:p>
        </w:tc>
        <w:tc>
          <w:tcPr>
            <w:tcW w:w="4707" w:type="dxa"/>
            <w:tcBorders>
              <w:top w:val="single" w:sz="4" w:space="0" w:color="auto"/>
              <w:left w:val="single" w:sz="4" w:space="0" w:color="auto"/>
              <w:bottom w:val="single" w:sz="4" w:space="0" w:color="auto"/>
              <w:right w:val="single" w:sz="4" w:space="0" w:color="auto"/>
            </w:tcBorders>
          </w:tcPr>
          <w:p w14:paraId="07D6A69A" w14:textId="77777777" w:rsidR="0028150D" w:rsidRPr="00ED4C47" w:rsidRDefault="0028150D" w:rsidP="00ED4C47">
            <w:pPr>
              <w:spacing w:line="360" w:lineRule="auto"/>
              <w:jc w:val="left"/>
              <w:rPr>
                <w:rFonts w:ascii="Calibri" w:hAnsi="Calibri" w:cs="Calibri"/>
                <w:sz w:val="20"/>
                <w:szCs w:val="20"/>
              </w:rPr>
            </w:pPr>
          </w:p>
        </w:tc>
      </w:tr>
      <w:tr w:rsidR="00E04D22" w:rsidRPr="00ED4C47" w14:paraId="024C4C0B" w14:textId="77777777" w:rsidTr="00ED4992">
        <w:tc>
          <w:tcPr>
            <w:tcW w:w="3232" w:type="dxa"/>
            <w:tcBorders>
              <w:top w:val="single" w:sz="4" w:space="0" w:color="auto"/>
              <w:left w:val="single" w:sz="4" w:space="0" w:color="auto"/>
              <w:bottom w:val="single" w:sz="4" w:space="0" w:color="auto"/>
              <w:right w:val="single" w:sz="4" w:space="0" w:color="auto"/>
            </w:tcBorders>
          </w:tcPr>
          <w:p w14:paraId="3E35DF01" w14:textId="77777777" w:rsidR="0028150D" w:rsidRPr="00ED4C47" w:rsidRDefault="0028150D" w:rsidP="00ED4C47">
            <w:pPr>
              <w:spacing w:line="360" w:lineRule="auto"/>
              <w:jc w:val="left"/>
              <w:rPr>
                <w:rFonts w:ascii="Calibri" w:hAnsi="Calibri" w:cs="Calibri"/>
                <w:bCs/>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3B90946" w14:textId="77777777" w:rsidR="0028150D" w:rsidRPr="00ED4C47" w:rsidRDefault="0028150D" w:rsidP="00ED4C47">
            <w:pPr>
              <w:spacing w:line="360" w:lineRule="auto"/>
              <w:jc w:val="left"/>
              <w:rPr>
                <w:rFonts w:ascii="Calibri" w:hAnsi="Calibri" w:cs="Calibri"/>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CA58916" w14:textId="77777777" w:rsidR="0028150D" w:rsidRPr="00ED4C47" w:rsidRDefault="0028150D" w:rsidP="00ED4C47">
            <w:pPr>
              <w:spacing w:line="360" w:lineRule="auto"/>
              <w:jc w:val="center"/>
              <w:rPr>
                <w:rFonts w:ascii="Calibri" w:hAnsi="Calibri" w:cs="Calibri"/>
                <w:bCs/>
                <w:sz w:val="20"/>
                <w:szCs w:val="20"/>
              </w:rPr>
            </w:pPr>
          </w:p>
        </w:tc>
        <w:tc>
          <w:tcPr>
            <w:tcW w:w="4707" w:type="dxa"/>
            <w:tcBorders>
              <w:top w:val="single" w:sz="4" w:space="0" w:color="auto"/>
              <w:left w:val="single" w:sz="4" w:space="0" w:color="auto"/>
              <w:bottom w:val="single" w:sz="4" w:space="0" w:color="auto"/>
              <w:right w:val="single" w:sz="4" w:space="0" w:color="auto"/>
            </w:tcBorders>
          </w:tcPr>
          <w:p w14:paraId="5588F5D8" w14:textId="77777777" w:rsidR="0028150D" w:rsidRPr="00ED4C47" w:rsidRDefault="0028150D" w:rsidP="00ED4C47">
            <w:pPr>
              <w:spacing w:line="360" w:lineRule="auto"/>
              <w:jc w:val="left"/>
              <w:rPr>
                <w:rFonts w:ascii="Calibri" w:hAnsi="Calibri" w:cs="Calibri"/>
                <w:bCs/>
                <w:sz w:val="20"/>
                <w:szCs w:val="20"/>
              </w:rPr>
            </w:pPr>
          </w:p>
        </w:tc>
      </w:tr>
    </w:tbl>
    <w:p w14:paraId="440DFD0A" w14:textId="467E41DC" w:rsidR="00A97C0D" w:rsidRPr="00ED4C47" w:rsidRDefault="00A97C0D"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ED4C47" w14:paraId="17137BD7" w14:textId="77777777" w:rsidTr="00ED4992">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7B14791" w14:textId="77777777" w:rsidR="00E148BB" w:rsidRPr="00ED4C47" w:rsidRDefault="00E148BB" w:rsidP="00ED4C47">
            <w:pPr>
              <w:spacing w:line="360" w:lineRule="auto"/>
              <w:jc w:val="left"/>
              <w:rPr>
                <w:rFonts w:ascii="Calibri" w:hAnsi="Calibri" w:cs="Calibri"/>
                <w:b/>
                <w:szCs w:val="20"/>
              </w:rPr>
            </w:pPr>
            <w:r w:rsidRPr="00ED4C47">
              <w:rPr>
                <w:rFonts w:ascii="Calibri" w:hAnsi="Calibri" w:cs="Calibri"/>
                <w:b/>
                <w:szCs w:val="20"/>
              </w:rPr>
              <w:t xml:space="preserve">Response Table </w:t>
            </w:r>
            <w:r w:rsidR="0028150D" w:rsidRPr="00ED4C47">
              <w:rPr>
                <w:rFonts w:ascii="Calibri" w:hAnsi="Calibri" w:cs="Calibri"/>
                <w:b/>
                <w:szCs w:val="20"/>
              </w:rPr>
              <w:t>B</w:t>
            </w:r>
            <w:r w:rsidR="00DD7D16" w:rsidRPr="00ED4C47">
              <w:rPr>
                <w:rFonts w:ascii="Calibri" w:hAnsi="Calibri" w:cs="Calibri"/>
                <w:b/>
                <w:szCs w:val="20"/>
              </w:rPr>
              <w:t>: References to Additional Documentation</w:t>
            </w:r>
          </w:p>
        </w:tc>
      </w:tr>
      <w:tr w:rsidR="003E7223" w:rsidRPr="00ED4C47" w14:paraId="1E916719" w14:textId="77777777" w:rsidTr="00ED4992">
        <w:tc>
          <w:tcPr>
            <w:tcW w:w="2948" w:type="dxa"/>
            <w:shd w:val="clear" w:color="auto" w:fill="D9D9D9"/>
          </w:tcPr>
          <w:p w14:paraId="6182ABBD" w14:textId="77777777" w:rsidR="00E148BB" w:rsidRPr="00ED4C47" w:rsidRDefault="00E148BB"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6D035A2F" w14:textId="77777777" w:rsidR="00E148BB" w:rsidRPr="00ED4C47" w:rsidRDefault="00E148BB"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34A7A5D3" w14:textId="1D853AD5" w:rsidR="00E148BB" w:rsidRPr="00ED4C47" w:rsidRDefault="00E148BB"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Submitted </w:t>
            </w:r>
            <w:r w:rsidR="00F1030B" w:rsidRPr="00ED4C47">
              <w:rPr>
                <w:rFonts w:ascii="Calibri" w:hAnsi="Calibri" w:cs="Calibri"/>
                <w:b/>
                <w:sz w:val="20"/>
                <w:szCs w:val="20"/>
              </w:rPr>
              <w:t>i</w:t>
            </w:r>
            <w:r w:rsidRPr="00ED4C47">
              <w:rPr>
                <w:rFonts w:ascii="Calibri" w:hAnsi="Calibri" w:cs="Calibri"/>
                <w:b/>
                <w:sz w:val="20"/>
                <w:szCs w:val="20"/>
              </w:rPr>
              <w:t xml:space="preserve">n </w:t>
            </w:r>
            <w:r w:rsidR="00F1030B" w:rsidRPr="00ED4C47">
              <w:rPr>
                <w:rFonts w:ascii="Calibri" w:hAnsi="Calibri" w:cs="Calibri"/>
                <w:b/>
                <w:sz w:val="20"/>
                <w:szCs w:val="20"/>
              </w:rPr>
              <w:t>S</w:t>
            </w:r>
            <w:r w:rsidRPr="00ED4C47">
              <w:rPr>
                <w:rFonts w:ascii="Calibri" w:hAnsi="Calibri" w:cs="Calibri"/>
                <w:b/>
                <w:sz w:val="20"/>
                <w:szCs w:val="20"/>
              </w:rPr>
              <w:t xml:space="preserve">upport of </w:t>
            </w:r>
          </w:p>
        </w:tc>
      </w:tr>
      <w:tr w:rsidR="00746503" w:rsidRPr="00ED4C47" w14:paraId="012234C3" w14:textId="77777777" w:rsidTr="00ED4992">
        <w:tc>
          <w:tcPr>
            <w:tcW w:w="2948" w:type="dxa"/>
          </w:tcPr>
          <w:p w14:paraId="4B2CDC95" w14:textId="77777777" w:rsidR="00E148BB" w:rsidRPr="00ED4C47" w:rsidRDefault="00E148BB" w:rsidP="00ED4C47">
            <w:pPr>
              <w:spacing w:line="360" w:lineRule="auto"/>
              <w:jc w:val="left"/>
              <w:rPr>
                <w:rFonts w:ascii="Calibri" w:hAnsi="Calibri" w:cs="Calibri"/>
                <w:sz w:val="24"/>
                <w:szCs w:val="24"/>
              </w:rPr>
            </w:pPr>
          </w:p>
        </w:tc>
        <w:tc>
          <w:tcPr>
            <w:tcW w:w="5387" w:type="dxa"/>
          </w:tcPr>
          <w:p w14:paraId="13172A4E" w14:textId="77777777" w:rsidR="00E148BB" w:rsidRPr="00ED4C47" w:rsidRDefault="00E148BB" w:rsidP="00ED4C47">
            <w:pPr>
              <w:spacing w:line="360" w:lineRule="auto"/>
              <w:jc w:val="left"/>
              <w:rPr>
                <w:rFonts w:ascii="Calibri" w:hAnsi="Calibri" w:cs="Calibri"/>
                <w:sz w:val="24"/>
                <w:szCs w:val="24"/>
              </w:rPr>
            </w:pPr>
          </w:p>
        </w:tc>
        <w:tc>
          <w:tcPr>
            <w:tcW w:w="6266" w:type="dxa"/>
          </w:tcPr>
          <w:p w14:paraId="7ABEB492" w14:textId="77777777" w:rsidR="00E148BB" w:rsidRPr="00ED4C47" w:rsidRDefault="00E148BB" w:rsidP="00ED4C47">
            <w:pPr>
              <w:spacing w:line="360" w:lineRule="auto"/>
              <w:jc w:val="left"/>
              <w:rPr>
                <w:rFonts w:ascii="Calibri" w:hAnsi="Calibri" w:cs="Calibri"/>
                <w:sz w:val="24"/>
                <w:szCs w:val="24"/>
              </w:rPr>
            </w:pPr>
          </w:p>
        </w:tc>
      </w:tr>
      <w:tr w:rsidR="00746503" w:rsidRPr="00ED4C47" w14:paraId="40B73F7D" w14:textId="77777777" w:rsidTr="00ED4992">
        <w:tc>
          <w:tcPr>
            <w:tcW w:w="2948" w:type="dxa"/>
          </w:tcPr>
          <w:p w14:paraId="184EC9BA" w14:textId="77777777" w:rsidR="00E148BB" w:rsidRPr="00ED4C47" w:rsidRDefault="00E148BB" w:rsidP="00ED4C47">
            <w:pPr>
              <w:spacing w:line="360" w:lineRule="auto"/>
              <w:jc w:val="left"/>
              <w:rPr>
                <w:rFonts w:ascii="Calibri" w:hAnsi="Calibri" w:cs="Calibri"/>
                <w:sz w:val="24"/>
                <w:szCs w:val="24"/>
              </w:rPr>
            </w:pPr>
          </w:p>
        </w:tc>
        <w:tc>
          <w:tcPr>
            <w:tcW w:w="5387" w:type="dxa"/>
          </w:tcPr>
          <w:p w14:paraId="219D907B" w14:textId="77777777" w:rsidR="00E148BB" w:rsidRPr="00ED4C47" w:rsidRDefault="00E148BB" w:rsidP="00ED4C47">
            <w:pPr>
              <w:spacing w:line="360" w:lineRule="auto"/>
              <w:jc w:val="left"/>
              <w:rPr>
                <w:rFonts w:ascii="Calibri" w:hAnsi="Calibri" w:cs="Calibri"/>
                <w:sz w:val="24"/>
                <w:szCs w:val="24"/>
              </w:rPr>
            </w:pPr>
          </w:p>
        </w:tc>
        <w:tc>
          <w:tcPr>
            <w:tcW w:w="6266" w:type="dxa"/>
          </w:tcPr>
          <w:p w14:paraId="34BC8E98" w14:textId="77777777" w:rsidR="00E148BB" w:rsidRPr="00ED4C47" w:rsidRDefault="00E148BB" w:rsidP="00ED4C47">
            <w:pPr>
              <w:spacing w:line="360" w:lineRule="auto"/>
              <w:jc w:val="left"/>
              <w:rPr>
                <w:rFonts w:ascii="Calibri" w:hAnsi="Calibri" w:cs="Calibri"/>
                <w:sz w:val="24"/>
                <w:szCs w:val="24"/>
              </w:rPr>
            </w:pPr>
          </w:p>
        </w:tc>
      </w:tr>
      <w:tr w:rsidR="00E04D22" w:rsidRPr="00ED4C47" w14:paraId="1F4124E7" w14:textId="77777777" w:rsidTr="00ED4992">
        <w:tc>
          <w:tcPr>
            <w:tcW w:w="2948" w:type="dxa"/>
            <w:tcBorders>
              <w:top w:val="single" w:sz="4" w:space="0" w:color="auto"/>
              <w:left w:val="single" w:sz="4" w:space="0" w:color="auto"/>
              <w:bottom w:val="single" w:sz="4" w:space="0" w:color="auto"/>
              <w:right w:val="single" w:sz="4" w:space="0" w:color="auto"/>
            </w:tcBorders>
          </w:tcPr>
          <w:p w14:paraId="510B6D92" w14:textId="77777777" w:rsidR="0028150D" w:rsidRPr="00ED4C47" w:rsidRDefault="0028150D"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E776363" w14:textId="77777777" w:rsidR="0028150D" w:rsidRPr="00ED4C47" w:rsidRDefault="0028150D"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52CB5A5" w14:textId="77777777" w:rsidR="0028150D" w:rsidRPr="00ED4C47" w:rsidRDefault="0028150D" w:rsidP="00ED4C47">
            <w:pPr>
              <w:spacing w:line="360" w:lineRule="auto"/>
              <w:jc w:val="left"/>
              <w:rPr>
                <w:rFonts w:ascii="Calibri" w:hAnsi="Calibri" w:cs="Calibri"/>
                <w:sz w:val="24"/>
                <w:szCs w:val="24"/>
              </w:rPr>
            </w:pPr>
          </w:p>
        </w:tc>
      </w:tr>
      <w:tr w:rsidR="00E04D22" w:rsidRPr="00ED4C47" w14:paraId="1F4D6932" w14:textId="77777777" w:rsidTr="00ED4992">
        <w:tc>
          <w:tcPr>
            <w:tcW w:w="2948" w:type="dxa"/>
            <w:tcBorders>
              <w:top w:val="single" w:sz="4" w:space="0" w:color="auto"/>
              <w:left w:val="single" w:sz="4" w:space="0" w:color="auto"/>
              <w:bottom w:val="single" w:sz="4" w:space="0" w:color="auto"/>
              <w:right w:val="single" w:sz="4" w:space="0" w:color="auto"/>
            </w:tcBorders>
          </w:tcPr>
          <w:p w14:paraId="213180F8" w14:textId="77777777" w:rsidR="0028150D" w:rsidRPr="00ED4C47" w:rsidRDefault="0028150D"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32D75C6" w14:textId="77777777" w:rsidR="0028150D" w:rsidRPr="00ED4C47" w:rsidRDefault="0028150D"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20BF1F1" w14:textId="77777777" w:rsidR="0028150D" w:rsidRPr="00ED4C47" w:rsidRDefault="0028150D" w:rsidP="00ED4C47">
            <w:pPr>
              <w:spacing w:line="360" w:lineRule="auto"/>
              <w:jc w:val="left"/>
              <w:rPr>
                <w:rFonts w:ascii="Calibri" w:hAnsi="Calibri" w:cs="Calibri"/>
                <w:sz w:val="24"/>
                <w:szCs w:val="24"/>
              </w:rPr>
            </w:pPr>
          </w:p>
        </w:tc>
      </w:tr>
    </w:tbl>
    <w:p w14:paraId="778C96B0" w14:textId="77777777" w:rsidR="00ED4992" w:rsidRPr="00ED4C47" w:rsidRDefault="00ED4992" w:rsidP="00ED4C47">
      <w:pPr>
        <w:spacing w:line="360" w:lineRule="auto"/>
        <w:rPr>
          <w:rFonts w:ascii="Calibri" w:hAnsi="Calibri" w:cs="Calibri"/>
          <w:bCs/>
          <w:sz w:val="20"/>
          <w:szCs w:val="20"/>
        </w:rPr>
      </w:pPr>
    </w:p>
    <w:p w14:paraId="5F7344A2" w14:textId="77777777" w:rsidR="00ED4992" w:rsidRPr="00ED4C47" w:rsidRDefault="00ED4992" w:rsidP="00ED4C47">
      <w:pPr>
        <w:spacing w:line="360" w:lineRule="auto"/>
        <w:rPr>
          <w:rFonts w:ascii="Calibri" w:hAnsi="Calibri" w:cs="Calibri"/>
          <w:i/>
          <w:sz w:val="20"/>
          <w:szCs w:val="20"/>
        </w:rPr>
      </w:pPr>
    </w:p>
    <w:p w14:paraId="45AD2735" w14:textId="77777777" w:rsidR="00ED4992" w:rsidRPr="00ED4C47" w:rsidRDefault="005B75EB" w:rsidP="00ED4C47">
      <w:pPr>
        <w:spacing w:line="360" w:lineRule="auto"/>
        <w:rPr>
          <w:rFonts w:ascii="Calibri" w:hAnsi="Calibri" w:cs="Calibri"/>
          <w:i/>
          <w:sz w:val="24"/>
          <w:szCs w:val="24"/>
        </w:rPr>
      </w:pPr>
      <w:r w:rsidRPr="00ED4C47">
        <w:rPr>
          <w:rFonts w:ascii="Calibri" w:hAnsi="Calibri" w:cs="Calibri"/>
          <w:i/>
          <w:sz w:val="24"/>
          <w:szCs w:val="24"/>
        </w:rPr>
        <w:br w:type="page"/>
      </w:r>
      <w:bookmarkStart w:id="2" w:name="_Ref372982217"/>
    </w:p>
    <w:p w14:paraId="04A57760" w14:textId="1B2EBA73" w:rsidR="00564112" w:rsidRPr="00ED4C47" w:rsidRDefault="00564112" w:rsidP="00ED4C47">
      <w:pPr>
        <w:pStyle w:val="level1"/>
        <w:numPr>
          <w:ilvl w:val="0"/>
          <w:numId w:val="22"/>
        </w:numPr>
        <w:spacing w:before="240"/>
        <w:ind w:left="567" w:hanging="567"/>
        <w:rPr>
          <w:rFonts w:ascii="Calibri" w:hAnsi="Calibri" w:cs="Calibri"/>
          <w:lang w:val="en-GB"/>
        </w:rPr>
      </w:pPr>
      <w:bookmarkStart w:id="3" w:name="_Toc222222942"/>
      <w:r w:rsidRPr="00ED4C47">
        <w:rPr>
          <w:rFonts w:ascii="Calibri" w:hAnsi="Calibri" w:cs="Calibri"/>
          <w:lang w:val="en-GB"/>
        </w:rPr>
        <w:lastRenderedPageBreak/>
        <w:t>Subcontractor</w:t>
      </w:r>
      <w:bookmarkEnd w:id="2"/>
      <w:r w:rsidR="009233B8" w:rsidRPr="00ED4C47">
        <w:rPr>
          <w:rFonts w:ascii="Calibri" w:hAnsi="Calibri" w:cs="Calibri"/>
          <w:lang w:val="en-GB"/>
        </w:rPr>
        <w:t>/</w:t>
      </w:r>
      <w:r w:rsidR="00F503E5" w:rsidRPr="00ED4C47">
        <w:rPr>
          <w:rFonts w:ascii="Calibri" w:hAnsi="Calibri" w:cs="Calibri"/>
          <w:lang w:val="en-GB"/>
        </w:rPr>
        <w:t>Network Underlay infrastructure</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118"/>
        <w:gridCol w:w="11199"/>
      </w:tblGrid>
      <w:tr w:rsidR="00EA4025" w:rsidRPr="00ED4C47" w14:paraId="17A7BDDD" w14:textId="77777777" w:rsidTr="0021644B">
        <w:trPr>
          <w:trHeight w:val="866"/>
        </w:trPr>
        <w:tc>
          <w:tcPr>
            <w:tcW w:w="14601" w:type="dxa"/>
            <w:gridSpan w:val="3"/>
            <w:shd w:val="clear" w:color="auto" w:fill="F2F2F2"/>
          </w:tcPr>
          <w:p w14:paraId="5AE143DD" w14:textId="77777777" w:rsidR="001C507F" w:rsidRPr="00ED4C47" w:rsidRDefault="001C507F" w:rsidP="00ED4C47">
            <w:pPr>
              <w:spacing w:line="360" w:lineRule="auto"/>
              <w:rPr>
                <w:rFonts w:ascii="Calibri" w:hAnsi="Calibri" w:cs="Calibri"/>
                <w:i/>
                <w:sz w:val="20"/>
                <w:szCs w:val="20"/>
              </w:rPr>
            </w:pPr>
            <w:r w:rsidRPr="00ED4C47">
              <w:rPr>
                <w:rFonts w:ascii="Calibri" w:hAnsi="Calibri" w:cs="Calibri"/>
                <w:i/>
                <w:sz w:val="20"/>
                <w:szCs w:val="20"/>
              </w:rPr>
              <w:t>The Bidder must set out, in Table A below, the relationships with subcontractors that the Bidder will rely upon to provide the services within the scope of this Tower.</w:t>
            </w:r>
          </w:p>
          <w:p w14:paraId="3DC6855C" w14:textId="77777777" w:rsidR="00D629B4" w:rsidRPr="00ED4C47" w:rsidRDefault="00D629B4" w:rsidP="00ED4C47">
            <w:pPr>
              <w:spacing w:line="360" w:lineRule="auto"/>
              <w:rPr>
                <w:rFonts w:ascii="Calibri" w:hAnsi="Calibri" w:cs="Calibri"/>
                <w:i/>
                <w:sz w:val="20"/>
                <w:szCs w:val="20"/>
              </w:rPr>
            </w:pPr>
            <w:r w:rsidRPr="00ED4C47">
              <w:rPr>
                <w:rFonts w:ascii="Calibri" w:hAnsi="Calibri" w:cs="Calibri"/>
                <w:i/>
                <w:sz w:val="20"/>
                <w:szCs w:val="20"/>
              </w:rPr>
              <w:t xml:space="preserve">SARS seeks to establish the nature and level of partnership and/or relationship between the Bidder and Subcontractor to deliver network connectivity as part of the network underlay services component of the SD-WAN solution.   </w:t>
            </w:r>
          </w:p>
          <w:p w14:paraId="74706A37" w14:textId="7BE67DB8" w:rsidR="001C507F" w:rsidRPr="00ED4C47" w:rsidRDefault="00D629B4" w:rsidP="00ED4C47">
            <w:pPr>
              <w:spacing w:line="360" w:lineRule="auto"/>
              <w:rPr>
                <w:rFonts w:ascii="Calibri" w:hAnsi="Calibri" w:cs="Calibri"/>
                <w:i/>
                <w:sz w:val="20"/>
                <w:szCs w:val="20"/>
              </w:rPr>
            </w:pPr>
            <w:r w:rsidRPr="00ED4C47">
              <w:rPr>
                <w:rFonts w:ascii="Calibri" w:hAnsi="Calibri" w:cs="Calibri"/>
                <w:i/>
                <w:sz w:val="20"/>
                <w:szCs w:val="20"/>
              </w:rPr>
              <w:t xml:space="preserve">Bidders who can show the level of their partnership and track record with which it has engaged these subcontractors in previous engagements </w:t>
            </w:r>
            <w:r w:rsidR="00F1030B" w:rsidRPr="00ED4C47">
              <w:rPr>
                <w:rFonts w:ascii="Calibri" w:hAnsi="Calibri" w:cs="Calibri"/>
                <w:i/>
                <w:sz w:val="20"/>
                <w:szCs w:val="20"/>
              </w:rPr>
              <w:t xml:space="preserve">— </w:t>
            </w:r>
            <w:r w:rsidRPr="00ED4C47">
              <w:rPr>
                <w:rFonts w:ascii="Calibri" w:hAnsi="Calibri" w:cs="Calibri"/>
                <w:i/>
                <w:sz w:val="20"/>
                <w:szCs w:val="20"/>
              </w:rPr>
              <w:t>and</w:t>
            </w:r>
            <w:r w:rsidR="00F1030B" w:rsidRPr="00ED4C47">
              <w:rPr>
                <w:rFonts w:ascii="Calibri" w:hAnsi="Calibri" w:cs="Calibri"/>
                <w:i/>
                <w:sz w:val="20"/>
                <w:szCs w:val="20"/>
              </w:rPr>
              <w:t xml:space="preserve"> that these</w:t>
            </w:r>
            <w:r w:rsidRPr="00ED4C47">
              <w:rPr>
                <w:rFonts w:ascii="Calibri" w:hAnsi="Calibri" w:cs="Calibri"/>
                <w:i/>
                <w:sz w:val="20"/>
                <w:szCs w:val="20"/>
              </w:rPr>
              <w:t xml:space="preserve"> do not pose a risk to the delivery of service to SARS </w:t>
            </w:r>
            <w:r w:rsidR="00F1030B" w:rsidRPr="00ED4C47">
              <w:rPr>
                <w:rFonts w:ascii="Calibri" w:hAnsi="Calibri" w:cs="Calibri"/>
                <w:i/>
                <w:sz w:val="20"/>
                <w:szCs w:val="20"/>
              </w:rPr>
              <w:t xml:space="preserve">— </w:t>
            </w:r>
            <w:r w:rsidRPr="00ED4C47">
              <w:rPr>
                <w:rFonts w:ascii="Calibri" w:hAnsi="Calibri" w:cs="Calibri"/>
                <w:i/>
                <w:sz w:val="20"/>
                <w:szCs w:val="20"/>
              </w:rPr>
              <w:t>will achieve maximum points for this criterion. Documentation must be attached by the Bidder to substantiate its claims to achieve maximum points.</w:t>
            </w:r>
          </w:p>
        </w:tc>
      </w:tr>
      <w:tr w:rsidR="00233673" w:rsidRPr="00ED4C47" w14:paraId="169B81A6"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192B80C2" w14:textId="77777777" w:rsidR="009A26C8" w:rsidRPr="00ED4C47" w:rsidRDefault="009A26C8"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34F7522B" w14:textId="77777777" w:rsidR="009A26C8" w:rsidRPr="00ED4C47" w:rsidRDefault="009A26C8" w:rsidP="00ED4C47">
            <w:pPr>
              <w:shd w:val="clear" w:color="auto" w:fill="F2F2F2"/>
              <w:spacing w:line="360" w:lineRule="auto"/>
              <w:jc w:val="left"/>
              <w:rPr>
                <w:rFonts w:ascii="Calibri" w:hAnsi="Calibri" w:cs="Calibri"/>
                <w:b/>
                <w:sz w:val="20"/>
                <w:szCs w:val="20"/>
              </w:rPr>
            </w:pPr>
          </w:p>
          <w:p w14:paraId="0F17FE3C" w14:textId="77777777"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268109A2" w14:textId="77777777"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subcontractors intended to be contracted by the Bidder, must be listed. </w:t>
            </w:r>
          </w:p>
          <w:p w14:paraId="3F5B4A6B" w14:textId="77777777"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lines to Response Table A if necessary to provide details of all intended subcontractors.</w:t>
            </w:r>
          </w:p>
          <w:p w14:paraId="2C42B80C" w14:textId="77777777" w:rsidR="009A26C8" w:rsidRPr="00ED4C47" w:rsidRDefault="009A26C8" w:rsidP="00ED4C47">
            <w:pPr>
              <w:shd w:val="clear" w:color="auto" w:fill="F2F2F2"/>
              <w:spacing w:line="360" w:lineRule="auto"/>
              <w:jc w:val="left"/>
              <w:rPr>
                <w:rFonts w:ascii="Calibri" w:hAnsi="Calibri" w:cs="Calibri"/>
                <w:b/>
                <w:i/>
                <w:sz w:val="20"/>
                <w:szCs w:val="20"/>
              </w:rPr>
            </w:pPr>
          </w:p>
        </w:tc>
      </w:tr>
      <w:tr w:rsidR="00EA4025" w:rsidRPr="00ED4C47" w14:paraId="7DD38E4E" w14:textId="77777777" w:rsidTr="0021644B">
        <w:tc>
          <w:tcPr>
            <w:tcW w:w="284" w:type="dxa"/>
            <w:vMerge w:val="restart"/>
            <w:tcBorders>
              <w:top w:val="nil"/>
              <w:left w:val="single" w:sz="4" w:space="0" w:color="auto"/>
              <w:right w:val="single" w:sz="4" w:space="0" w:color="auto"/>
            </w:tcBorders>
            <w:shd w:val="clear" w:color="auto" w:fill="F2F2F2"/>
          </w:tcPr>
          <w:p w14:paraId="66C97640" w14:textId="77777777" w:rsidR="009A26C8" w:rsidRPr="00ED4C47" w:rsidRDefault="009A26C8" w:rsidP="00ED4C47">
            <w:pPr>
              <w:shd w:val="clear" w:color="auto" w:fill="F2F2F2"/>
              <w:spacing w:line="360" w:lineRule="auto"/>
              <w:rPr>
                <w:rFonts w:ascii="Calibri" w:hAnsi="Calibri" w:cs="Calibri"/>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59CA50E3" w14:textId="77777777" w:rsidR="009A26C8" w:rsidRPr="00ED4C47" w:rsidRDefault="009A26C8"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418DF3EC" w14:textId="77777777" w:rsidR="009A26C8" w:rsidRPr="00ED4C47" w:rsidRDefault="009A26C8"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A4025" w:rsidRPr="00ED4C47" w14:paraId="45BC7533" w14:textId="77777777" w:rsidTr="0021644B">
        <w:tc>
          <w:tcPr>
            <w:tcW w:w="284" w:type="dxa"/>
            <w:vMerge/>
            <w:tcBorders>
              <w:left w:val="single" w:sz="4" w:space="0" w:color="auto"/>
              <w:right w:val="single" w:sz="4" w:space="0" w:color="auto"/>
            </w:tcBorders>
            <w:shd w:val="clear" w:color="auto" w:fill="F2F2F2"/>
          </w:tcPr>
          <w:p w14:paraId="380743EB"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09C55256" w14:textId="5471F7C6"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Subcontractor</w:t>
            </w:r>
            <w:r w:rsidR="009233B8" w:rsidRPr="00ED4C47">
              <w:rPr>
                <w:rFonts w:ascii="Calibri" w:hAnsi="Calibri" w:cs="Calibri"/>
                <w:i/>
                <w:sz w:val="20"/>
                <w:szCs w:val="20"/>
              </w:rPr>
              <w:t>/</w:t>
            </w:r>
            <w:r w:rsidR="00D629B4" w:rsidRPr="00ED4C47">
              <w:rPr>
                <w:rFonts w:ascii="Calibri" w:hAnsi="Calibri" w:cs="Calibri"/>
                <w:i/>
                <w:sz w:val="20"/>
                <w:szCs w:val="20"/>
              </w:rPr>
              <w:t xml:space="preserve">Network </w:t>
            </w:r>
            <w:r w:rsidRPr="00ED4C47">
              <w:rPr>
                <w:rFonts w:ascii="Calibri" w:hAnsi="Calibri" w:cs="Calibri"/>
                <w:i/>
                <w:sz w:val="20"/>
                <w:szCs w:val="20"/>
              </w:rPr>
              <w:t>Underl</w:t>
            </w:r>
            <w:r w:rsidR="00D629B4" w:rsidRPr="00ED4C47">
              <w:rPr>
                <w:rFonts w:ascii="Calibri" w:hAnsi="Calibri" w:cs="Calibri"/>
                <w:i/>
                <w:sz w:val="20"/>
                <w:szCs w:val="20"/>
              </w:rPr>
              <w:t>ay</w:t>
            </w:r>
            <w:r w:rsidRPr="00ED4C47">
              <w:rPr>
                <w:rFonts w:ascii="Calibri" w:hAnsi="Calibri" w:cs="Calibri"/>
                <w:i/>
                <w:sz w:val="20"/>
                <w:szCs w:val="20"/>
              </w:rPr>
              <w:t xml:space="preserve"> Provider Name</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71F4570D" w14:textId="333B518E" w:rsidR="009A26C8" w:rsidRPr="00ED4C47" w:rsidRDefault="009A26C8" w:rsidP="00ED4C47">
            <w:pPr>
              <w:spacing w:line="360" w:lineRule="auto"/>
              <w:rPr>
                <w:rFonts w:ascii="Calibri" w:hAnsi="Calibri" w:cs="Calibri"/>
                <w:i/>
                <w:sz w:val="20"/>
                <w:szCs w:val="20"/>
              </w:rPr>
            </w:pPr>
            <w:r w:rsidRPr="00ED4C47">
              <w:rPr>
                <w:rFonts w:ascii="Calibri" w:hAnsi="Calibri" w:cs="Calibri"/>
                <w:i/>
                <w:sz w:val="20"/>
                <w:szCs w:val="20"/>
              </w:rPr>
              <w:t>The Bidder must supply the full name of the subcontractor</w:t>
            </w:r>
            <w:r w:rsidR="009233B8" w:rsidRPr="00ED4C47">
              <w:rPr>
                <w:rFonts w:ascii="Calibri" w:hAnsi="Calibri" w:cs="Calibri"/>
                <w:i/>
                <w:sz w:val="20"/>
                <w:szCs w:val="20"/>
              </w:rPr>
              <w:t>/</w:t>
            </w:r>
            <w:r w:rsidR="00D629B4" w:rsidRPr="00ED4C47">
              <w:rPr>
                <w:rFonts w:ascii="Calibri" w:hAnsi="Calibri" w:cs="Calibri"/>
                <w:i/>
                <w:sz w:val="20"/>
                <w:szCs w:val="20"/>
              </w:rPr>
              <w:t xml:space="preserve">network </w:t>
            </w:r>
            <w:r w:rsidRPr="00ED4C47">
              <w:rPr>
                <w:rFonts w:ascii="Calibri" w:hAnsi="Calibri" w:cs="Calibri"/>
                <w:i/>
                <w:sz w:val="20"/>
                <w:szCs w:val="20"/>
              </w:rPr>
              <w:t>underl</w:t>
            </w:r>
            <w:r w:rsidR="00D629B4" w:rsidRPr="00ED4C47">
              <w:rPr>
                <w:rFonts w:ascii="Calibri" w:hAnsi="Calibri" w:cs="Calibri"/>
                <w:i/>
                <w:sz w:val="20"/>
                <w:szCs w:val="20"/>
              </w:rPr>
              <w:t>a</w:t>
            </w:r>
            <w:r w:rsidRPr="00ED4C47">
              <w:rPr>
                <w:rFonts w:ascii="Calibri" w:hAnsi="Calibri" w:cs="Calibri"/>
                <w:i/>
                <w:sz w:val="20"/>
                <w:szCs w:val="20"/>
              </w:rPr>
              <w:t>y provider upon whom it is relying on to provide the service.</w:t>
            </w:r>
          </w:p>
        </w:tc>
      </w:tr>
      <w:tr w:rsidR="00EA4025" w:rsidRPr="00ED4C47" w14:paraId="5075389F" w14:textId="77777777" w:rsidTr="0021644B">
        <w:tc>
          <w:tcPr>
            <w:tcW w:w="284" w:type="dxa"/>
            <w:vMerge/>
            <w:tcBorders>
              <w:left w:val="single" w:sz="4" w:space="0" w:color="auto"/>
              <w:right w:val="single" w:sz="4" w:space="0" w:color="auto"/>
            </w:tcBorders>
            <w:shd w:val="clear" w:color="auto" w:fill="F2F2F2"/>
          </w:tcPr>
          <w:p w14:paraId="69E8F985"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29B954E9" w14:textId="77777777"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 xml:space="preserve">Scope of services </w:t>
            </w:r>
            <w:r w:rsidR="00F71020" w:rsidRPr="00ED4C47">
              <w:rPr>
                <w:rFonts w:ascii="Calibri" w:hAnsi="Calibri" w:cs="Calibri"/>
                <w:i/>
                <w:sz w:val="20"/>
                <w:szCs w:val="20"/>
              </w:rPr>
              <w:t>to be delivered</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45FB3035" w14:textId="221494DF" w:rsidR="009A26C8" w:rsidRPr="00ED4C47" w:rsidRDefault="009A26C8" w:rsidP="00ED4C47">
            <w:pPr>
              <w:spacing w:line="360" w:lineRule="auto"/>
              <w:rPr>
                <w:rFonts w:ascii="Calibri" w:hAnsi="Calibri" w:cs="Calibri"/>
                <w:i/>
                <w:sz w:val="20"/>
                <w:szCs w:val="20"/>
              </w:rPr>
            </w:pPr>
            <w:r w:rsidRPr="00ED4C47">
              <w:rPr>
                <w:rFonts w:ascii="Calibri" w:hAnsi="Calibri" w:cs="Calibri"/>
                <w:i/>
                <w:sz w:val="20"/>
                <w:szCs w:val="20"/>
              </w:rPr>
              <w:t>The Bidder must describe</w:t>
            </w:r>
            <w:r w:rsidR="007C589A" w:rsidRPr="00ED4C47">
              <w:rPr>
                <w:rFonts w:ascii="Calibri" w:hAnsi="Calibri" w:cs="Calibri"/>
                <w:i/>
                <w:sz w:val="20"/>
                <w:szCs w:val="20"/>
              </w:rPr>
              <w:t>,</w:t>
            </w:r>
            <w:r w:rsidRPr="00ED4C47">
              <w:rPr>
                <w:rFonts w:ascii="Calibri" w:hAnsi="Calibri" w:cs="Calibri"/>
                <w:i/>
                <w:sz w:val="20"/>
                <w:szCs w:val="20"/>
              </w:rPr>
              <w:t xml:space="preserve"> in full</w:t>
            </w:r>
            <w:r w:rsidR="007C589A" w:rsidRPr="00ED4C47">
              <w:rPr>
                <w:rFonts w:ascii="Calibri" w:hAnsi="Calibri" w:cs="Calibri"/>
                <w:i/>
                <w:sz w:val="20"/>
                <w:szCs w:val="20"/>
              </w:rPr>
              <w:t>,</w:t>
            </w:r>
            <w:r w:rsidRPr="00ED4C47">
              <w:rPr>
                <w:rFonts w:ascii="Calibri" w:hAnsi="Calibri" w:cs="Calibri"/>
                <w:i/>
                <w:sz w:val="20"/>
                <w:szCs w:val="20"/>
              </w:rPr>
              <w:t xml:space="preserve"> the scope of services that the subcontractor</w:t>
            </w:r>
            <w:r w:rsidR="009233B8" w:rsidRPr="00ED4C47">
              <w:rPr>
                <w:rFonts w:ascii="Calibri" w:hAnsi="Calibri" w:cs="Calibri"/>
                <w:i/>
                <w:sz w:val="20"/>
                <w:szCs w:val="20"/>
              </w:rPr>
              <w:t>/</w:t>
            </w:r>
            <w:r w:rsidR="00F517DD" w:rsidRPr="00ED4C47">
              <w:rPr>
                <w:rFonts w:ascii="Calibri" w:hAnsi="Calibri" w:cs="Calibri"/>
                <w:i/>
                <w:sz w:val="20"/>
                <w:szCs w:val="20"/>
              </w:rPr>
              <w:t>network underlay provider</w:t>
            </w:r>
            <w:r w:rsidRPr="00ED4C47">
              <w:rPr>
                <w:rFonts w:ascii="Calibri" w:hAnsi="Calibri" w:cs="Calibri"/>
                <w:i/>
                <w:sz w:val="20"/>
                <w:szCs w:val="20"/>
              </w:rPr>
              <w:t xml:space="preserve"> will be providing in the Bidder’s Proposal.</w:t>
            </w:r>
          </w:p>
        </w:tc>
      </w:tr>
      <w:tr w:rsidR="00EA4025" w:rsidRPr="00ED4C47" w14:paraId="4F14721D" w14:textId="77777777" w:rsidTr="0021644B">
        <w:tc>
          <w:tcPr>
            <w:tcW w:w="284" w:type="dxa"/>
            <w:vMerge/>
            <w:tcBorders>
              <w:left w:val="single" w:sz="4" w:space="0" w:color="auto"/>
              <w:right w:val="single" w:sz="4" w:space="0" w:color="auto"/>
            </w:tcBorders>
            <w:shd w:val="clear" w:color="auto" w:fill="F2F2F2"/>
          </w:tcPr>
          <w:p w14:paraId="3C09FDA9"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66550453" w14:textId="77777777"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Contract with Bidder</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6693CC60" w14:textId="0A9FE530" w:rsidR="009A26C8" w:rsidRPr="00ED4C47" w:rsidRDefault="009A26C8" w:rsidP="00ED4C47">
            <w:pPr>
              <w:spacing w:line="360" w:lineRule="auto"/>
              <w:rPr>
                <w:rFonts w:ascii="Calibri" w:hAnsi="Calibri" w:cs="Calibri"/>
                <w:i/>
                <w:sz w:val="20"/>
                <w:szCs w:val="20"/>
              </w:rPr>
            </w:pPr>
            <w:r w:rsidRPr="00ED4C47">
              <w:rPr>
                <w:rFonts w:ascii="Calibri" w:hAnsi="Calibri" w:cs="Calibri"/>
                <w:i/>
                <w:sz w:val="20"/>
                <w:szCs w:val="20"/>
              </w:rPr>
              <w:t>The Bidder must indicate whether the Bidder has a contract with the subcontracto</w:t>
            </w:r>
            <w:r w:rsidR="007C589A" w:rsidRPr="00ED4C47">
              <w:rPr>
                <w:rFonts w:ascii="Calibri" w:hAnsi="Calibri" w:cs="Calibri"/>
                <w:i/>
                <w:sz w:val="20"/>
                <w:szCs w:val="20"/>
              </w:rPr>
              <w:t>r</w:t>
            </w:r>
            <w:r w:rsidR="009233B8" w:rsidRPr="00ED4C47">
              <w:rPr>
                <w:rFonts w:ascii="Calibri" w:hAnsi="Calibri" w:cs="Calibri"/>
                <w:i/>
                <w:sz w:val="20"/>
                <w:szCs w:val="20"/>
              </w:rPr>
              <w:t>/</w:t>
            </w:r>
            <w:r w:rsidR="00D02AE7" w:rsidRPr="00ED4C47">
              <w:rPr>
                <w:rFonts w:ascii="Calibri" w:hAnsi="Calibri" w:cs="Calibri"/>
                <w:i/>
                <w:sz w:val="20"/>
                <w:szCs w:val="20"/>
              </w:rPr>
              <w:t xml:space="preserve">network underlay provider </w:t>
            </w:r>
            <w:r w:rsidRPr="00ED4C47">
              <w:rPr>
                <w:rFonts w:ascii="Calibri" w:hAnsi="Calibri" w:cs="Calibri"/>
                <w:i/>
                <w:sz w:val="20"/>
                <w:szCs w:val="20"/>
              </w:rPr>
              <w:t>and must indicate whether it is a formal contract and when the contract was entered into.</w:t>
            </w:r>
          </w:p>
        </w:tc>
      </w:tr>
      <w:tr w:rsidR="00EA4025" w:rsidRPr="00ED4C47" w14:paraId="272513B5" w14:textId="77777777" w:rsidTr="0021644B">
        <w:tc>
          <w:tcPr>
            <w:tcW w:w="284" w:type="dxa"/>
            <w:vMerge/>
            <w:tcBorders>
              <w:left w:val="single" w:sz="4" w:space="0" w:color="auto"/>
              <w:right w:val="single" w:sz="4" w:space="0" w:color="auto"/>
            </w:tcBorders>
            <w:shd w:val="clear" w:color="auto" w:fill="F2F2F2"/>
          </w:tcPr>
          <w:p w14:paraId="5E6AAA4F"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3D14887E" w14:textId="77777777"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Subcontract Contract Value</w:t>
            </w:r>
          </w:p>
          <w:p w14:paraId="57C523E9" w14:textId="77777777"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Percentage</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40FF8F31" w14:textId="3328226D" w:rsidR="009A26C8" w:rsidRPr="00ED4C47" w:rsidRDefault="009A26C8" w:rsidP="00ED4C47">
            <w:pPr>
              <w:spacing w:line="360" w:lineRule="auto"/>
              <w:rPr>
                <w:rFonts w:ascii="Calibri" w:hAnsi="Calibri" w:cs="Calibri"/>
                <w:i/>
                <w:sz w:val="20"/>
                <w:szCs w:val="20"/>
              </w:rPr>
            </w:pPr>
            <w:r w:rsidRPr="00ED4C47">
              <w:rPr>
                <w:rFonts w:ascii="Calibri" w:hAnsi="Calibri" w:cs="Calibri"/>
                <w:i/>
                <w:sz w:val="20"/>
                <w:szCs w:val="20"/>
              </w:rPr>
              <w:t>The Bidder must indicate what the value of services proposed to be subcontracted to the subcontractor/</w:t>
            </w:r>
            <w:r w:rsidR="00D02AE7" w:rsidRPr="00ED4C47">
              <w:rPr>
                <w:rFonts w:ascii="Calibri" w:hAnsi="Calibri" w:cs="Calibri"/>
                <w:i/>
                <w:sz w:val="20"/>
                <w:szCs w:val="20"/>
              </w:rPr>
              <w:t>network underlay provider</w:t>
            </w:r>
            <w:r w:rsidRPr="00ED4C47">
              <w:rPr>
                <w:rFonts w:ascii="Calibri" w:hAnsi="Calibri" w:cs="Calibri"/>
                <w:i/>
                <w:sz w:val="20"/>
                <w:szCs w:val="20"/>
              </w:rPr>
              <w:t xml:space="preserve"> is as a percentage of the estimated contract value of the scope of services in this Tower. </w:t>
            </w:r>
          </w:p>
        </w:tc>
      </w:tr>
      <w:tr w:rsidR="00EA4025" w:rsidRPr="00ED4C47" w14:paraId="73E71331" w14:textId="77777777" w:rsidTr="0021644B">
        <w:tc>
          <w:tcPr>
            <w:tcW w:w="284" w:type="dxa"/>
            <w:vMerge/>
            <w:tcBorders>
              <w:left w:val="single" w:sz="4" w:space="0" w:color="auto"/>
              <w:right w:val="single" w:sz="4" w:space="0" w:color="auto"/>
            </w:tcBorders>
            <w:shd w:val="clear" w:color="auto" w:fill="F2F2F2"/>
          </w:tcPr>
          <w:p w14:paraId="5471D67A"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2E3DEA5A" w14:textId="77777777" w:rsidR="009A26C8" w:rsidRPr="00ED4C47" w:rsidRDefault="009A26C8" w:rsidP="00ED4C47">
            <w:pPr>
              <w:spacing w:line="360" w:lineRule="auto"/>
              <w:jc w:val="left"/>
              <w:rPr>
                <w:rFonts w:ascii="Calibri" w:hAnsi="Calibri" w:cs="Calibri"/>
                <w:i/>
                <w:sz w:val="20"/>
                <w:szCs w:val="20"/>
              </w:rPr>
            </w:pPr>
            <w:r w:rsidRPr="00ED4C47">
              <w:rPr>
                <w:rFonts w:ascii="Calibri" w:hAnsi="Calibri" w:cs="Calibri"/>
                <w:i/>
                <w:sz w:val="20"/>
                <w:szCs w:val="20"/>
              </w:rPr>
              <w:t>Details</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185444FB" w14:textId="7D3ED254" w:rsidR="009A26C8" w:rsidRPr="00ED4C47" w:rsidRDefault="009A26C8"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describe any other </w:t>
            </w:r>
            <w:r w:rsidR="002D50F7">
              <w:rPr>
                <w:rFonts w:ascii="Calibri" w:hAnsi="Calibri" w:cs="Calibri"/>
                <w:i/>
                <w:sz w:val="20"/>
                <w:szCs w:val="20"/>
              </w:rPr>
              <w:t>important</w:t>
            </w:r>
            <w:r w:rsidR="002D50F7" w:rsidRPr="00ED4C47">
              <w:rPr>
                <w:rFonts w:ascii="Calibri" w:hAnsi="Calibri" w:cs="Calibri"/>
                <w:i/>
                <w:sz w:val="20"/>
                <w:szCs w:val="20"/>
              </w:rPr>
              <w:t xml:space="preserve"> </w:t>
            </w:r>
            <w:r w:rsidRPr="00ED4C47">
              <w:rPr>
                <w:rFonts w:ascii="Calibri" w:hAnsi="Calibri" w:cs="Calibri"/>
                <w:i/>
                <w:sz w:val="20"/>
                <w:szCs w:val="20"/>
              </w:rPr>
              <w:t>details of the nature of the contract.</w:t>
            </w:r>
          </w:p>
        </w:tc>
      </w:tr>
      <w:tr w:rsidR="00EA4025" w:rsidRPr="00ED4C47" w14:paraId="5874223D"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02D83FFB" w14:textId="77777777" w:rsidR="009A26C8" w:rsidRPr="00ED4C47" w:rsidRDefault="009A26C8"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D1B395B" w14:textId="77777777" w:rsidR="009A26C8" w:rsidRPr="00ED4C47" w:rsidRDefault="009A26C8" w:rsidP="00ED4C47">
            <w:pPr>
              <w:shd w:val="clear" w:color="auto" w:fill="F2F2F2"/>
              <w:spacing w:line="360" w:lineRule="auto"/>
              <w:jc w:val="left"/>
              <w:rPr>
                <w:rFonts w:ascii="Calibri" w:hAnsi="Calibri" w:cs="Calibri"/>
                <w:i/>
                <w:sz w:val="20"/>
                <w:szCs w:val="20"/>
              </w:rPr>
            </w:pPr>
          </w:p>
        </w:tc>
      </w:tr>
      <w:tr w:rsidR="00233673" w:rsidRPr="00ED4C47" w14:paraId="18955922" w14:textId="77777777" w:rsidTr="0021644B">
        <w:tc>
          <w:tcPr>
            <w:tcW w:w="14601" w:type="dxa"/>
            <w:gridSpan w:val="3"/>
            <w:tcBorders>
              <w:bottom w:val="nil"/>
            </w:tcBorders>
            <w:shd w:val="clear" w:color="auto" w:fill="F2F2F2"/>
          </w:tcPr>
          <w:p w14:paraId="7A526841" w14:textId="77777777" w:rsidR="009A26C8" w:rsidRPr="00ED4C47" w:rsidRDefault="009A26C8"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46768D9C" w14:textId="77777777" w:rsidR="009A26C8" w:rsidRPr="00ED4C47" w:rsidRDefault="009A26C8" w:rsidP="00ED4C47">
            <w:pPr>
              <w:shd w:val="clear" w:color="auto" w:fill="F2F2F2"/>
              <w:spacing w:line="360" w:lineRule="auto"/>
              <w:ind w:left="720"/>
              <w:rPr>
                <w:rFonts w:ascii="Calibri" w:hAnsi="Calibri" w:cs="Calibri"/>
                <w:i/>
                <w:sz w:val="20"/>
                <w:szCs w:val="20"/>
              </w:rPr>
            </w:pPr>
          </w:p>
          <w:p w14:paraId="4D236739" w14:textId="6E17CA16"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w:t>
            </w:r>
            <w:r w:rsidR="002D50F7">
              <w:rPr>
                <w:rFonts w:ascii="Calibri" w:hAnsi="Calibri" w:cs="Calibri"/>
                <w:i/>
                <w:sz w:val="20"/>
                <w:szCs w:val="20"/>
              </w:rPr>
              <w:t>its</w:t>
            </w:r>
            <w:r w:rsidRPr="00ED4C47">
              <w:rPr>
                <w:rFonts w:ascii="Calibri" w:hAnsi="Calibri" w:cs="Calibri"/>
                <w:i/>
                <w:sz w:val="20"/>
                <w:szCs w:val="20"/>
              </w:rPr>
              <w:t xml:space="preserve">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623BCF78" w14:textId="5CC9BD54"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w:t>
            </w:r>
            <w:r w:rsidR="00506C81" w:rsidRPr="00ED4C47">
              <w:rPr>
                <w:rFonts w:ascii="Calibri" w:hAnsi="Calibri" w:cs="Calibri"/>
                <w:i/>
                <w:sz w:val="20"/>
                <w:szCs w:val="20"/>
              </w:rPr>
              <w:t>Section 21</w:t>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w:t>
            </w:r>
            <w:r w:rsidR="00506C81" w:rsidRPr="00ED4C47">
              <w:rPr>
                <w:rFonts w:ascii="Calibri" w:hAnsi="Calibri" w:cs="Calibri"/>
                <w:i/>
                <w:sz w:val="20"/>
                <w:szCs w:val="20"/>
              </w:rPr>
              <w:t>Section 21</w:t>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2B931FAA" w14:textId="77777777"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463273E8" w14:textId="77777777" w:rsidR="009A26C8" w:rsidRPr="00ED4C47" w:rsidRDefault="009A26C8" w:rsidP="00ED4C47">
            <w:pPr>
              <w:shd w:val="clear" w:color="auto" w:fill="F2F2F2"/>
              <w:spacing w:line="360" w:lineRule="auto"/>
              <w:ind w:left="720"/>
              <w:rPr>
                <w:rFonts w:ascii="Calibri" w:hAnsi="Calibri" w:cs="Calibri"/>
                <w:i/>
                <w:sz w:val="20"/>
                <w:szCs w:val="20"/>
              </w:rPr>
            </w:pPr>
          </w:p>
        </w:tc>
      </w:tr>
      <w:tr w:rsidR="00EA4025" w:rsidRPr="00ED4C47" w14:paraId="44D4BAF8" w14:textId="77777777" w:rsidTr="0021644B">
        <w:tc>
          <w:tcPr>
            <w:tcW w:w="284" w:type="dxa"/>
            <w:vMerge w:val="restart"/>
            <w:tcBorders>
              <w:top w:val="nil"/>
              <w:left w:val="single" w:sz="4" w:space="0" w:color="auto"/>
              <w:right w:val="single" w:sz="4" w:space="0" w:color="auto"/>
            </w:tcBorders>
            <w:shd w:val="clear" w:color="auto" w:fill="F2F2F2"/>
          </w:tcPr>
          <w:p w14:paraId="34893CA0" w14:textId="77777777" w:rsidR="009A26C8" w:rsidRPr="00ED4C47" w:rsidRDefault="009A26C8" w:rsidP="00ED4C47">
            <w:pPr>
              <w:shd w:val="clear" w:color="auto" w:fill="F2F2F2"/>
              <w:spacing w:line="360" w:lineRule="auto"/>
              <w:rPr>
                <w:rFonts w:ascii="Calibri" w:hAnsi="Calibri" w:cs="Calibri"/>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9A26C8" w:rsidRPr="00ED4C47" w:rsidRDefault="009A26C8"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9A26C8" w:rsidRPr="00ED4C47" w:rsidRDefault="009A26C8"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A4025" w:rsidRPr="00ED4C47" w14:paraId="2008E545" w14:textId="77777777" w:rsidTr="0021644B">
        <w:tc>
          <w:tcPr>
            <w:tcW w:w="284" w:type="dxa"/>
            <w:vMerge/>
            <w:tcBorders>
              <w:top w:val="nil"/>
              <w:left w:val="single" w:sz="4" w:space="0" w:color="auto"/>
              <w:right w:val="single" w:sz="4" w:space="0" w:color="auto"/>
            </w:tcBorders>
            <w:shd w:val="clear" w:color="auto" w:fill="F2F2F2"/>
          </w:tcPr>
          <w:p w14:paraId="301585AD"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9A26C8" w:rsidRPr="00ED4C47" w:rsidRDefault="009A26C8"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22DD61AF" w:rsidR="009A26C8" w:rsidRPr="00ED4C47" w:rsidRDefault="009A26C8"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F503E5"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BB5196"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A4025" w:rsidRPr="00ED4C47" w14:paraId="1330A6B3" w14:textId="77777777" w:rsidTr="0021644B">
        <w:tc>
          <w:tcPr>
            <w:tcW w:w="284" w:type="dxa"/>
            <w:vMerge/>
            <w:tcBorders>
              <w:top w:val="nil"/>
              <w:left w:val="single" w:sz="4" w:space="0" w:color="auto"/>
              <w:right w:val="single" w:sz="4" w:space="0" w:color="auto"/>
            </w:tcBorders>
            <w:shd w:val="clear" w:color="auto" w:fill="F2F2F2"/>
          </w:tcPr>
          <w:p w14:paraId="105050C0"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9A26C8" w:rsidRPr="00ED4C47" w:rsidRDefault="009A26C8"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1AB41125" w:rsidR="009A26C8" w:rsidRPr="00ED4C47" w:rsidRDefault="009A26C8"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w:t>
            </w:r>
            <w:r w:rsidR="00FC727D" w:rsidRPr="00ED4C47">
              <w:rPr>
                <w:rFonts w:ascii="Calibri" w:hAnsi="Calibri" w:cs="Calibri"/>
                <w:i/>
                <w:sz w:val="20"/>
                <w:szCs w:val="20"/>
              </w:rPr>
              <w:t>MOU</w:t>
            </w:r>
            <w:r w:rsidRPr="00ED4C47">
              <w:rPr>
                <w:rFonts w:ascii="Calibri" w:hAnsi="Calibri" w:cs="Calibri"/>
                <w:i/>
                <w:sz w:val="20"/>
                <w:szCs w:val="20"/>
              </w:rPr>
              <w:t>”)</w:t>
            </w:r>
            <w:r w:rsidR="00F1030B" w:rsidRPr="00ED4C47">
              <w:rPr>
                <w:rFonts w:ascii="Calibri" w:hAnsi="Calibri" w:cs="Calibri"/>
                <w:i/>
                <w:sz w:val="20"/>
                <w:szCs w:val="20"/>
              </w:rPr>
              <w:t>.</w:t>
            </w:r>
            <w:r w:rsidRPr="00ED4C47">
              <w:rPr>
                <w:rFonts w:ascii="Calibri" w:hAnsi="Calibri" w:cs="Calibri"/>
                <w:i/>
                <w:sz w:val="20"/>
                <w:szCs w:val="20"/>
              </w:rPr>
              <w:t xml:space="preserve"> </w:t>
            </w:r>
          </w:p>
        </w:tc>
      </w:tr>
      <w:tr w:rsidR="00EA4025" w:rsidRPr="00ED4C47" w14:paraId="79056E3F" w14:textId="77777777" w:rsidTr="0021644B">
        <w:tc>
          <w:tcPr>
            <w:tcW w:w="284" w:type="dxa"/>
            <w:vMerge/>
            <w:tcBorders>
              <w:top w:val="nil"/>
              <w:left w:val="single" w:sz="4" w:space="0" w:color="auto"/>
              <w:bottom w:val="nil"/>
              <w:right w:val="single" w:sz="4" w:space="0" w:color="auto"/>
            </w:tcBorders>
            <w:shd w:val="clear" w:color="auto" w:fill="F2F2F2"/>
          </w:tcPr>
          <w:p w14:paraId="4C77EDAE" w14:textId="77777777" w:rsidR="009A26C8" w:rsidRPr="00ED4C47" w:rsidRDefault="009A26C8" w:rsidP="00ED4C47">
            <w:pPr>
              <w:shd w:val="clear" w:color="auto" w:fill="F2F2F2"/>
              <w:spacing w:line="360" w:lineRule="auto"/>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9A26C8" w:rsidRPr="00ED4C47" w:rsidRDefault="009A26C8"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7A0BD76E" w:rsidR="009A26C8" w:rsidRPr="00ED4C47" w:rsidRDefault="009A26C8"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 xml:space="preserve">e.g. “Document provides proof of </w:t>
            </w:r>
            <w:r w:rsidR="00FC727D" w:rsidRPr="00ED4C47">
              <w:rPr>
                <w:rFonts w:ascii="Calibri" w:hAnsi="Calibri" w:cs="Calibri"/>
                <w:i/>
                <w:sz w:val="20"/>
                <w:szCs w:val="20"/>
              </w:rPr>
              <w:t>subcontractor agreement</w:t>
            </w:r>
            <w:r w:rsidR="00F71020" w:rsidRPr="00ED4C47">
              <w:rPr>
                <w:rFonts w:ascii="Calibri" w:hAnsi="Calibri" w:cs="Calibri"/>
                <w:i/>
                <w:sz w:val="20"/>
                <w:szCs w:val="20"/>
              </w:rPr>
              <w:t xml:space="preserve"> with [subcontractor name]</w:t>
            </w:r>
            <w:r w:rsidRPr="00ED4C47">
              <w:rPr>
                <w:rFonts w:ascii="Calibri" w:hAnsi="Calibri" w:cs="Calibri"/>
                <w:i/>
                <w:sz w:val="20"/>
                <w:szCs w:val="20"/>
              </w:rPr>
              <w:t>”)</w:t>
            </w:r>
            <w:r w:rsidR="00F1030B" w:rsidRPr="00ED4C47">
              <w:rPr>
                <w:rFonts w:ascii="Calibri" w:hAnsi="Calibri" w:cs="Calibri"/>
                <w:i/>
                <w:sz w:val="20"/>
                <w:szCs w:val="20"/>
              </w:rPr>
              <w:t>.</w:t>
            </w:r>
          </w:p>
        </w:tc>
      </w:tr>
      <w:tr w:rsidR="00233673" w:rsidRPr="00ED4C47" w14:paraId="76B1CB0A" w14:textId="77777777" w:rsidTr="0021644B">
        <w:tc>
          <w:tcPr>
            <w:tcW w:w="14601" w:type="dxa"/>
            <w:gridSpan w:val="3"/>
            <w:tcBorders>
              <w:top w:val="nil"/>
            </w:tcBorders>
            <w:shd w:val="clear" w:color="auto" w:fill="F2F2F2"/>
          </w:tcPr>
          <w:p w14:paraId="60635EFF" w14:textId="77777777" w:rsidR="009A26C8" w:rsidRPr="00ED4C47" w:rsidRDefault="009A26C8" w:rsidP="00ED4C47">
            <w:pPr>
              <w:shd w:val="clear" w:color="auto" w:fill="F2F2F2"/>
              <w:spacing w:line="360" w:lineRule="auto"/>
              <w:ind w:left="720"/>
              <w:rPr>
                <w:rFonts w:ascii="Calibri" w:hAnsi="Calibri" w:cs="Calibri"/>
                <w:i/>
                <w:sz w:val="20"/>
                <w:szCs w:val="20"/>
              </w:rPr>
            </w:pPr>
          </w:p>
          <w:p w14:paraId="5F403D11" w14:textId="77777777" w:rsidR="009A26C8" w:rsidRPr="00ED4C47" w:rsidRDefault="009A26C8"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3E73AC9D" w14:textId="77777777" w:rsidR="009A26C8" w:rsidRPr="00ED4C47" w:rsidRDefault="009A26C8" w:rsidP="00ED4C47">
            <w:pPr>
              <w:shd w:val="clear" w:color="auto" w:fill="F2F2F2"/>
              <w:spacing w:line="360" w:lineRule="auto"/>
              <w:ind w:left="720"/>
              <w:rPr>
                <w:rFonts w:ascii="Calibri" w:hAnsi="Calibri" w:cs="Calibri"/>
                <w:i/>
                <w:sz w:val="20"/>
                <w:szCs w:val="20"/>
              </w:rPr>
            </w:pPr>
          </w:p>
        </w:tc>
      </w:tr>
    </w:tbl>
    <w:p w14:paraId="1DC72DD4" w14:textId="77777777" w:rsidR="009A26C8" w:rsidRPr="00ED4C47" w:rsidRDefault="009A26C8"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233673" w:rsidRPr="00ED4C47" w14:paraId="17E2FBB8" w14:textId="77777777" w:rsidTr="0021644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ED4C47" w:rsidRDefault="009A26C8"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233673" w:rsidRPr="00ED4C47" w14:paraId="0F6D7C64" w14:textId="77777777" w:rsidTr="0021644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9DF87E6" w14:textId="33549BE3" w:rsidR="009A26C8" w:rsidRPr="00ED4C47" w:rsidRDefault="00A03E50" w:rsidP="00ED4C47">
            <w:pPr>
              <w:spacing w:line="360" w:lineRule="auto"/>
              <w:jc w:val="left"/>
              <w:rPr>
                <w:rFonts w:ascii="Calibri" w:hAnsi="Calibri" w:cs="Calibri"/>
                <w:b/>
                <w:sz w:val="20"/>
                <w:szCs w:val="20"/>
              </w:rPr>
            </w:pPr>
            <w:r w:rsidRPr="00ED4C47">
              <w:rPr>
                <w:rFonts w:ascii="Calibri" w:hAnsi="Calibri" w:cs="Calibri"/>
                <w:b/>
                <w:szCs w:val="20"/>
              </w:rPr>
              <w:t>Subcontractor</w:t>
            </w:r>
            <w:r w:rsidR="009233B8" w:rsidRPr="00ED4C47">
              <w:rPr>
                <w:rFonts w:ascii="Calibri" w:hAnsi="Calibri" w:cs="Calibri"/>
                <w:b/>
                <w:szCs w:val="20"/>
              </w:rPr>
              <w:t>/</w:t>
            </w:r>
            <w:r w:rsidRPr="00ED4C47">
              <w:rPr>
                <w:rFonts w:ascii="Calibri" w:hAnsi="Calibri" w:cs="Calibri"/>
                <w:b/>
                <w:szCs w:val="20"/>
              </w:rPr>
              <w:t>Underlying Carrier</w:t>
            </w:r>
          </w:p>
        </w:tc>
      </w:tr>
      <w:tr w:rsidR="00746503" w:rsidRPr="00ED4C47" w14:paraId="737C89E6" w14:textId="77777777" w:rsidTr="0021644B">
        <w:tc>
          <w:tcPr>
            <w:tcW w:w="3232" w:type="dxa"/>
            <w:shd w:val="clear" w:color="auto" w:fill="D9D9D9"/>
            <w:vAlign w:val="center"/>
          </w:tcPr>
          <w:p w14:paraId="7649C94A" w14:textId="4FED0FEE"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Subcontractor</w:t>
            </w:r>
            <w:r w:rsidR="009233B8" w:rsidRPr="00ED4C47">
              <w:rPr>
                <w:rFonts w:ascii="Calibri" w:hAnsi="Calibri" w:cs="Calibri"/>
                <w:b/>
                <w:sz w:val="20"/>
                <w:szCs w:val="20"/>
              </w:rPr>
              <w:t>/</w:t>
            </w:r>
            <w:r w:rsidRPr="00ED4C47">
              <w:rPr>
                <w:rFonts w:ascii="Calibri" w:hAnsi="Calibri" w:cs="Calibri"/>
                <w:b/>
                <w:sz w:val="20"/>
                <w:szCs w:val="20"/>
              </w:rPr>
              <w:t>Underlying Carrier Provider Name</w:t>
            </w:r>
          </w:p>
        </w:tc>
        <w:tc>
          <w:tcPr>
            <w:tcW w:w="4394" w:type="dxa"/>
            <w:shd w:val="clear" w:color="auto" w:fill="D9D9D9"/>
            <w:vAlign w:val="center"/>
          </w:tcPr>
          <w:p w14:paraId="07BC083C" w14:textId="0DD974C6"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Scope of Services to </w:t>
            </w:r>
            <w:r w:rsidR="007E670C" w:rsidRPr="00ED4C47">
              <w:rPr>
                <w:rFonts w:ascii="Calibri" w:hAnsi="Calibri" w:cs="Calibri"/>
                <w:b/>
                <w:sz w:val="20"/>
                <w:szCs w:val="20"/>
              </w:rPr>
              <w:t>b</w:t>
            </w:r>
            <w:r w:rsidRPr="00ED4C47">
              <w:rPr>
                <w:rFonts w:ascii="Calibri" w:hAnsi="Calibri" w:cs="Calibri"/>
                <w:b/>
                <w:sz w:val="20"/>
                <w:szCs w:val="20"/>
              </w:rPr>
              <w:t xml:space="preserve">e </w:t>
            </w:r>
            <w:r w:rsidR="007E670C" w:rsidRPr="00ED4C47">
              <w:rPr>
                <w:rFonts w:ascii="Calibri" w:hAnsi="Calibri" w:cs="Calibri"/>
                <w:b/>
                <w:sz w:val="20"/>
                <w:szCs w:val="20"/>
              </w:rPr>
              <w:t>d</w:t>
            </w:r>
            <w:r w:rsidRPr="00ED4C47">
              <w:rPr>
                <w:rFonts w:ascii="Calibri" w:hAnsi="Calibri" w:cs="Calibri"/>
                <w:b/>
                <w:sz w:val="20"/>
                <w:szCs w:val="20"/>
              </w:rPr>
              <w:t>elivered</w:t>
            </w:r>
          </w:p>
        </w:tc>
        <w:tc>
          <w:tcPr>
            <w:tcW w:w="1134" w:type="dxa"/>
            <w:shd w:val="clear" w:color="auto" w:fill="D9D9D9"/>
            <w:vAlign w:val="center"/>
          </w:tcPr>
          <w:p w14:paraId="53948C16" w14:textId="77777777"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Contract with Bidder</w:t>
            </w:r>
          </w:p>
        </w:tc>
        <w:tc>
          <w:tcPr>
            <w:tcW w:w="1701" w:type="dxa"/>
            <w:shd w:val="clear" w:color="auto" w:fill="D9D9D9"/>
            <w:vAlign w:val="center"/>
          </w:tcPr>
          <w:p w14:paraId="04CEFADE" w14:textId="77777777"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Subcontract Contract Value</w:t>
            </w:r>
          </w:p>
          <w:p w14:paraId="137AC615" w14:textId="77777777"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Percentage</w:t>
            </w:r>
          </w:p>
        </w:tc>
        <w:tc>
          <w:tcPr>
            <w:tcW w:w="4140" w:type="dxa"/>
            <w:shd w:val="clear" w:color="auto" w:fill="D9D9D9"/>
            <w:vAlign w:val="center"/>
          </w:tcPr>
          <w:p w14:paraId="680DC647" w14:textId="77777777" w:rsidR="009A26C8" w:rsidRPr="00ED4C47" w:rsidRDefault="009A26C8" w:rsidP="00ED4C47">
            <w:pPr>
              <w:spacing w:line="360" w:lineRule="auto"/>
              <w:jc w:val="center"/>
              <w:rPr>
                <w:rFonts w:ascii="Calibri" w:hAnsi="Calibri" w:cs="Calibri"/>
                <w:b/>
                <w:sz w:val="20"/>
                <w:szCs w:val="20"/>
              </w:rPr>
            </w:pPr>
            <w:r w:rsidRPr="00ED4C47">
              <w:rPr>
                <w:rFonts w:ascii="Calibri" w:hAnsi="Calibri" w:cs="Calibri"/>
                <w:b/>
                <w:sz w:val="20"/>
                <w:szCs w:val="20"/>
              </w:rPr>
              <w:t>Details</w:t>
            </w:r>
          </w:p>
        </w:tc>
      </w:tr>
      <w:tr w:rsidR="00746503" w:rsidRPr="00ED4C47" w14:paraId="57981834" w14:textId="77777777" w:rsidTr="0021644B">
        <w:tc>
          <w:tcPr>
            <w:tcW w:w="3232" w:type="dxa"/>
          </w:tcPr>
          <w:p w14:paraId="0BC34347" w14:textId="77777777" w:rsidR="009A26C8" w:rsidRPr="00ED4C47" w:rsidRDefault="009A26C8" w:rsidP="00ED4C47">
            <w:pPr>
              <w:spacing w:line="360" w:lineRule="auto"/>
              <w:jc w:val="left"/>
              <w:rPr>
                <w:rFonts w:ascii="Calibri" w:hAnsi="Calibri" w:cs="Calibri"/>
                <w:i/>
                <w:sz w:val="24"/>
                <w:szCs w:val="24"/>
              </w:rPr>
            </w:pPr>
          </w:p>
        </w:tc>
        <w:tc>
          <w:tcPr>
            <w:tcW w:w="4394" w:type="dxa"/>
          </w:tcPr>
          <w:p w14:paraId="5CF8C50C" w14:textId="77777777" w:rsidR="009A26C8" w:rsidRPr="00ED4C47" w:rsidRDefault="009A26C8" w:rsidP="00ED4C47">
            <w:pPr>
              <w:spacing w:line="360" w:lineRule="auto"/>
              <w:jc w:val="left"/>
              <w:rPr>
                <w:rFonts w:ascii="Calibri" w:hAnsi="Calibri" w:cs="Calibri"/>
                <w:i/>
                <w:sz w:val="24"/>
                <w:szCs w:val="24"/>
              </w:rPr>
            </w:pPr>
          </w:p>
        </w:tc>
        <w:tc>
          <w:tcPr>
            <w:tcW w:w="1134" w:type="dxa"/>
          </w:tcPr>
          <w:p w14:paraId="4EAC376C" w14:textId="77777777" w:rsidR="009A26C8" w:rsidRPr="00ED4C47" w:rsidRDefault="009A26C8" w:rsidP="00ED4C47">
            <w:pPr>
              <w:spacing w:line="360" w:lineRule="auto"/>
              <w:jc w:val="left"/>
              <w:rPr>
                <w:rFonts w:ascii="Calibri" w:hAnsi="Calibri" w:cs="Calibri"/>
                <w:i/>
                <w:sz w:val="24"/>
                <w:szCs w:val="24"/>
              </w:rPr>
            </w:pPr>
          </w:p>
        </w:tc>
        <w:tc>
          <w:tcPr>
            <w:tcW w:w="1701" w:type="dxa"/>
          </w:tcPr>
          <w:p w14:paraId="3FD710D0" w14:textId="77777777" w:rsidR="009A26C8" w:rsidRPr="00ED4C47" w:rsidRDefault="009A26C8" w:rsidP="00ED4C47">
            <w:pPr>
              <w:spacing w:line="360" w:lineRule="auto"/>
              <w:jc w:val="left"/>
              <w:rPr>
                <w:rFonts w:ascii="Calibri" w:hAnsi="Calibri" w:cs="Calibri"/>
                <w:i/>
                <w:sz w:val="24"/>
                <w:szCs w:val="24"/>
              </w:rPr>
            </w:pPr>
          </w:p>
        </w:tc>
        <w:tc>
          <w:tcPr>
            <w:tcW w:w="4140" w:type="dxa"/>
          </w:tcPr>
          <w:p w14:paraId="38ACC897" w14:textId="77777777" w:rsidR="009A26C8" w:rsidRPr="00ED4C47" w:rsidRDefault="009A26C8" w:rsidP="00ED4C47">
            <w:pPr>
              <w:spacing w:line="360" w:lineRule="auto"/>
              <w:jc w:val="left"/>
              <w:rPr>
                <w:rFonts w:ascii="Calibri" w:hAnsi="Calibri" w:cs="Calibri"/>
                <w:i/>
                <w:sz w:val="24"/>
                <w:szCs w:val="24"/>
              </w:rPr>
            </w:pPr>
          </w:p>
        </w:tc>
      </w:tr>
      <w:tr w:rsidR="00746503" w:rsidRPr="00ED4C47" w14:paraId="3B5BA92B" w14:textId="77777777" w:rsidTr="0021644B">
        <w:tc>
          <w:tcPr>
            <w:tcW w:w="3232" w:type="dxa"/>
          </w:tcPr>
          <w:p w14:paraId="00E56A72" w14:textId="77777777" w:rsidR="009A26C8" w:rsidRPr="00ED4C47" w:rsidRDefault="009A26C8" w:rsidP="00ED4C47">
            <w:pPr>
              <w:spacing w:line="360" w:lineRule="auto"/>
              <w:jc w:val="left"/>
              <w:rPr>
                <w:rFonts w:ascii="Calibri" w:hAnsi="Calibri" w:cs="Calibri"/>
                <w:i/>
                <w:sz w:val="24"/>
                <w:szCs w:val="24"/>
              </w:rPr>
            </w:pPr>
          </w:p>
        </w:tc>
        <w:tc>
          <w:tcPr>
            <w:tcW w:w="4394" w:type="dxa"/>
          </w:tcPr>
          <w:p w14:paraId="7C314BEF" w14:textId="77777777" w:rsidR="009A26C8" w:rsidRPr="00ED4C47" w:rsidRDefault="009A26C8" w:rsidP="00ED4C47">
            <w:pPr>
              <w:spacing w:line="360" w:lineRule="auto"/>
              <w:jc w:val="left"/>
              <w:rPr>
                <w:rFonts w:ascii="Calibri" w:hAnsi="Calibri" w:cs="Calibri"/>
                <w:i/>
                <w:sz w:val="24"/>
                <w:szCs w:val="24"/>
              </w:rPr>
            </w:pPr>
          </w:p>
        </w:tc>
        <w:tc>
          <w:tcPr>
            <w:tcW w:w="1134" w:type="dxa"/>
          </w:tcPr>
          <w:p w14:paraId="0A3B1CB2" w14:textId="77777777" w:rsidR="009A26C8" w:rsidRPr="00ED4C47" w:rsidRDefault="009A26C8" w:rsidP="00ED4C47">
            <w:pPr>
              <w:spacing w:line="360" w:lineRule="auto"/>
              <w:jc w:val="left"/>
              <w:rPr>
                <w:rFonts w:ascii="Calibri" w:hAnsi="Calibri" w:cs="Calibri"/>
                <w:i/>
                <w:sz w:val="24"/>
                <w:szCs w:val="24"/>
              </w:rPr>
            </w:pPr>
          </w:p>
        </w:tc>
        <w:tc>
          <w:tcPr>
            <w:tcW w:w="1701" w:type="dxa"/>
          </w:tcPr>
          <w:p w14:paraId="18C883E7" w14:textId="77777777" w:rsidR="009A26C8" w:rsidRPr="00ED4C47" w:rsidRDefault="009A26C8" w:rsidP="00ED4C47">
            <w:pPr>
              <w:spacing w:line="360" w:lineRule="auto"/>
              <w:jc w:val="left"/>
              <w:rPr>
                <w:rFonts w:ascii="Calibri" w:hAnsi="Calibri" w:cs="Calibri"/>
                <w:i/>
                <w:sz w:val="24"/>
                <w:szCs w:val="24"/>
              </w:rPr>
            </w:pPr>
          </w:p>
        </w:tc>
        <w:tc>
          <w:tcPr>
            <w:tcW w:w="4140" w:type="dxa"/>
          </w:tcPr>
          <w:p w14:paraId="5F78E0F9" w14:textId="77777777" w:rsidR="009A26C8" w:rsidRPr="00ED4C47" w:rsidRDefault="009A26C8" w:rsidP="00ED4C47">
            <w:pPr>
              <w:spacing w:line="360" w:lineRule="auto"/>
              <w:jc w:val="left"/>
              <w:rPr>
                <w:rFonts w:ascii="Calibri" w:hAnsi="Calibri" w:cs="Calibri"/>
                <w:i/>
                <w:sz w:val="24"/>
                <w:szCs w:val="24"/>
              </w:rPr>
            </w:pPr>
          </w:p>
        </w:tc>
      </w:tr>
    </w:tbl>
    <w:p w14:paraId="4675A200" w14:textId="77777777" w:rsidR="009A26C8" w:rsidRPr="00ED4C47" w:rsidRDefault="009A26C8"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ED4C47" w14:paraId="5E77629F"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3E7223" w:rsidRPr="00ED4C47" w14:paraId="175A45F6" w14:textId="77777777" w:rsidTr="0021644B">
        <w:tc>
          <w:tcPr>
            <w:tcW w:w="2948" w:type="dxa"/>
            <w:shd w:val="clear" w:color="auto" w:fill="D9D9D9"/>
          </w:tcPr>
          <w:p w14:paraId="250F66C6"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lastRenderedPageBreak/>
              <w:t>Reference</w:t>
            </w:r>
          </w:p>
        </w:tc>
        <w:tc>
          <w:tcPr>
            <w:tcW w:w="5387" w:type="dxa"/>
            <w:shd w:val="clear" w:color="auto" w:fill="D9D9D9"/>
          </w:tcPr>
          <w:p w14:paraId="5AE67AD1"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5702894D" w14:textId="23A33EA4" w:rsidR="00DD7D16"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DD7D16" w:rsidRPr="00ED4C47">
              <w:rPr>
                <w:rFonts w:ascii="Calibri" w:hAnsi="Calibri" w:cs="Calibri"/>
                <w:b/>
                <w:sz w:val="20"/>
                <w:szCs w:val="20"/>
              </w:rPr>
              <w:t xml:space="preserve"> </w:t>
            </w:r>
          </w:p>
        </w:tc>
      </w:tr>
      <w:tr w:rsidR="00746503" w:rsidRPr="00ED4C47" w14:paraId="0BC852CB" w14:textId="77777777" w:rsidTr="0021644B">
        <w:tc>
          <w:tcPr>
            <w:tcW w:w="2948" w:type="dxa"/>
          </w:tcPr>
          <w:p w14:paraId="7D3AB2EC"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4FEF0FA7"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213866B1" w14:textId="77777777" w:rsidR="00DD7D16" w:rsidRPr="00ED4C47" w:rsidRDefault="00DD7D16" w:rsidP="00ED4C47">
            <w:pPr>
              <w:spacing w:line="360" w:lineRule="auto"/>
              <w:jc w:val="left"/>
              <w:rPr>
                <w:rFonts w:ascii="Calibri" w:hAnsi="Calibri" w:cs="Calibri"/>
                <w:sz w:val="24"/>
                <w:szCs w:val="24"/>
              </w:rPr>
            </w:pPr>
          </w:p>
        </w:tc>
      </w:tr>
      <w:tr w:rsidR="00746503" w:rsidRPr="00ED4C47" w14:paraId="2673A468" w14:textId="77777777" w:rsidTr="0021644B">
        <w:tc>
          <w:tcPr>
            <w:tcW w:w="2948" w:type="dxa"/>
          </w:tcPr>
          <w:p w14:paraId="1F1CFBF5"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35FAA10C"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6B01284B" w14:textId="77777777" w:rsidR="00DD7D16" w:rsidRPr="00ED4C47" w:rsidRDefault="00DD7D16" w:rsidP="00ED4C47">
            <w:pPr>
              <w:spacing w:line="360" w:lineRule="auto"/>
              <w:jc w:val="left"/>
              <w:rPr>
                <w:rFonts w:ascii="Calibri" w:hAnsi="Calibri" w:cs="Calibri"/>
                <w:sz w:val="24"/>
                <w:szCs w:val="24"/>
              </w:rPr>
            </w:pPr>
          </w:p>
        </w:tc>
      </w:tr>
      <w:tr w:rsidR="00E04D22" w:rsidRPr="00ED4C47" w14:paraId="64AF6543" w14:textId="77777777" w:rsidTr="0021644B">
        <w:tc>
          <w:tcPr>
            <w:tcW w:w="2948" w:type="dxa"/>
            <w:tcBorders>
              <w:top w:val="single" w:sz="4" w:space="0" w:color="auto"/>
              <w:left w:val="single" w:sz="4" w:space="0" w:color="auto"/>
              <w:bottom w:val="single" w:sz="4" w:space="0" w:color="auto"/>
              <w:right w:val="single" w:sz="4" w:space="0" w:color="auto"/>
            </w:tcBorders>
          </w:tcPr>
          <w:p w14:paraId="3D76F7A2" w14:textId="77777777" w:rsidR="00DD7D16" w:rsidRPr="00ED4C47" w:rsidRDefault="00DD7D16"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806D121" w14:textId="77777777" w:rsidR="00DD7D16" w:rsidRPr="00ED4C47" w:rsidRDefault="00DD7D16"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8919935" w14:textId="77777777" w:rsidR="00DD7D16" w:rsidRPr="00ED4C47" w:rsidRDefault="00DD7D16" w:rsidP="00ED4C47">
            <w:pPr>
              <w:spacing w:line="360" w:lineRule="auto"/>
              <w:jc w:val="left"/>
              <w:rPr>
                <w:rFonts w:ascii="Calibri" w:hAnsi="Calibri" w:cs="Calibri"/>
                <w:sz w:val="24"/>
                <w:szCs w:val="24"/>
              </w:rPr>
            </w:pPr>
          </w:p>
        </w:tc>
      </w:tr>
      <w:tr w:rsidR="00E04D22" w:rsidRPr="00ED4C47" w14:paraId="7B8576C0" w14:textId="77777777" w:rsidTr="0021644B">
        <w:tc>
          <w:tcPr>
            <w:tcW w:w="2948" w:type="dxa"/>
            <w:tcBorders>
              <w:top w:val="single" w:sz="4" w:space="0" w:color="auto"/>
              <w:left w:val="single" w:sz="4" w:space="0" w:color="auto"/>
              <w:bottom w:val="single" w:sz="4" w:space="0" w:color="auto"/>
              <w:right w:val="single" w:sz="4" w:space="0" w:color="auto"/>
            </w:tcBorders>
          </w:tcPr>
          <w:p w14:paraId="37CCA178" w14:textId="77777777" w:rsidR="00DD7D16" w:rsidRPr="00ED4C47" w:rsidRDefault="00DD7D16"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05B422C" w14:textId="77777777" w:rsidR="00DD7D16" w:rsidRPr="00ED4C47" w:rsidRDefault="00DD7D16"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8067A10" w14:textId="77777777" w:rsidR="00DD7D16" w:rsidRPr="00ED4C47" w:rsidRDefault="00DD7D16" w:rsidP="00ED4C47">
            <w:pPr>
              <w:spacing w:line="360" w:lineRule="auto"/>
              <w:jc w:val="left"/>
              <w:rPr>
                <w:rFonts w:ascii="Calibri" w:hAnsi="Calibri" w:cs="Calibri"/>
                <w:sz w:val="24"/>
                <w:szCs w:val="24"/>
              </w:rPr>
            </w:pPr>
          </w:p>
        </w:tc>
      </w:tr>
    </w:tbl>
    <w:p w14:paraId="63E36E23" w14:textId="32616594" w:rsidR="00D3408E" w:rsidRPr="00ED4C47" w:rsidRDefault="00D3408E" w:rsidP="00ED4C47">
      <w:pPr>
        <w:widowControl/>
        <w:spacing w:line="360" w:lineRule="auto"/>
        <w:jc w:val="left"/>
        <w:rPr>
          <w:rFonts w:ascii="Calibri" w:hAnsi="Calibri" w:cs="Calibri"/>
          <w:bCs/>
          <w:sz w:val="20"/>
          <w:szCs w:val="20"/>
        </w:rPr>
      </w:pPr>
    </w:p>
    <w:p w14:paraId="4A2993C4" w14:textId="00EF236F" w:rsidR="00C66A89" w:rsidRPr="00ED4C47" w:rsidRDefault="00C66A89" w:rsidP="00ED4C47">
      <w:pPr>
        <w:pStyle w:val="level1"/>
        <w:numPr>
          <w:ilvl w:val="0"/>
          <w:numId w:val="22"/>
        </w:numPr>
        <w:spacing w:before="240"/>
        <w:ind w:left="567" w:hanging="567"/>
        <w:rPr>
          <w:rFonts w:ascii="Calibri" w:hAnsi="Calibri" w:cs="Calibri"/>
          <w:lang w:val="en-GB"/>
        </w:rPr>
      </w:pPr>
      <w:bookmarkStart w:id="4" w:name="_Toc222222943"/>
      <w:r w:rsidRPr="00ED4C47">
        <w:rPr>
          <w:rFonts w:ascii="Calibri" w:hAnsi="Calibri" w:cs="Calibri"/>
          <w:lang w:val="en-GB"/>
        </w:rPr>
        <w:t>B</w:t>
      </w:r>
      <w:r w:rsidR="7060E9FE" w:rsidRPr="00ED4C47">
        <w:rPr>
          <w:rFonts w:ascii="Calibri" w:hAnsi="Calibri" w:cs="Calibri"/>
          <w:lang w:val="en-GB"/>
        </w:rPr>
        <w:t>IDDER STRATEGIC DIRECTION</w:t>
      </w:r>
      <w:r w:rsidR="0059238F" w:rsidRPr="00ED4C47">
        <w:rPr>
          <w:rFonts w:ascii="Calibri" w:hAnsi="Calibri" w:cs="Calibri"/>
          <w:lang w:val="en-GB"/>
        </w:rPr>
        <w:t xml:space="preserve"> (NAAS)</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A4025" w:rsidRPr="00ED4C47" w14:paraId="3160ED67" w14:textId="77777777" w:rsidTr="0021644B">
        <w:trPr>
          <w:trHeight w:val="866"/>
        </w:trPr>
        <w:tc>
          <w:tcPr>
            <w:tcW w:w="14601" w:type="dxa"/>
            <w:gridSpan w:val="3"/>
            <w:shd w:val="clear" w:color="auto" w:fill="F2F2F2"/>
          </w:tcPr>
          <w:p w14:paraId="3816B553" w14:textId="306924F5" w:rsidR="00945593" w:rsidRPr="00ED4C47" w:rsidRDefault="00945593" w:rsidP="00ED4C47">
            <w:pPr>
              <w:spacing w:line="360" w:lineRule="auto"/>
              <w:rPr>
                <w:rFonts w:ascii="Calibri" w:hAnsi="Calibri" w:cs="Calibri"/>
                <w:i/>
                <w:sz w:val="20"/>
                <w:szCs w:val="20"/>
              </w:rPr>
            </w:pPr>
            <w:r w:rsidRPr="00ED4C47">
              <w:rPr>
                <w:rFonts w:ascii="Calibri" w:hAnsi="Calibri" w:cs="Calibri"/>
                <w:i/>
                <w:sz w:val="20"/>
                <w:szCs w:val="20"/>
              </w:rPr>
              <w:t>The Bidder must set out, in Table A below, its commitment to supplying services based on the technologies listed into the future.</w:t>
            </w:r>
          </w:p>
          <w:p w14:paraId="5A36F2F0" w14:textId="77777777" w:rsidR="00945593" w:rsidRPr="00ED4C47" w:rsidRDefault="00945593" w:rsidP="00ED4C47">
            <w:pPr>
              <w:spacing w:line="360" w:lineRule="auto"/>
              <w:rPr>
                <w:rFonts w:ascii="Calibri" w:hAnsi="Calibri" w:cs="Calibri"/>
                <w:i/>
                <w:sz w:val="20"/>
                <w:szCs w:val="20"/>
              </w:rPr>
            </w:pPr>
          </w:p>
          <w:p w14:paraId="58508C52" w14:textId="1137856E" w:rsidR="007C589A" w:rsidRPr="00ED4C47" w:rsidRDefault="00A07681" w:rsidP="00ED4C47">
            <w:pPr>
              <w:spacing w:line="360" w:lineRule="auto"/>
              <w:rPr>
                <w:rFonts w:ascii="Calibri" w:hAnsi="Calibri" w:cs="Calibri"/>
                <w:i/>
                <w:sz w:val="20"/>
                <w:szCs w:val="20"/>
              </w:rPr>
            </w:pPr>
            <w:r w:rsidRPr="00ED4C47">
              <w:rPr>
                <w:rFonts w:ascii="Calibri" w:hAnsi="Calibri" w:cs="Calibri"/>
                <w:i/>
                <w:sz w:val="20"/>
                <w:szCs w:val="20"/>
              </w:rPr>
              <w:t>SARS seeks to establish the extent to which the Bidder has a commitment to providing services based on each of the technologies listed under NaaS, which include SASE, SD-WAN</w:t>
            </w:r>
            <w:r w:rsidR="00B671BF" w:rsidRPr="00ED4C47">
              <w:rPr>
                <w:rFonts w:ascii="Calibri" w:hAnsi="Calibri" w:cs="Calibri"/>
                <w:i/>
                <w:sz w:val="20"/>
                <w:szCs w:val="20"/>
              </w:rPr>
              <w:t>,</w:t>
            </w:r>
            <w:r w:rsidRPr="00ED4C47">
              <w:rPr>
                <w:rFonts w:ascii="Calibri" w:hAnsi="Calibri" w:cs="Calibri"/>
                <w:i/>
                <w:sz w:val="20"/>
                <w:szCs w:val="20"/>
              </w:rPr>
              <w:t xml:space="preserve"> and similar Cloud services. The Bidder’s strategic direction </w:t>
            </w:r>
            <w:r w:rsidR="00811B7D" w:rsidRPr="00ED4C47">
              <w:rPr>
                <w:rFonts w:ascii="Calibri" w:hAnsi="Calibri" w:cs="Calibri"/>
                <w:i/>
                <w:sz w:val="20"/>
                <w:szCs w:val="20"/>
              </w:rPr>
              <w:t>regarding</w:t>
            </w:r>
            <w:r w:rsidRPr="00ED4C47">
              <w:rPr>
                <w:rFonts w:ascii="Calibri" w:hAnsi="Calibri" w:cs="Calibri"/>
                <w:i/>
                <w:sz w:val="20"/>
                <w:szCs w:val="20"/>
              </w:rPr>
              <w:t xml:space="preserve"> developing new technologies and replacing older technologies must inform SARS of enhancements to the services within this Tower. Documentation should be attached by the Bidder to support any claims made.</w:t>
            </w:r>
          </w:p>
          <w:p w14:paraId="46636E8B" w14:textId="45A1BAE4" w:rsidR="00E745B4" w:rsidRPr="00ED4C47" w:rsidRDefault="00E745B4" w:rsidP="00ED4C47">
            <w:pPr>
              <w:spacing w:line="360" w:lineRule="auto"/>
              <w:rPr>
                <w:rFonts w:ascii="Calibri" w:hAnsi="Calibri" w:cs="Calibri"/>
                <w:i/>
                <w:sz w:val="20"/>
                <w:szCs w:val="20"/>
              </w:rPr>
            </w:pPr>
            <w:r w:rsidRPr="00ED4C47">
              <w:rPr>
                <w:rFonts w:ascii="Calibri" w:hAnsi="Calibri" w:cs="Calibri"/>
                <w:i/>
                <w:sz w:val="20"/>
                <w:szCs w:val="20"/>
              </w:rPr>
              <w:t>SARS seeks to establish the extent to which the Bidder has a commitment providing services based on each of the components listed in Business Requirements Specification (6.4.1), which include Connectivity, Value Added Services (VAS)</w:t>
            </w:r>
            <w:r w:rsidR="00B671BF" w:rsidRPr="00ED4C47">
              <w:rPr>
                <w:rFonts w:ascii="Calibri" w:hAnsi="Calibri" w:cs="Calibri"/>
                <w:i/>
                <w:sz w:val="20"/>
                <w:szCs w:val="20"/>
              </w:rPr>
              <w:t>,</w:t>
            </w:r>
            <w:r w:rsidRPr="00ED4C47">
              <w:rPr>
                <w:rFonts w:ascii="Calibri" w:hAnsi="Calibri" w:cs="Calibri"/>
                <w:i/>
                <w:sz w:val="20"/>
                <w:szCs w:val="20"/>
              </w:rPr>
              <w:t xml:space="preserve"> Virtual Network Functions (VNF), Managed Network </w:t>
            </w:r>
            <w:r w:rsidR="00B671BF" w:rsidRPr="00ED4C47">
              <w:rPr>
                <w:rFonts w:ascii="Calibri" w:hAnsi="Calibri" w:cs="Calibri"/>
                <w:i/>
                <w:sz w:val="20"/>
                <w:szCs w:val="20"/>
              </w:rPr>
              <w:t>S</w:t>
            </w:r>
            <w:r w:rsidRPr="00ED4C47">
              <w:rPr>
                <w:rFonts w:ascii="Calibri" w:hAnsi="Calibri" w:cs="Calibri"/>
                <w:i/>
                <w:sz w:val="20"/>
                <w:szCs w:val="20"/>
              </w:rPr>
              <w:t>ervices</w:t>
            </w:r>
            <w:r w:rsidR="00B671BF" w:rsidRPr="00ED4C47">
              <w:rPr>
                <w:rFonts w:ascii="Calibri" w:hAnsi="Calibri" w:cs="Calibri"/>
                <w:i/>
                <w:sz w:val="20"/>
                <w:szCs w:val="20"/>
              </w:rPr>
              <w:t>,</w:t>
            </w:r>
            <w:r w:rsidRPr="00ED4C47">
              <w:rPr>
                <w:rFonts w:ascii="Calibri" w:hAnsi="Calibri" w:cs="Calibri"/>
                <w:i/>
                <w:sz w:val="20"/>
                <w:szCs w:val="20"/>
              </w:rPr>
              <w:t xml:space="preserve"> and similar Cloud services. </w:t>
            </w:r>
          </w:p>
          <w:p w14:paraId="0912CD76" w14:textId="6F94B56B" w:rsidR="00E149D2" w:rsidRPr="00ED4C47" w:rsidRDefault="00E745B4" w:rsidP="00ED4C47">
            <w:pPr>
              <w:spacing w:line="360" w:lineRule="auto"/>
              <w:rPr>
                <w:rFonts w:ascii="Calibri" w:hAnsi="Calibri" w:cs="Calibri"/>
                <w:i/>
                <w:sz w:val="20"/>
                <w:szCs w:val="20"/>
              </w:rPr>
            </w:pPr>
            <w:r w:rsidRPr="00ED4C47">
              <w:rPr>
                <w:rFonts w:ascii="Calibri" w:hAnsi="Calibri" w:cs="Calibri"/>
                <w:i/>
                <w:sz w:val="20"/>
                <w:szCs w:val="20"/>
              </w:rPr>
              <w:t>The Bidder’s strategic direction regarding the development and delivery of these new technologies must inform SARS of enhancements to the services within this Tower. Documentation should be attached by the Bidder to support any claims made.</w:t>
            </w:r>
          </w:p>
        </w:tc>
      </w:tr>
      <w:tr w:rsidR="00233673" w:rsidRPr="00ED4C47" w14:paraId="27BD75DC"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ED4C47" w:rsidRDefault="007C589A"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4BC26C9E" w14:textId="77777777" w:rsidR="007C589A" w:rsidRPr="00ED4C47" w:rsidRDefault="007C589A" w:rsidP="00ED4C47">
            <w:pPr>
              <w:shd w:val="clear" w:color="auto" w:fill="F2F2F2"/>
              <w:spacing w:line="360" w:lineRule="auto"/>
              <w:jc w:val="left"/>
              <w:rPr>
                <w:rFonts w:ascii="Calibri" w:hAnsi="Calibri" w:cs="Calibri"/>
                <w:b/>
                <w:sz w:val="20"/>
                <w:szCs w:val="20"/>
              </w:rPr>
            </w:pPr>
          </w:p>
          <w:p w14:paraId="7CCDC555" w14:textId="77777777" w:rsidR="007C589A" w:rsidRPr="00ED4C47" w:rsidRDefault="007C589A"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7D184935" w14:textId="77777777" w:rsidR="007C589A" w:rsidRPr="00ED4C47" w:rsidRDefault="007C589A" w:rsidP="00ED4C47">
            <w:pPr>
              <w:shd w:val="clear" w:color="auto" w:fill="F2F2F2"/>
              <w:spacing w:line="360" w:lineRule="auto"/>
              <w:ind w:left="720"/>
              <w:rPr>
                <w:rFonts w:ascii="Calibri" w:hAnsi="Calibri" w:cs="Calibri"/>
                <w:b/>
                <w:i/>
                <w:sz w:val="20"/>
                <w:szCs w:val="20"/>
              </w:rPr>
            </w:pPr>
          </w:p>
        </w:tc>
      </w:tr>
      <w:tr w:rsidR="00EA4025" w:rsidRPr="00ED4C47" w14:paraId="1C10AC78" w14:textId="77777777" w:rsidTr="0021644B">
        <w:tc>
          <w:tcPr>
            <w:tcW w:w="284" w:type="dxa"/>
            <w:vMerge w:val="restart"/>
            <w:tcBorders>
              <w:top w:val="nil"/>
              <w:left w:val="single" w:sz="4" w:space="0" w:color="auto"/>
              <w:right w:val="single" w:sz="4" w:space="0" w:color="auto"/>
            </w:tcBorders>
            <w:shd w:val="clear" w:color="auto" w:fill="F2F2F2"/>
          </w:tcPr>
          <w:p w14:paraId="2A5F3949" w14:textId="77777777" w:rsidR="007C589A" w:rsidRPr="00ED4C47" w:rsidRDefault="007C589A"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ED4C47" w:rsidRDefault="007C589A"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ED4C47" w:rsidRDefault="007C589A"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A4025" w:rsidRPr="00ED4C47" w14:paraId="6382F440" w14:textId="77777777" w:rsidTr="0021644B">
        <w:tc>
          <w:tcPr>
            <w:tcW w:w="284" w:type="dxa"/>
            <w:vMerge/>
            <w:tcBorders>
              <w:left w:val="single" w:sz="4" w:space="0" w:color="auto"/>
              <w:right w:val="single" w:sz="4" w:space="0" w:color="auto"/>
            </w:tcBorders>
            <w:shd w:val="clear" w:color="auto" w:fill="F2F2F2"/>
          </w:tcPr>
          <w:p w14:paraId="46B54B70" w14:textId="77777777" w:rsidR="007C589A" w:rsidRPr="00ED4C47" w:rsidRDefault="007C589A"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4AB4DE7D"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 xml:space="preserve">Data carrier technology as listed in </w:t>
            </w:r>
            <w:r w:rsidR="008D4C42" w:rsidRPr="00ED4C47">
              <w:rPr>
                <w:rFonts w:ascii="Calibri" w:hAnsi="Calibri" w:cs="Calibri"/>
                <w:i/>
                <w:sz w:val="20"/>
                <w:szCs w:val="20"/>
              </w:rPr>
              <w:t xml:space="preserve">the </w:t>
            </w:r>
            <w:r w:rsidRPr="00ED4C47">
              <w:rPr>
                <w:rFonts w:ascii="Calibri" w:hAnsi="Calibri" w:cs="Calibri"/>
                <w:i/>
                <w:sz w:val="20"/>
                <w:szCs w:val="20"/>
              </w:rPr>
              <w:t>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42ACC031"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The Bidder should describe its commitment to the provision of the technology, enhancements, migration to newer technologies, opportunities newer technologies may bring, cost savings</w:t>
            </w:r>
            <w:r w:rsidR="00B671BF" w:rsidRPr="00ED4C47">
              <w:rPr>
                <w:rFonts w:ascii="Calibri" w:hAnsi="Calibri" w:cs="Calibri"/>
                <w:i/>
                <w:sz w:val="20"/>
                <w:szCs w:val="20"/>
              </w:rPr>
              <w:t>,</w:t>
            </w:r>
            <w:r w:rsidRPr="00ED4C47">
              <w:rPr>
                <w:rFonts w:ascii="Calibri" w:hAnsi="Calibri" w:cs="Calibri"/>
                <w:i/>
                <w:sz w:val="20"/>
                <w:szCs w:val="20"/>
              </w:rPr>
              <w:t xml:space="preserve"> and any other inform</w:t>
            </w:r>
            <w:r w:rsidR="00F71020" w:rsidRPr="00ED4C47">
              <w:rPr>
                <w:rFonts w:ascii="Calibri" w:hAnsi="Calibri" w:cs="Calibri"/>
                <w:i/>
                <w:sz w:val="20"/>
                <w:szCs w:val="20"/>
              </w:rPr>
              <w:t>ation that will show opportunities</w:t>
            </w:r>
            <w:r w:rsidRPr="00ED4C47">
              <w:rPr>
                <w:rFonts w:ascii="Calibri" w:hAnsi="Calibri" w:cs="Calibri"/>
                <w:i/>
                <w:sz w:val="20"/>
                <w:szCs w:val="20"/>
              </w:rPr>
              <w:t xml:space="preserve"> for </w:t>
            </w:r>
            <w:r w:rsidR="00F71020" w:rsidRPr="00ED4C47">
              <w:rPr>
                <w:rFonts w:ascii="Calibri" w:hAnsi="Calibri" w:cs="Calibri"/>
                <w:i/>
                <w:sz w:val="20"/>
                <w:szCs w:val="20"/>
              </w:rPr>
              <w:t xml:space="preserve">the </w:t>
            </w:r>
            <w:r w:rsidRPr="00ED4C47">
              <w:rPr>
                <w:rFonts w:ascii="Calibri" w:hAnsi="Calibri" w:cs="Calibri"/>
                <w:i/>
                <w:sz w:val="20"/>
                <w:szCs w:val="20"/>
              </w:rPr>
              <w:t>reduction in risk.</w:t>
            </w:r>
          </w:p>
          <w:p w14:paraId="29FA7A8C" w14:textId="21B0ABA6"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 xml:space="preserve">The evaluation of this criterion will be improved by the provision of committed timelines or other specific rollout dates of projects and/or strategic </w:t>
            </w:r>
            <w:r w:rsidR="00A30E4F" w:rsidRPr="00ED4C47">
              <w:rPr>
                <w:rFonts w:ascii="Calibri" w:hAnsi="Calibri" w:cs="Calibri"/>
                <w:i/>
                <w:sz w:val="20"/>
                <w:szCs w:val="20"/>
              </w:rPr>
              <w:lastRenderedPageBreak/>
              <w:t>initiatives,</w:t>
            </w:r>
            <w:r w:rsidRPr="00ED4C47">
              <w:rPr>
                <w:rFonts w:ascii="Calibri" w:hAnsi="Calibri" w:cs="Calibri"/>
                <w:i/>
                <w:sz w:val="20"/>
                <w:szCs w:val="20"/>
              </w:rPr>
              <w:t xml:space="preserve"> and investment spend that the Bidder is/will be making that will occur during the intended Term.</w:t>
            </w:r>
          </w:p>
          <w:p w14:paraId="093C25CE" w14:textId="545EBDC7"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The Bidder may include the strategic direction of a third party if the Bidder is reselling or subcontracting such area of scope. The Bidder must make it clear which of its response</w:t>
            </w:r>
            <w:r w:rsidR="00B671BF" w:rsidRPr="00ED4C47">
              <w:rPr>
                <w:rFonts w:ascii="Calibri" w:hAnsi="Calibri" w:cs="Calibri"/>
                <w:i/>
                <w:sz w:val="20"/>
                <w:szCs w:val="20"/>
              </w:rPr>
              <w:t>s</w:t>
            </w:r>
            <w:r w:rsidRPr="00ED4C47">
              <w:rPr>
                <w:rFonts w:ascii="Calibri" w:hAnsi="Calibri" w:cs="Calibri"/>
                <w:i/>
                <w:sz w:val="20"/>
                <w:szCs w:val="20"/>
              </w:rPr>
              <w:t xml:space="preserve"> is made in terms of a third party’s strategy and which is made of its own direction. The third party/underlying carrier provider</w:t>
            </w:r>
            <w:r w:rsidR="00F03695" w:rsidRPr="00ED4C47">
              <w:rPr>
                <w:rFonts w:ascii="Calibri" w:hAnsi="Calibri" w:cs="Calibri"/>
                <w:i/>
                <w:sz w:val="20"/>
                <w:szCs w:val="20"/>
              </w:rPr>
              <w:t xml:space="preserve"> must be named in the table in section </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_Ref372982217 \r \h </w:instrText>
            </w:r>
            <w:r w:rsidR="00A07681"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2</w:t>
            </w:r>
            <w:r w:rsidRPr="00ED4C47">
              <w:rPr>
                <w:rFonts w:ascii="Calibri" w:hAnsi="Calibri" w:cs="Calibri"/>
                <w:i/>
                <w:sz w:val="20"/>
                <w:szCs w:val="20"/>
              </w:rPr>
              <w:fldChar w:fldCharType="end"/>
            </w:r>
            <w:r w:rsidRPr="00ED4C47">
              <w:rPr>
                <w:rFonts w:ascii="Calibri" w:hAnsi="Calibri" w:cs="Calibri"/>
                <w:i/>
                <w:sz w:val="20"/>
                <w:szCs w:val="20"/>
              </w:rPr>
              <w:t xml:space="preserve"> above.</w:t>
            </w:r>
          </w:p>
        </w:tc>
      </w:tr>
      <w:tr w:rsidR="00EA4025" w:rsidRPr="00ED4C47" w14:paraId="725619D7" w14:textId="77777777" w:rsidTr="0021644B">
        <w:tc>
          <w:tcPr>
            <w:tcW w:w="284" w:type="dxa"/>
            <w:vMerge/>
            <w:tcBorders>
              <w:left w:val="single" w:sz="4" w:space="0" w:color="auto"/>
              <w:right w:val="single" w:sz="4" w:space="0" w:color="auto"/>
            </w:tcBorders>
            <w:shd w:val="clear" w:color="auto" w:fill="F2F2F2"/>
          </w:tcPr>
          <w:p w14:paraId="31E11FBB" w14:textId="77777777" w:rsidR="007C589A" w:rsidRPr="00ED4C47" w:rsidRDefault="007C589A"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ED4C47" w:rsidRDefault="007C589A" w:rsidP="00ED4C47">
            <w:pPr>
              <w:spacing w:line="360" w:lineRule="auto"/>
              <w:rPr>
                <w:rFonts w:ascii="Calibri" w:hAnsi="Calibri" w:cs="Calibri"/>
                <w:i/>
                <w:sz w:val="20"/>
                <w:szCs w:val="20"/>
              </w:rPr>
            </w:pPr>
            <w:r w:rsidRPr="00ED4C47">
              <w:rPr>
                <w:rFonts w:ascii="Calibri" w:hAnsi="Calibri" w:cs="Calibri"/>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EA4025" w:rsidRPr="00ED4C47" w14:paraId="7A693D5E"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ED4C47" w:rsidRDefault="007C589A"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ED4C47" w:rsidRDefault="007C589A" w:rsidP="00ED4C47">
            <w:pPr>
              <w:shd w:val="clear" w:color="auto" w:fill="F2F2F2"/>
              <w:spacing w:line="360" w:lineRule="auto"/>
              <w:jc w:val="left"/>
              <w:rPr>
                <w:rFonts w:ascii="Calibri" w:hAnsi="Calibri" w:cs="Calibri"/>
                <w:i/>
                <w:sz w:val="20"/>
                <w:szCs w:val="20"/>
              </w:rPr>
            </w:pPr>
          </w:p>
        </w:tc>
      </w:tr>
      <w:tr w:rsidR="00233673" w:rsidRPr="00ED4C47" w14:paraId="78294EDF" w14:textId="77777777" w:rsidTr="0021644B">
        <w:tc>
          <w:tcPr>
            <w:tcW w:w="14601" w:type="dxa"/>
            <w:gridSpan w:val="3"/>
            <w:tcBorders>
              <w:bottom w:val="nil"/>
            </w:tcBorders>
            <w:shd w:val="clear" w:color="auto" w:fill="F2F2F2"/>
          </w:tcPr>
          <w:p w14:paraId="32643623" w14:textId="77777777" w:rsidR="007C589A" w:rsidRPr="00ED4C47" w:rsidRDefault="007C589A"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497DA146" w14:textId="77777777" w:rsidR="007C589A" w:rsidRPr="00ED4C47" w:rsidRDefault="007C589A" w:rsidP="00ED4C47">
            <w:pPr>
              <w:shd w:val="clear" w:color="auto" w:fill="F2F2F2"/>
              <w:spacing w:line="360" w:lineRule="auto"/>
              <w:ind w:left="720"/>
              <w:rPr>
                <w:rFonts w:ascii="Calibri" w:hAnsi="Calibri" w:cs="Calibri"/>
                <w:i/>
                <w:sz w:val="20"/>
                <w:szCs w:val="20"/>
              </w:rPr>
            </w:pPr>
          </w:p>
          <w:p w14:paraId="73A0DBFC" w14:textId="688B9850" w:rsidR="007C589A" w:rsidRPr="00ED4C47" w:rsidRDefault="007C589A"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7D243F6A" w14:textId="48AFCD4C" w:rsidR="007C589A" w:rsidRPr="00ED4C47" w:rsidRDefault="007C589A"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w:t>
            </w:r>
            <w:r w:rsidR="00506C81" w:rsidRPr="00ED4C47">
              <w:rPr>
                <w:rFonts w:ascii="Calibri" w:hAnsi="Calibri" w:cs="Calibri"/>
                <w:i/>
                <w:sz w:val="20"/>
                <w:szCs w:val="20"/>
              </w:rPr>
              <w:t>Section 21</w:t>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A07681"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641B8"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72A1C2DC" w14:textId="4E5F2CF2" w:rsidR="007C589A" w:rsidRPr="00ED4C47" w:rsidRDefault="007C589A"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w:t>
            </w:r>
            <w:r w:rsidR="006E518C" w:rsidRPr="00ED4C47">
              <w:rPr>
                <w:rFonts w:ascii="Calibri" w:hAnsi="Calibri" w:cs="Calibri"/>
                <w:i/>
                <w:sz w:val="20"/>
                <w:szCs w:val="20"/>
              </w:rPr>
              <w:t>Section</w:t>
            </w:r>
            <w:r w:rsidR="00EA4600" w:rsidRPr="00ED4C47">
              <w:rPr>
                <w:rFonts w:ascii="Calibri" w:hAnsi="Calibri" w:cs="Calibri"/>
                <w:i/>
                <w:sz w:val="20"/>
                <w:szCs w:val="20"/>
              </w:rPr>
              <w:t xml:space="preserve"> </w:t>
            </w:r>
            <w:r w:rsidRPr="00ED4C47">
              <w:rPr>
                <w:rFonts w:ascii="Calibri" w:hAnsi="Calibri" w:cs="Calibri"/>
                <w:i/>
                <w:sz w:val="20"/>
                <w:szCs w:val="20"/>
              </w:rPr>
              <w:t xml:space="preserve">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42BD6DC7" w14:textId="77777777" w:rsidR="007C589A" w:rsidRPr="00ED4C47" w:rsidRDefault="007C589A" w:rsidP="00ED4C47">
            <w:pPr>
              <w:shd w:val="clear" w:color="auto" w:fill="F2F2F2"/>
              <w:spacing w:line="360" w:lineRule="auto"/>
              <w:ind w:left="720"/>
              <w:rPr>
                <w:rFonts w:ascii="Calibri" w:hAnsi="Calibri" w:cs="Calibri"/>
                <w:i/>
                <w:sz w:val="20"/>
                <w:szCs w:val="20"/>
              </w:rPr>
            </w:pPr>
          </w:p>
        </w:tc>
      </w:tr>
      <w:tr w:rsidR="00EA4025" w:rsidRPr="00ED4C47" w14:paraId="17C3CB6E" w14:textId="77777777" w:rsidTr="0021644B">
        <w:tc>
          <w:tcPr>
            <w:tcW w:w="284" w:type="dxa"/>
            <w:vMerge w:val="restart"/>
            <w:tcBorders>
              <w:top w:val="nil"/>
              <w:left w:val="single" w:sz="4" w:space="0" w:color="auto"/>
              <w:right w:val="single" w:sz="4" w:space="0" w:color="auto"/>
            </w:tcBorders>
            <w:shd w:val="clear" w:color="auto" w:fill="F2F2F2"/>
          </w:tcPr>
          <w:p w14:paraId="63C3AA36" w14:textId="77777777" w:rsidR="007C589A" w:rsidRPr="00ED4C47" w:rsidRDefault="007C589A"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ED4C47" w:rsidRDefault="007C589A"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ED4C47" w:rsidRDefault="007C589A"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A4025" w:rsidRPr="00ED4C47" w14:paraId="5852A0AC" w14:textId="77777777" w:rsidTr="0021644B">
        <w:tc>
          <w:tcPr>
            <w:tcW w:w="284" w:type="dxa"/>
            <w:vMerge/>
            <w:tcBorders>
              <w:top w:val="nil"/>
              <w:left w:val="single" w:sz="4" w:space="0" w:color="auto"/>
              <w:right w:val="single" w:sz="4" w:space="0" w:color="auto"/>
            </w:tcBorders>
            <w:shd w:val="clear" w:color="auto" w:fill="F2F2F2"/>
          </w:tcPr>
          <w:p w14:paraId="4D5FE751" w14:textId="77777777" w:rsidR="007C589A" w:rsidRPr="00ED4C47" w:rsidRDefault="007C589A"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ED4C47" w:rsidRDefault="007C589A"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71A645AC" w:rsidR="007C589A" w:rsidRPr="00ED4C47" w:rsidRDefault="007C589A"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A07681"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BB5196"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A4025" w:rsidRPr="00ED4C47" w14:paraId="27D6AF95" w14:textId="77777777" w:rsidTr="0021644B">
        <w:tc>
          <w:tcPr>
            <w:tcW w:w="284" w:type="dxa"/>
            <w:vMerge/>
            <w:tcBorders>
              <w:top w:val="nil"/>
              <w:left w:val="single" w:sz="4" w:space="0" w:color="auto"/>
              <w:right w:val="single" w:sz="4" w:space="0" w:color="auto"/>
            </w:tcBorders>
            <w:shd w:val="clear" w:color="auto" w:fill="F2F2F2"/>
          </w:tcPr>
          <w:p w14:paraId="74EADBD2" w14:textId="77777777" w:rsidR="007C589A" w:rsidRPr="00ED4C47" w:rsidRDefault="007C589A"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ED4C47" w:rsidRDefault="007C589A"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77777777" w:rsidR="007C589A" w:rsidRPr="00ED4C47" w:rsidRDefault="007C589A"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w:t>
            </w:r>
            <w:r w:rsidR="00524C44" w:rsidRPr="00ED4C47">
              <w:rPr>
                <w:rFonts w:ascii="Calibri" w:hAnsi="Calibri" w:cs="Calibri"/>
                <w:i/>
                <w:sz w:val="20"/>
                <w:szCs w:val="20"/>
              </w:rPr>
              <w:t>Strategy document</w:t>
            </w:r>
            <w:r w:rsidRPr="00ED4C47">
              <w:rPr>
                <w:rFonts w:ascii="Calibri" w:hAnsi="Calibri" w:cs="Calibri"/>
                <w:i/>
                <w:sz w:val="20"/>
                <w:szCs w:val="20"/>
              </w:rPr>
              <w:t xml:space="preserve">”) </w:t>
            </w:r>
          </w:p>
        </w:tc>
      </w:tr>
      <w:tr w:rsidR="00EA4025" w:rsidRPr="00ED4C47" w14:paraId="418E7224" w14:textId="77777777" w:rsidTr="0021644B">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ED4C47" w:rsidRDefault="007C589A"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ED4C47" w:rsidRDefault="007C589A"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11B5CA50" w:rsidR="007C589A" w:rsidRPr="00ED4C47" w:rsidRDefault="007C589A"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A30E4F">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e.g. “Document provides proof of occupation of premises”)</w:t>
            </w:r>
          </w:p>
        </w:tc>
      </w:tr>
      <w:tr w:rsidR="00233673" w:rsidRPr="00ED4C47" w14:paraId="17A1E0F7" w14:textId="77777777" w:rsidTr="0021644B">
        <w:tc>
          <w:tcPr>
            <w:tcW w:w="14601" w:type="dxa"/>
            <w:gridSpan w:val="3"/>
            <w:tcBorders>
              <w:top w:val="nil"/>
            </w:tcBorders>
            <w:shd w:val="clear" w:color="auto" w:fill="F2F2F2"/>
          </w:tcPr>
          <w:p w14:paraId="10BD9D62" w14:textId="77777777" w:rsidR="007C589A" w:rsidRPr="00ED4C47" w:rsidRDefault="007C589A" w:rsidP="00ED4C47">
            <w:pPr>
              <w:shd w:val="clear" w:color="auto" w:fill="F2F2F2"/>
              <w:spacing w:line="360" w:lineRule="auto"/>
              <w:ind w:left="720"/>
              <w:rPr>
                <w:rFonts w:ascii="Calibri" w:hAnsi="Calibri" w:cs="Calibri"/>
                <w:i/>
                <w:sz w:val="20"/>
                <w:szCs w:val="20"/>
              </w:rPr>
            </w:pPr>
          </w:p>
          <w:p w14:paraId="554B64F5" w14:textId="77777777" w:rsidR="007C589A" w:rsidRPr="00ED4C47" w:rsidRDefault="007C589A"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486CF939" w14:textId="77777777" w:rsidR="007C589A" w:rsidRPr="00ED4C47" w:rsidRDefault="007C589A" w:rsidP="00ED4C47">
            <w:pPr>
              <w:shd w:val="clear" w:color="auto" w:fill="F2F2F2"/>
              <w:spacing w:line="360" w:lineRule="auto"/>
              <w:ind w:left="720"/>
              <w:rPr>
                <w:rFonts w:ascii="Calibri" w:hAnsi="Calibri" w:cs="Calibri"/>
                <w:i/>
                <w:sz w:val="20"/>
                <w:szCs w:val="20"/>
              </w:rPr>
            </w:pPr>
          </w:p>
        </w:tc>
      </w:tr>
    </w:tbl>
    <w:p w14:paraId="384034BB" w14:textId="77777777" w:rsidR="007C589A" w:rsidRPr="00ED4C47" w:rsidRDefault="007C589A"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233673" w:rsidRPr="00ED4C47" w14:paraId="6332DF68" w14:textId="77777777" w:rsidTr="0021644B">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ED4C47" w:rsidRDefault="007C589A"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233673" w:rsidRPr="00ED4C47" w14:paraId="02A90B5B" w14:textId="77777777" w:rsidTr="0021644B">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ED4C47" w:rsidRDefault="00A03E50" w:rsidP="00ED4C47">
            <w:pPr>
              <w:spacing w:line="360" w:lineRule="auto"/>
              <w:jc w:val="left"/>
              <w:rPr>
                <w:rFonts w:ascii="Calibri" w:hAnsi="Calibri" w:cs="Calibri"/>
                <w:b/>
                <w:sz w:val="20"/>
                <w:szCs w:val="20"/>
              </w:rPr>
            </w:pPr>
            <w:r w:rsidRPr="00ED4C47">
              <w:rPr>
                <w:rFonts w:ascii="Calibri" w:hAnsi="Calibri" w:cs="Calibri"/>
                <w:b/>
                <w:szCs w:val="20"/>
              </w:rPr>
              <w:lastRenderedPageBreak/>
              <w:t>Strategic Direction</w:t>
            </w:r>
          </w:p>
        </w:tc>
      </w:tr>
      <w:tr w:rsidR="00EA4025" w:rsidRPr="00ED4C47" w14:paraId="75691947" w14:textId="77777777" w:rsidTr="0021644B">
        <w:tc>
          <w:tcPr>
            <w:tcW w:w="14601" w:type="dxa"/>
            <w:shd w:val="clear" w:color="auto" w:fill="D9D9D9"/>
          </w:tcPr>
          <w:p w14:paraId="2A255636" w14:textId="68D8592C" w:rsidR="007C589A" w:rsidRPr="00ED4C47" w:rsidRDefault="007C589A"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Strategic </w:t>
            </w:r>
            <w:r w:rsidR="00A30E4F">
              <w:rPr>
                <w:rFonts w:ascii="Calibri" w:hAnsi="Calibri" w:cs="Calibri"/>
                <w:b/>
                <w:sz w:val="20"/>
                <w:szCs w:val="20"/>
              </w:rPr>
              <w:t>D</w:t>
            </w:r>
            <w:r w:rsidRPr="00ED4C47">
              <w:rPr>
                <w:rFonts w:ascii="Calibri" w:hAnsi="Calibri" w:cs="Calibri"/>
                <w:b/>
                <w:sz w:val="20"/>
                <w:szCs w:val="20"/>
              </w:rPr>
              <w:t xml:space="preserve">irection per </w:t>
            </w:r>
            <w:r w:rsidR="00A30E4F">
              <w:rPr>
                <w:rFonts w:ascii="Calibri" w:hAnsi="Calibri" w:cs="Calibri"/>
                <w:b/>
                <w:sz w:val="20"/>
                <w:szCs w:val="20"/>
              </w:rPr>
              <w:t>C</w:t>
            </w:r>
            <w:r w:rsidRPr="00ED4C47">
              <w:rPr>
                <w:rFonts w:ascii="Calibri" w:hAnsi="Calibri" w:cs="Calibri"/>
                <w:b/>
                <w:sz w:val="20"/>
                <w:szCs w:val="20"/>
              </w:rPr>
              <w:t xml:space="preserve">arrier </w:t>
            </w:r>
            <w:r w:rsidR="00A30E4F">
              <w:rPr>
                <w:rFonts w:ascii="Calibri" w:hAnsi="Calibri" w:cs="Calibri"/>
                <w:b/>
                <w:sz w:val="20"/>
                <w:szCs w:val="20"/>
              </w:rPr>
              <w:t>T</w:t>
            </w:r>
            <w:r w:rsidRPr="00ED4C47">
              <w:rPr>
                <w:rFonts w:ascii="Calibri" w:hAnsi="Calibri" w:cs="Calibri"/>
                <w:b/>
                <w:sz w:val="20"/>
                <w:szCs w:val="20"/>
              </w:rPr>
              <w:t>echnology</w:t>
            </w:r>
          </w:p>
        </w:tc>
      </w:tr>
      <w:tr w:rsidR="00EA4025" w:rsidRPr="00ED4C47" w14:paraId="60C73979" w14:textId="77777777" w:rsidTr="0021644B">
        <w:tc>
          <w:tcPr>
            <w:tcW w:w="14601" w:type="dxa"/>
            <w:shd w:val="clear" w:color="auto" w:fill="D9D9D9"/>
          </w:tcPr>
          <w:p w14:paraId="5BFBAA75" w14:textId="12433D19" w:rsidR="007C589A" w:rsidRPr="00ED4C47" w:rsidRDefault="00AC79FE" w:rsidP="00ED4C47">
            <w:pPr>
              <w:spacing w:line="360" w:lineRule="auto"/>
              <w:jc w:val="left"/>
              <w:rPr>
                <w:rFonts w:ascii="Calibri" w:hAnsi="Calibri" w:cs="Calibri"/>
                <w:b/>
                <w:sz w:val="20"/>
                <w:szCs w:val="20"/>
              </w:rPr>
            </w:pPr>
            <w:r w:rsidRPr="00ED4C47">
              <w:rPr>
                <w:rFonts w:ascii="Calibri" w:hAnsi="Calibri" w:cs="Calibri"/>
                <w:b/>
                <w:sz w:val="20"/>
                <w:szCs w:val="20"/>
              </w:rPr>
              <w:t>NaaS Components (</w:t>
            </w:r>
            <w:r w:rsidR="00D62EC2" w:rsidRPr="00ED4C47">
              <w:rPr>
                <w:rFonts w:ascii="Calibri" w:hAnsi="Calibri" w:cs="Calibri"/>
                <w:b/>
                <w:sz w:val="20"/>
                <w:szCs w:val="20"/>
              </w:rPr>
              <w:t>SDN Con</w:t>
            </w:r>
            <w:r w:rsidR="00B91D27" w:rsidRPr="00ED4C47">
              <w:rPr>
                <w:rFonts w:ascii="Calibri" w:hAnsi="Calibri" w:cs="Calibri"/>
                <w:b/>
                <w:sz w:val="20"/>
                <w:szCs w:val="20"/>
              </w:rPr>
              <w:t>nectivity</w:t>
            </w:r>
            <w:r w:rsidR="00D62EC2" w:rsidRPr="00ED4C47">
              <w:rPr>
                <w:rFonts w:ascii="Calibri" w:hAnsi="Calibri" w:cs="Calibri"/>
                <w:b/>
                <w:sz w:val="20"/>
                <w:szCs w:val="20"/>
              </w:rPr>
              <w:t xml:space="preserve">, </w:t>
            </w:r>
            <w:r w:rsidR="00FD1586" w:rsidRPr="00ED4C47">
              <w:rPr>
                <w:rFonts w:ascii="Calibri" w:hAnsi="Calibri" w:cs="Calibri"/>
                <w:b/>
                <w:sz w:val="20"/>
                <w:szCs w:val="20"/>
              </w:rPr>
              <w:t>VAS &amp; VNF</w:t>
            </w:r>
            <w:r w:rsidR="00D57FBC" w:rsidRPr="00ED4C47">
              <w:rPr>
                <w:rFonts w:ascii="Calibri" w:hAnsi="Calibri" w:cs="Calibri"/>
                <w:b/>
                <w:sz w:val="20"/>
                <w:szCs w:val="20"/>
              </w:rPr>
              <w:t xml:space="preserve"> Marketplace, Managed </w:t>
            </w:r>
            <w:r w:rsidR="008A4A77" w:rsidRPr="00ED4C47">
              <w:rPr>
                <w:rFonts w:ascii="Calibri" w:hAnsi="Calibri" w:cs="Calibri"/>
                <w:b/>
                <w:sz w:val="20"/>
                <w:szCs w:val="20"/>
              </w:rPr>
              <w:t>Network Services)</w:t>
            </w:r>
          </w:p>
        </w:tc>
      </w:tr>
      <w:tr w:rsidR="00746503" w:rsidRPr="00ED4C47" w14:paraId="273DB323" w14:textId="77777777" w:rsidTr="0021644B">
        <w:tc>
          <w:tcPr>
            <w:tcW w:w="14601" w:type="dxa"/>
          </w:tcPr>
          <w:p w14:paraId="55F4B12B" w14:textId="77777777" w:rsidR="007C589A" w:rsidRPr="00ED4C47" w:rsidRDefault="007C589A" w:rsidP="00ED4C47">
            <w:pPr>
              <w:spacing w:line="360" w:lineRule="auto"/>
              <w:jc w:val="left"/>
              <w:rPr>
                <w:rFonts w:ascii="Calibri" w:hAnsi="Calibri" w:cs="Calibri"/>
                <w:sz w:val="24"/>
                <w:szCs w:val="24"/>
              </w:rPr>
            </w:pPr>
          </w:p>
        </w:tc>
      </w:tr>
      <w:tr w:rsidR="00EA4025" w:rsidRPr="00ED4C47" w14:paraId="06B5A09A" w14:textId="77777777" w:rsidTr="0021644B">
        <w:tc>
          <w:tcPr>
            <w:tcW w:w="14601" w:type="dxa"/>
            <w:shd w:val="clear" w:color="auto" w:fill="D9D9D9"/>
          </w:tcPr>
          <w:p w14:paraId="050E0A81" w14:textId="0915E82A" w:rsidR="007C589A" w:rsidRPr="00ED4C47" w:rsidRDefault="00A562DA" w:rsidP="00ED4C47">
            <w:pPr>
              <w:spacing w:line="360" w:lineRule="auto"/>
              <w:jc w:val="left"/>
              <w:rPr>
                <w:rFonts w:ascii="Calibri" w:hAnsi="Calibri" w:cs="Calibri"/>
                <w:b/>
                <w:sz w:val="20"/>
                <w:szCs w:val="20"/>
              </w:rPr>
            </w:pPr>
            <w:r w:rsidRPr="00ED4C47">
              <w:rPr>
                <w:rFonts w:ascii="Calibri" w:hAnsi="Calibri" w:cs="Calibri"/>
                <w:b/>
                <w:sz w:val="20"/>
                <w:szCs w:val="20"/>
              </w:rPr>
              <w:t>Functional Requirements</w:t>
            </w:r>
          </w:p>
        </w:tc>
      </w:tr>
      <w:tr w:rsidR="00746503" w:rsidRPr="00ED4C47" w14:paraId="0360C066" w14:textId="77777777" w:rsidTr="0021644B">
        <w:tc>
          <w:tcPr>
            <w:tcW w:w="14601" w:type="dxa"/>
          </w:tcPr>
          <w:p w14:paraId="00DEEE18" w14:textId="77777777" w:rsidR="007C589A" w:rsidRPr="00ED4C47" w:rsidRDefault="007C589A" w:rsidP="00ED4C47">
            <w:pPr>
              <w:spacing w:line="360" w:lineRule="auto"/>
              <w:jc w:val="left"/>
              <w:rPr>
                <w:rFonts w:ascii="Calibri" w:hAnsi="Calibri" w:cs="Calibri"/>
                <w:sz w:val="24"/>
                <w:szCs w:val="24"/>
              </w:rPr>
            </w:pPr>
          </w:p>
        </w:tc>
      </w:tr>
      <w:tr w:rsidR="00EA4025" w:rsidRPr="00ED4C47" w14:paraId="72E00E40" w14:textId="77777777" w:rsidTr="0021644B">
        <w:tc>
          <w:tcPr>
            <w:tcW w:w="14601" w:type="dxa"/>
            <w:shd w:val="clear" w:color="auto" w:fill="D9D9D9"/>
          </w:tcPr>
          <w:p w14:paraId="31C1CCF1" w14:textId="2D1338DD" w:rsidR="007C589A" w:rsidRPr="00ED4C47" w:rsidRDefault="00A562DA" w:rsidP="00ED4C47">
            <w:pPr>
              <w:spacing w:line="360" w:lineRule="auto"/>
              <w:jc w:val="left"/>
              <w:rPr>
                <w:rFonts w:ascii="Calibri" w:hAnsi="Calibri" w:cs="Calibri"/>
                <w:b/>
                <w:sz w:val="20"/>
                <w:szCs w:val="20"/>
              </w:rPr>
            </w:pPr>
            <w:r w:rsidRPr="00ED4C47">
              <w:rPr>
                <w:rFonts w:ascii="Calibri" w:hAnsi="Calibri" w:cs="Calibri"/>
                <w:b/>
                <w:sz w:val="20"/>
                <w:szCs w:val="20"/>
              </w:rPr>
              <w:t>Non-Functional Requirements</w:t>
            </w:r>
          </w:p>
        </w:tc>
      </w:tr>
      <w:tr w:rsidR="00746503" w:rsidRPr="00ED4C47" w14:paraId="58F45452" w14:textId="77777777" w:rsidTr="0021644B">
        <w:tc>
          <w:tcPr>
            <w:tcW w:w="14601" w:type="dxa"/>
          </w:tcPr>
          <w:p w14:paraId="188F9FDB" w14:textId="77777777" w:rsidR="007C589A" w:rsidRPr="00ED4C47" w:rsidRDefault="007C589A" w:rsidP="00ED4C47">
            <w:pPr>
              <w:spacing w:line="360" w:lineRule="auto"/>
              <w:jc w:val="left"/>
              <w:rPr>
                <w:rFonts w:ascii="Calibri" w:hAnsi="Calibri" w:cs="Calibri"/>
                <w:sz w:val="24"/>
                <w:szCs w:val="24"/>
              </w:rPr>
            </w:pPr>
          </w:p>
        </w:tc>
      </w:tr>
      <w:tr w:rsidR="00EA4025" w:rsidRPr="00ED4C47" w14:paraId="17A29703" w14:textId="77777777" w:rsidTr="0021644B">
        <w:tc>
          <w:tcPr>
            <w:tcW w:w="14601" w:type="dxa"/>
            <w:shd w:val="clear" w:color="auto" w:fill="D9D9D9"/>
          </w:tcPr>
          <w:p w14:paraId="3053BDBC" w14:textId="23799D0E" w:rsidR="007C589A" w:rsidRPr="00ED4C47" w:rsidRDefault="002575C8" w:rsidP="00ED4C47">
            <w:pPr>
              <w:spacing w:line="360" w:lineRule="auto"/>
              <w:jc w:val="left"/>
              <w:rPr>
                <w:rFonts w:ascii="Calibri" w:hAnsi="Calibri" w:cs="Calibri"/>
                <w:b/>
                <w:sz w:val="20"/>
                <w:szCs w:val="20"/>
              </w:rPr>
            </w:pPr>
            <w:r w:rsidRPr="00ED4C47">
              <w:rPr>
                <w:rFonts w:ascii="Calibri" w:hAnsi="Calibri" w:cs="Calibri"/>
                <w:b/>
                <w:sz w:val="20"/>
                <w:szCs w:val="20"/>
              </w:rPr>
              <w:t>Technical Requirements</w:t>
            </w:r>
          </w:p>
        </w:tc>
      </w:tr>
      <w:tr w:rsidR="008D4C42" w:rsidRPr="00ED4C47" w14:paraId="421550A3" w14:textId="77777777" w:rsidTr="008D4C42">
        <w:tc>
          <w:tcPr>
            <w:tcW w:w="14601" w:type="dxa"/>
            <w:shd w:val="clear" w:color="auto" w:fill="FFFFFF" w:themeFill="background1"/>
          </w:tcPr>
          <w:p w14:paraId="49078F67" w14:textId="77777777" w:rsidR="008D4C42" w:rsidRPr="00ED4C47" w:rsidRDefault="008D4C42" w:rsidP="00ED4C47">
            <w:pPr>
              <w:spacing w:line="360" w:lineRule="auto"/>
              <w:jc w:val="left"/>
              <w:rPr>
                <w:rFonts w:ascii="Calibri" w:hAnsi="Calibri" w:cs="Calibri"/>
                <w:sz w:val="24"/>
                <w:szCs w:val="24"/>
              </w:rPr>
            </w:pPr>
          </w:p>
        </w:tc>
      </w:tr>
    </w:tbl>
    <w:p w14:paraId="12897EE8" w14:textId="5A339A05" w:rsidR="007C589A" w:rsidRPr="00ED4C47" w:rsidRDefault="007C589A" w:rsidP="00ED4C47">
      <w:pPr>
        <w:spacing w:line="360" w:lineRule="auto"/>
        <w:rPr>
          <w:rFonts w:ascii="Calibri" w:hAnsi="Calibri" w:cs="Calibri"/>
          <w:bCs/>
          <w:sz w:val="20"/>
          <w:szCs w:val="20"/>
        </w:rPr>
      </w:pPr>
    </w:p>
    <w:p w14:paraId="7946B99E" w14:textId="77777777" w:rsidR="008D4C42" w:rsidRPr="00ED4C47" w:rsidRDefault="008D4C42" w:rsidP="00ED4C47">
      <w:pPr>
        <w:spacing w:line="360" w:lineRule="auto"/>
        <w:rPr>
          <w:rFonts w:ascii="Calibri" w:hAnsi="Calibri" w:cs="Calibri"/>
          <w:bCs/>
          <w:sz w:val="20"/>
          <w:szCs w:val="20"/>
        </w:rPr>
      </w:pPr>
    </w:p>
    <w:p w14:paraId="5BEE25F9" w14:textId="77777777" w:rsidR="008D4C42" w:rsidRPr="00ED4C47" w:rsidRDefault="008D4C42"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ED4C47" w14:paraId="1882135C"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3E7223" w:rsidRPr="00ED4C47" w14:paraId="74BD0E18" w14:textId="77777777" w:rsidTr="0021644B">
        <w:tc>
          <w:tcPr>
            <w:tcW w:w="2948" w:type="dxa"/>
            <w:shd w:val="clear" w:color="auto" w:fill="D9D9D9"/>
          </w:tcPr>
          <w:p w14:paraId="512D6971" w14:textId="77777777" w:rsidR="007C589A" w:rsidRPr="00ED4C47" w:rsidRDefault="007C589A"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5632F6A8" w14:textId="77777777" w:rsidR="007C589A" w:rsidRPr="00ED4C47" w:rsidRDefault="007C589A"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7C2D665E" w14:textId="353FC542" w:rsidR="007C589A"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7C589A" w:rsidRPr="00ED4C47">
              <w:rPr>
                <w:rFonts w:ascii="Calibri" w:hAnsi="Calibri" w:cs="Calibri"/>
                <w:b/>
                <w:sz w:val="20"/>
                <w:szCs w:val="20"/>
              </w:rPr>
              <w:t xml:space="preserve"> </w:t>
            </w:r>
          </w:p>
        </w:tc>
      </w:tr>
      <w:tr w:rsidR="00746503" w:rsidRPr="00ED4C47" w14:paraId="74E45FE0" w14:textId="77777777" w:rsidTr="0021644B">
        <w:tc>
          <w:tcPr>
            <w:tcW w:w="2948" w:type="dxa"/>
          </w:tcPr>
          <w:p w14:paraId="13D2A8EE" w14:textId="77777777" w:rsidR="007C589A" w:rsidRPr="00ED4C47" w:rsidRDefault="007C589A" w:rsidP="00ED4C47">
            <w:pPr>
              <w:spacing w:line="360" w:lineRule="auto"/>
              <w:jc w:val="left"/>
              <w:rPr>
                <w:rFonts w:ascii="Calibri" w:hAnsi="Calibri" w:cs="Calibri"/>
                <w:sz w:val="24"/>
                <w:szCs w:val="24"/>
              </w:rPr>
            </w:pPr>
          </w:p>
        </w:tc>
        <w:tc>
          <w:tcPr>
            <w:tcW w:w="5387" w:type="dxa"/>
          </w:tcPr>
          <w:p w14:paraId="13A76FD5" w14:textId="77777777" w:rsidR="007C589A" w:rsidRPr="00ED4C47" w:rsidRDefault="007C589A" w:rsidP="00ED4C47">
            <w:pPr>
              <w:spacing w:line="360" w:lineRule="auto"/>
              <w:jc w:val="left"/>
              <w:rPr>
                <w:rFonts w:ascii="Calibri" w:hAnsi="Calibri" w:cs="Calibri"/>
                <w:sz w:val="24"/>
                <w:szCs w:val="24"/>
              </w:rPr>
            </w:pPr>
          </w:p>
        </w:tc>
        <w:tc>
          <w:tcPr>
            <w:tcW w:w="6266" w:type="dxa"/>
          </w:tcPr>
          <w:p w14:paraId="1979E8CA" w14:textId="77777777" w:rsidR="007C589A" w:rsidRPr="00ED4C47" w:rsidRDefault="007C589A" w:rsidP="00ED4C47">
            <w:pPr>
              <w:spacing w:line="360" w:lineRule="auto"/>
              <w:jc w:val="left"/>
              <w:rPr>
                <w:rFonts w:ascii="Calibri" w:hAnsi="Calibri" w:cs="Calibri"/>
                <w:sz w:val="24"/>
                <w:szCs w:val="24"/>
              </w:rPr>
            </w:pPr>
          </w:p>
        </w:tc>
      </w:tr>
      <w:tr w:rsidR="00746503" w:rsidRPr="00ED4C47" w14:paraId="4664F0F1" w14:textId="77777777" w:rsidTr="0021644B">
        <w:tc>
          <w:tcPr>
            <w:tcW w:w="2948" w:type="dxa"/>
          </w:tcPr>
          <w:p w14:paraId="783F140D" w14:textId="77777777" w:rsidR="007C589A" w:rsidRPr="00ED4C47" w:rsidRDefault="007C589A" w:rsidP="00ED4C47">
            <w:pPr>
              <w:spacing w:line="360" w:lineRule="auto"/>
              <w:jc w:val="left"/>
              <w:rPr>
                <w:rFonts w:ascii="Calibri" w:hAnsi="Calibri" w:cs="Calibri"/>
                <w:sz w:val="24"/>
                <w:szCs w:val="24"/>
              </w:rPr>
            </w:pPr>
          </w:p>
        </w:tc>
        <w:tc>
          <w:tcPr>
            <w:tcW w:w="5387" w:type="dxa"/>
          </w:tcPr>
          <w:p w14:paraId="26F12458" w14:textId="77777777" w:rsidR="007C589A" w:rsidRPr="00ED4C47" w:rsidRDefault="007C589A" w:rsidP="00ED4C47">
            <w:pPr>
              <w:spacing w:line="360" w:lineRule="auto"/>
              <w:jc w:val="left"/>
              <w:rPr>
                <w:rFonts w:ascii="Calibri" w:hAnsi="Calibri" w:cs="Calibri"/>
                <w:sz w:val="24"/>
                <w:szCs w:val="24"/>
              </w:rPr>
            </w:pPr>
          </w:p>
        </w:tc>
        <w:tc>
          <w:tcPr>
            <w:tcW w:w="6266" w:type="dxa"/>
          </w:tcPr>
          <w:p w14:paraId="0C0C13EC" w14:textId="77777777" w:rsidR="007C589A" w:rsidRPr="00ED4C47" w:rsidRDefault="007C589A" w:rsidP="00ED4C47">
            <w:pPr>
              <w:spacing w:line="360" w:lineRule="auto"/>
              <w:jc w:val="left"/>
              <w:rPr>
                <w:rFonts w:ascii="Calibri" w:hAnsi="Calibri" w:cs="Calibri"/>
                <w:sz w:val="24"/>
                <w:szCs w:val="24"/>
              </w:rPr>
            </w:pPr>
          </w:p>
        </w:tc>
      </w:tr>
      <w:tr w:rsidR="00E04D22" w:rsidRPr="00ED4C47" w14:paraId="676F11FD" w14:textId="77777777" w:rsidTr="0021644B">
        <w:tc>
          <w:tcPr>
            <w:tcW w:w="2948" w:type="dxa"/>
            <w:tcBorders>
              <w:top w:val="single" w:sz="4" w:space="0" w:color="auto"/>
              <w:left w:val="single" w:sz="4" w:space="0" w:color="auto"/>
              <w:bottom w:val="single" w:sz="4" w:space="0" w:color="auto"/>
              <w:right w:val="single" w:sz="4" w:space="0" w:color="auto"/>
            </w:tcBorders>
          </w:tcPr>
          <w:p w14:paraId="297C2DD6" w14:textId="77777777" w:rsidR="007C589A" w:rsidRPr="00ED4C47" w:rsidRDefault="007C589A"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BF72DE1" w14:textId="77777777" w:rsidR="007C589A" w:rsidRPr="00ED4C47" w:rsidRDefault="007C589A"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4A7E0FC" w14:textId="77777777" w:rsidR="007C589A" w:rsidRPr="00ED4C47" w:rsidRDefault="007C589A" w:rsidP="00ED4C47">
            <w:pPr>
              <w:spacing w:line="360" w:lineRule="auto"/>
              <w:jc w:val="left"/>
              <w:rPr>
                <w:rFonts w:ascii="Calibri" w:hAnsi="Calibri" w:cs="Calibri"/>
                <w:sz w:val="24"/>
                <w:szCs w:val="24"/>
              </w:rPr>
            </w:pPr>
          </w:p>
        </w:tc>
      </w:tr>
      <w:tr w:rsidR="00E04D22" w:rsidRPr="00ED4C47" w14:paraId="0523FC7B" w14:textId="77777777" w:rsidTr="0021644B">
        <w:tc>
          <w:tcPr>
            <w:tcW w:w="2948" w:type="dxa"/>
            <w:tcBorders>
              <w:top w:val="single" w:sz="4" w:space="0" w:color="auto"/>
              <w:left w:val="single" w:sz="4" w:space="0" w:color="auto"/>
              <w:bottom w:val="single" w:sz="4" w:space="0" w:color="auto"/>
              <w:right w:val="single" w:sz="4" w:space="0" w:color="auto"/>
            </w:tcBorders>
          </w:tcPr>
          <w:p w14:paraId="2B120D39" w14:textId="77777777" w:rsidR="007C589A" w:rsidRPr="00ED4C47" w:rsidRDefault="007C589A"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E921647" w14:textId="77777777" w:rsidR="007C589A" w:rsidRPr="00ED4C47" w:rsidRDefault="007C589A"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56D8213" w14:textId="77777777" w:rsidR="007C589A" w:rsidRPr="00ED4C47" w:rsidRDefault="007C589A" w:rsidP="00ED4C47">
            <w:pPr>
              <w:spacing w:line="360" w:lineRule="auto"/>
              <w:jc w:val="left"/>
              <w:rPr>
                <w:rFonts w:ascii="Calibri" w:hAnsi="Calibri" w:cs="Calibri"/>
                <w:sz w:val="24"/>
                <w:szCs w:val="24"/>
              </w:rPr>
            </w:pPr>
          </w:p>
        </w:tc>
      </w:tr>
    </w:tbl>
    <w:p w14:paraId="5099AB9C" w14:textId="77777777" w:rsidR="007C589A" w:rsidRPr="00ED4C47" w:rsidRDefault="007C589A" w:rsidP="00ED4C47">
      <w:pPr>
        <w:spacing w:line="360" w:lineRule="auto"/>
        <w:rPr>
          <w:rFonts w:ascii="Calibri" w:hAnsi="Calibri" w:cs="Calibri"/>
          <w:bCs/>
          <w:sz w:val="20"/>
          <w:szCs w:val="20"/>
        </w:rPr>
      </w:pPr>
    </w:p>
    <w:p w14:paraId="325970F7" w14:textId="77777777" w:rsidR="00C66A89" w:rsidRPr="00ED4C47" w:rsidRDefault="00C66A89" w:rsidP="00ED4C47">
      <w:pPr>
        <w:spacing w:line="360" w:lineRule="auto"/>
        <w:rPr>
          <w:rFonts w:ascii="Calibri" w:hAnsi="Calibri" w:cs="Calibri"/>
          <w:bCs/>
          <w:sz w:val="20"/>
          <w:szCs w:val="20"/>
        </w:rPr>
      </w:pPr>
    </w:p>
    <w:p w14:paraId="55A572C8" w14:textId="77777777" w:rsidR="00ED4992" w:rsidRPr="00ED4C47" w:rsidRDefault="009F6D93" w:rsidP="00ED4C47">
      <w:pPr>
        <w:spacing w:line="360" w:lineRule="auto"/>
        <w:rPr>
          <w:rFonts w:ascii="Calibri" w:hAnsi="Calibri" w:cs="Calibri"/>
          <w:bCs/>
          <w:sz w:val="20"/>
          <w:szCs w:val="20"/>
        </w:rPr>
      </w:pPr>
      <w:r w:rsidRPr="00ED4C47">
        <w:rPr>
          <w:rFonts w:ascii="Calibri" w:hAnsi="Calibri" w:cs="Calibri"/>
          <w:bCs/>
          <w:sz w:val="20"/>
          <w:szCs w:val="20"/>
        </w:rPr>
        <w:br w:type="page"/>
      </w:r>
    </w:p>
    <w:p w14:paraId="2C4F7FC9" w14:textId="6A7F3257" w:rsidR="00487732" w:rsidRPr="00ED4C47" w:rsidRDefault="003B6F8E" w:rsidP="00ED4C47">
      <w:pPr>
        <w:pStyle w:val="level1"/>
        <w:numPr>
          <w:ilvl w:val="0"/>
          <w:numId w:val="22"/>
        </w:numPr>
        <w:spacing w:before="240"/>
        <w:ind w:left="567" w:hanging="567"/>
        <w:rPr>
          <w:rFonts w:ascii="Calibri" w:hAnsi="Calibri" w:cs="Calibri"/>
          <w:lang w:val="en-GB"/>
        </w:rPr>
      </w:pPr>
      <w:bookmarkStart w:id="5" w:name="_Toc222222944"/>
      <w:r w:rsidRPr="00ED4C47">
        <w:rPr>
          <w:rFonts w:ascii="Calibri" w:hAnsi="Calibri" w:cs="Calibri"/>
          <w:lang w:val="en-GB"/>
        </w:rPr>
        <w:lastRenderedPageBreak/>
        <w:t>Service Centres</w:t>
      </w:r>
      <w:r w:rsidR="009233B8" w:rsidRPr="00ED4C47">
        <w:rPr>
          <w:rFonts w:ascii="Calibri" w:hAnsi="Calibri" w:cs="Calibri"/>
          <w:lang w:val="en-GB"/>
        </w:rPr>
        <w:t>/</w:t>
      </w:r>
      <w:r w:rsidRPr="00ED4C47">
        <w:rPr>
          <w:rFonts w:ascii="Calibri" w:hAnsi="Calibri" w:cs="Calibri"/>
          <w:lang w:val="en-GB"/>
        </w:rPr>
        <w:t>Office</w:t>
      </w:r>
      <w:r w:rsidR="00A03E50" w:rsidRPr="00ED4C47">
        <w:rPr>
          <w:rFonts w:ascii="Calibri" w:hAnsi="Calibri" w:cs="Calibri"/>
          <w:lang w:val="en-GB"/>
        </w:rPr>
        <w:t>s</w:t>
      </w:r>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E04D22" w:rsidRPr="00ED4C47" w14:paraId="36E1E080" w14:textId="77777777" w:rsidTr="0021644B">
        <w:trPr>
          <w:trHeight w:val="866"/>
        </w:trPr>
        <w:tc>
          <w:tcPr>
            <w:tcW w:w="14601" w:type="dxa"/>
            <w:gridSpan w:val="3"/>
            <w:shd w:val="clear" w:color="auto" w:fill="F2F2F2"/>
          </w:tcPr>
          <w:p w14:paraId="00E60383" w14:textId="4EE1E5FE" w:rsidR="00945593" w:rsidRPr="00ED4C47" w:rsidRDefault="0094559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in the table below the locations of Service Centres from which technical staff will be deployed to provide services. The Bidder must provide the number of staff currently operating from the Service Centres in the categories defined. Where a Service Centre is intended to be set up only </w:t>
            </w:r>
            <w:r w:rsidR="00A30E4F" w:rsidRPr="00ED4C47">
              <w:rPr>
                <w:rFonts w:ascii="Calibri" w:hAnsi="Calibri" w:cs="Calibri"/>
                <w:i/>
                <w:sz w:val="20"/>
                <w:szCs w:val="20"/>
              </w:rPr>
              <w:t>if</w:t>
            </w:r>
            <w:r w:rsidRPr="00ED4C47">
              <w:rPr>
                <w:rFonts w:ascii="Calibri" w:hAnsi="Calibri" w:cs="Calibri"/>
                <w:i/>
                <w:sz w:val="20"/>
                <w:szCs w:val="20"/>
              </w:rPr>
              <w:t xml:space="preserve"> the Bidder is successful</w:t>
            </w:r>
            <w:r w:rsidR="00B671BF" w:rsidRPr="00ED4C47">
              <w:rPr>
                <w:rFonts w:ascii="Calibri" w:hAnsi="Calibri" w:cs="Calibri"/>
                <w:i/>
                <w:sz w:val="20"/>
                <w:szCs w:val="20"/>
              </w:rPr>
              <w:t>,</w:t>
            </w:r>
            <w:r w:rsidRPr="00ED4C47">
              <w:rPr>
                <w:rFonts w:ascii="Calibri" w:hAnsi="Calibri" w:cs="Calibri"/>
                <w:i/>
                <w:sz w:val="20"/>
                <w:szCs w:val="20"/>
              </w:rPr>
              <w:t xml:space="preserve"> this can be included in the table</w:t>
            </w:r>
            <w:r w:rsidR="00B671BF" w:rsidRPr="00ED4C47">
              <w:rPr>
                <w:rFonts w:ascii="Calibri" w:hAnsi="Calibri" w:cs="Calibri"/>
                <w:i/>
                <w:sz w:val="20"/>
                <w:szCs w:val="20"/>
              </w:rPr>
              <w:t>,</w:t>
            </w:r>
            <w:r w:rsidRPr="00ED4C47">
              <w:rPr>
                <w:rFonts w:ascii="Calibri" w:hAnsi="Calibri" w:cs="Calibri"/>
                <w:i/>
                <w:sz w:val="20"/>
                <w:szCs w:val="20"/>
              </w:rPr>
              <w:t xml:space="preserve"> provided it is clearly indicated as such in the column provided. </w:t>
            </w:r>
          </w:p>
          <w:p w14:paraId="02D16A26" w14:textId="2D61C9FF" w:rsidR="00F407ED" w:rsidRPr="00ED4C47" w:rsidRDefault="00A31784" w:rsidP="00ED4C47">
            <w:pPr>
              <w:spacing w:line="360" w:lineRule="auto"/>
              <w:rPr>
                <w:rFonts w:ascii="Calibri" w:hAnsi="Calibri" w:cs="Calibri"/>
                <w:i/>
                <w:sz w:val="20"/>
                <w:szCs w:val="20"/>
              </w:rPr>
            </w:pPr>
            <w:r w:rsidRPr="00ED4C47">
              <w:rPr>
                <w:rFonts w:ascii="Calibri" w:hAnsi="Calibri" w:cs="Calibri"/>
                <w:i/>
                <w:sz w:val="20"/>
                <w:szCs w:val="20"/>
              </w:rPr>
              <w:t>SARS aims to establish the depth of skills and capabilities that the Bidder (and its subcontractors) will be able to bring to bear in delivering services to SARS. Bidders who can show that its existing Service Centres have sufficient coverage of required skills will achieve maximum points. The extent to which Service Centres that are not yet established are relied upon to provide distribution of skills will be taken into consideration.</w:t>
            </w:r>
          </w:p>
        </w:tc>
      </w:tr>
      <w:tr w:rsidR="00EA4025" w:rsidRPr="00ED4C47" w14:paraId="1082417D"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126E628A" w14:textId="77777777" w:rsidR="00F407ED" w:rsidRPr="00ED4C47" w:rsidRDefault="00F407ED"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2FC6F444" w14:textId="77777777" w:rsidR="00F407ED" w:rsidRPr="00ED4C47" w:rsidRDefault="00F407ED" w:rsidP="00ED4C47">
            <w:pPr>
              <w:shd w:val="clear" w:color="auto" w:fill="F2F2F2"/>
              <w:spacing w:line="360" w:lineRule="auto"/>
              <w:jc w:val="left"/>
              <w:rPr>
                <w:rFonts w:ascii="Calibri" w:hAnsi="Calibri" w:cs="Calibri"/>
                <w:b/>
                <w:sz w:val="20"/>
                <w:szCs w:val="20"/>
              </w:rPr>
            </w:pPr>
          </w:p>
          <w:p w14:paraId="7E95AE04" w14:textId="77777777"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4F41BD13" w14:textId="77777777"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w:t>
            </w:r>
            <w:r w:rsidR="00945593" w:rsidRPr="00ED4C47">
              <w:rPr>
                <w:rFonts w:ascii="Calibri" w:hAnsi="Calibri" w:cs="Calibri"/>
                <w:i/>
                <w:sz w:val="20"/>
                <w:szCs w:val="20"/>
              </w:rPr>
              <w:t>service centres</w:t>
            </w:r>
            <w:r w:rsidRPr="00ED4C47">
              <w:rPr>
                <w:rFonts w:ascii="Calibri" w:hAnsi="Calibri" w:cs="Calibri"/>
                <w:i/>
                <w:sz w:val="20"/>
                <w:szCs w:val="20"/>
              </w:rPr>
              <w:t xml:space="preserve"> intended to be </w:t>
            </w:r>
            <w:r w:rsidR="00945593" w:rsidRPr="00ED4C47">
              <w:rPr>
                <w:rFonts w:ascii="Calibri" w:hAnsi="Calibri" w:cs="Calibri"/>
                <w:i/>
                <w:sz w:val="20"/>
                <w:szCs w:val="20"/>
              </w:rPr>
              <w:t>used</w:t>
            </w:r>
            <w:r w:rsidRPr="00ED4C47">
              <w:rPr>
                <w:rFonts w:ascii="Calibri" w:hAnsi="Calibri" w:cs="Calibri"/>
                <w:i/>
                <w:sz w:val="20"/>
                <w:szCs w:val="20"/>
              </w:rPr>
              <w:t xml:space="preserve"> by the Bidder</w:t>
            </w:r>
            <w:r w:rsidR="00945593" w:rsidRPr="00ED4C47">
              <w:rPr>
                <w:rFonts w:ascii="Calibri" w:hAnsi="Calibri" w:cs="Calibri"/>
                <w:i/>
                <w:sz w:val="20"/>
                <w:szCs w:val="20"/>
              </w:rPr>
              <w:t xml:space="preserve"> in the delivery of services</w:t>
            </w:r>
            <w:r w:rsidRPr="00ED4C47">
              <w:rPr>
                <w:rFonts w:ascii="Calibri" w:hAnsi="Calibri" w:cs="Calibri"/>
                <w:i/>
                <w:sz w:val="20"/>
                <w:szCs w:val="20"/>
              </w:rPr>
              <w:t xml:space="preserve"> must be listed. </w:t>
            </w:r>
          </w:p>
          <w:p w14:paraId="27FF51DA" w14:textId="77777777"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lines to Response Table A if necessary to provide details of all intended </w:t>
            </w:r>
            <w:r w:rsidR="00945593" w:rsidRPr="00ED4C47">
              <w:rPr>
                <w:rFonts w:ascii="Calibri" w:hAnsi="Calibri" w:cs="Calibri"/>
                <w:i/>
                <w:sz w:val="20"/>
                <w:szCs w:val="20"/>
              </w:rPr>
              <w:t>service centres</w:t>
            </w:r>
            <w:r w:rsidRPr="00ED4C47">
              <w:rPr>
                <w:rFonts w:ascii="Calibri" w:hAnsi="Calibri" w:cs="Calibri"/>
                <w:i/>
                <w:sz w:val="20"/>
                <w:szCs w:val="20"/>
              </w:rPr>
              <w:t>.</w:t>
            </w:r>
          </w:p>
          <w:p w14:paraId="08F3EAC5" w14:textId="77777777" w:rsidR="00F407ED" w:rsidRPr="00ED4C47" w:rsidRDefault="00F407ED" w:rsidP="00ED4C47">
            <w:pPr>
              <w:shd w:val="clear" w:color="auto" w:fill="F2F2F2"/>
              <w:spacing w:line="360" w:lineRule="auto"/>
              <w:jc w:val="left"/>
              <w:rPr>
                <w:rFonts w:ascii="Calibri" w:hAnsi="Calibri" w:cs="Calibri"/>
                <w:b/>
                <w:i/>
                <w:sz w:val="20"/>
                <w:szCs w:val="20"/>
              </w:rPr>
            </w:pPr>
          </w:p>
        </w:tc>
      </w:tr>
      <w:tr w:rsidR="00E04D22" w:rsidRPr="00ED4C47" w14:paraId="29532949" w14:textId="77777777" w:rsidTr="0021644B">
        <w:tc>
          <w:tcPr>
            <w:tcW w:w="284" w:type="dxa"/>
            <w:vMerge w:val="restart"/>
            <w:tcBorders>
              <w:top w:val="nil"/>
              <w:left w:val="single" w:sz="4" w:space="0" w:color="auto"/>
              <w:right w:val="single" w:sz="4" w:space="0" w:color="auto"/>
            </w:tcBorders>
            <w:shd w:val="clear" w:color="auto" w:fill="F2F2F2"/>
          </w:tcPr>
          <w:p w14:paraId="70171B8B" w14:textId="77777777" w:rsidR="00F407ED" w:rsidRPr="00ED4C47" w:rsidRDefault="00F407ED" w:rsidP="00ED4C4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41889A1C" w14:textId="77777777" w:rsidR="00F407ED" w:rsidRPr="00ED4C47" w:rsidRDefault="00F407ED" w:rsidP="00ED4C47">
            <w:pPr>
              <w:shd w:val="clear" w:color="auto" w:fill="F2F2F2"/>
              <w:spacing w:before="120" w:after="120" w:line="360" w:lineRule="auto"/>
              <w:rPr>
                <w:rFonts w:ascii="Calibri" w:hAnsi="Calibri" w:cs="Calibri"/>
                <w:b/>
                <w:sz w:val="20"/>
                <w:szCs w:val="20"/>
              </w:rPr>
            </w:pPr>
            <w:r w:rsidRPr="00ED4C4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08CEC54" w14:textId="77777777" w:rsidR="00F407ED" w:rsidRPr="00ED4C47" w:rsidRDefault="00F407ED" w:rsidP="00ED4C47">
            <w:pPr>
              <w:shd w:val="clear" w:color="auto" w:fill="F2F2F2"/>
              <w:spacing w:before="120" w:after="120"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0531A3DE" w14:textId="77777777" w:rsidTr="0021644B">
        <w:tc>
          <w:tcPr>
            <w:tcW w:w="284" w:type="dxa"/>
            <w:vMerge/>
            <w:tcBorders>
              <w:left w:val="single" w:sz="4" w:space="0" w:color="auto"/>
              <w:right w:val="single" w:sz="4" w:space="0" w:color="auto"/>
            </w:tcBorders>
            <w:shd w:val="clear" w:color="auto" w:fill="F2F2F2"/>
          </w:tcPr>
          <w:p w14:paraId="76639608"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657F99CE" w14:textId="4EDA0E1C"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Service Centre</w:t>
            </w:r>
            <w:r w:rsidR="009233B8" w:rsidRPr="00ED4C47">
              <w:rPr>
                <w:rFonts w:ascii="Calibri" w:hAnsi="Calibri" w:cs="Calibri"/>
                <w:i/>
                <w:sz w:val="20"/>
                <w:szCs w:val="20"/>
              </w:rPr>
              <w:t>/</w:t>
            </w:r>
            <w:r w:rsidRPr="00ED4C47">
              <w:rPr>
                <w:rFonts w:ascii="Calibri" w:hAnsi="Calibri" w:cs="Calibri"/>
                <w:i/>
                <w:sz w:val="20"/>
                <w:szCs w:val="20"/>
              </w:rPr>
              <w:t>Office</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6B3C5910" w14:textId="4B412886"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The Bidder must supply the names of the Service Centre</w:t>
            </w:r>
            <w:r w:rsidR="009233B8" w:rsidRPr="00ED4C47">
              <w:rPr>
                <w:rFonts w:ascii="Calibri" w:hAnsi="Calibri" w:cs="Calibri"/>
                <w:i/>
                <w:sz w:val="20"/>
                <w:szCs w:val="20"/>
              </w:rPr>
              <w:t>/</w:t>
            </w:r>
            <w:r w:rsidRPr="00ED4C47">
              <w:rPr>
                <w:rFonts w:ascii="Calibri" w:hAnsi="Calibri" w:cs="Calibri"/>
                <w:i/>
                <w:sz w:val="20"/>
                <w:szCs w:val="20"/>
              </w:rPr>
              <w:t>Office in South Africa.</w:t>
            </w:r>
            <w:r w:rsidR="00D60107" w:rsidRPr="00ED4C47">
              <w:rPr>
                <w:rFonts w:ascii="Calibri" w:hAnsi="Calibri" w:cs="Calibri"/>
                <w:i/>
                <w:sz w:val="20"/>
                <w:szCs w:val="20"/>
              </w:rPr>
              <w:t xml:space="preserve"> The Bidder must add as many lines in the table </w:t>
            </w:r>
            <w:r w:rsidR="00B671BF" w:rsidRPr="00ED4C47">
              <w:rPr>
                <w:rFonts w:ascii="Calibri" w:hAnsi="Calibri" w:cs="Calibri"/>
                <w:i/>
                <w:sz w:val="20"/>
                <w:szCs w:val="20"/>
              </w:rPr>
              <w:t xml:space="preserve">as </w:t>
            </w:r>
            <w:r w:rsidR="00D60107" w:rsidRPr="00ED4C47">
              <w:rPr>
                <w:rFonts w:ascii="Calibri" w:hAnsi="Calibri" w:cs="Calibri"/>
                <w:i/>
                <w:sz w:val="20"/>
                <w:szCs w:val="20"/>
              </w:rPr>
              <w:t>necessary</w:t>
            </w:r>
            <w:r w:rsidR="00395470">
              <w:rPr>
                <w:rFonts w:ascii="Calibri" w:hAnsi="Calibri" w:cs="Calibri"/>
                <w:i/>
                <w:sz w:val="20"/>
                <w:szCs w:val="20"/>
              </w:rPr>
              <w:t>,</w:t>
            </w:r>
            <w:r w:rsidR="00B671BF" w:rsidRPr="00ED4C47">
              <w:rPr>
                <w:rFonts w:ascii="Calibri" w:hAnsi="Calibri" w:cs="Calibri"/>
                <w:i/>
                <w:sz w:val="20"/>
                <w:szCs w:val="20"/>
              </w:rPr>
              <w:t xml:space="preserve"> to</w:t>
            </w:r>
            <w:r w:rsidR="00D60107" w:rsidRPr="00ED4C47">
              <w:rPr>
                <w:rFonts w:ascii="Calibri" w:hAnsi="Calibri" w:cs="Calibri"/>
                <w:i/>
                <w:sz w:val="20"/>
                <w:szCs w:val="20"/>
              </w:rPr>
              <w:t xml:space="preserve"> set out the Bidder’s service centres</w:t>
            </w:r>
            <w:r w:rsidR="00B671BF" w:rsidRPr="00ED4C47">
              <w:rPr>
                <w:rFonts w:ascii="Calibri" w:hAnsi="Calibri" w:cs="Calibri"/>
                <w:i/>
                <w:sz w:val="20"/>
                <w:szCs w:val="20"/>
              </w:rPr>
              <w:t>.</w:t>
            </w:r>
          </w:p>
        </w:tc>
      </w:tr>
      <w:tr w:rsidR="00E04D22" w:rsidRPr="00ED4C47" w14:paraId="2921445A" w14:textId="77777777" w:rsidTr="0021644B">
        <w:tc>
          <w:tcPr>
            <w:tcW w:w="284" w:type="dxa"/>
            <w:vMerge/>
            <w:tcBorders>
              <w:left w:val="single" w:sz="4" w:space="0" w:color="auto"/>
              <w:right w:val="single" w:sz="4" w:space="0" w:color="auto"/>
            </w:tcBorders>
            <w:shd w:val="clear" w:color="auto" w:fill="F2F2F2"/>
          </w:tcPr>
          <w:p w14:paraId="5C68223C"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1F6468B" w14:textId="77777777"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Address</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7FFD07CD" w14:textId="55EF74C5"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The Bidder must supply the address of the Service Centre</w:t>
            </w:r>
            <w:r w:rsidR="009233B8" w:rsidRPr="00ED4C47">
              <w:rPr>
                <w:rFonts w:ascii="Calibri" w:hAnsi="Calibri" w:cs="Calibri"/>
                <w:i/>
                <w:sz w:val="20"/>
                <w:szCs w:val="20"/>
              </w:rPr>
              <w:t>/</w:t>
            </w:r>
            <w:r w:rsidRPr="00ED4C47">
              <w:rPr>
                <w:rFonts w:ascii="Calibri" w:hAnsi="Calibri" w:cs="Calibri"/>
                <w:i/>
                <w:sz w:val="20"/>
                <w:szCs w:val="20"/>
              </w:rPr>
              <w:t>Office.</w:t>
            </w:r>
          </w:p>
        </w:tc>
      </w:tr>
      <w:tr w:rsidR="00E04D22" w:rsidRPr="00ED4C47" w14:paraId="34040BA5" w14:textId="77777777" w:rsidTr="0021644B">
        <w:tc>
          <w:tcPr>
            <w:tcW w:w="284" w:type="dxa"/>
            <w:vMerge/>
            <w:tcBorders>
              <w:left w:val="single" w:sz="4" w:space="0" w:color="auto"/>
              <w:right w:val="single" w:sz="4" w:space="0" w:color="auto"/>
            </w:tcBorders>
            <w:shd w:val="clear" w:color="auto" w:fill="F2F2F2"/>
          </w:tcPr>
          <w:p w14:paraId="0489FFD5"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D2830D9" w14:textId="5E5F92B0"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Description of Office</w:t>
            </w:r>
            <w:r w:rsidR="00F71020" w:rsidRPr="00ED4C47">
              <w:rPr>
                <w:rFonts w:ascii="Calibri" w:hAnsi="Calibri" w:cs="Calibri"/>
                <w:i/>
                <w:sz w:val="20"/>
                <w:szCs w:val="20"/>
              </w:rPr>
              <w:t>/Capability</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49E6BD96" w14:textId="658AE339" w:rsidR="00F407ED" w:rsidRPr="00ED4C47" w:rsidRDefault="00F407ED" w:rsidP="00ED4C47">
            <w:pPr>
              <w:spacing w:line="360" w:lineRule="auto"/>
              <w:rPr>
                <w:rFonts w:ascii="Calibri" w:hAnsi="Calibri" w:cs="Calibri"/>
                <w:i/>
                <w:sz w:val="20"/>
                <w:szCs w:val="20"/>
              </w:rPr>
            </w:pPr>
            <w:r w:rsidRPr="00ED4C47">
              <w:rPr>
                <w:rFonts w:ascii="Calibri" w:hAnsi="Calibri" w:cs="Calibri"/>
                <w:i/>
                <w:sz w:val="20"/>
                <w:szCs w:val="20"/>
              </w:rPr>
              <w:t>The Bidder should describe the office (e.g. Service Centre</w:t>
            </w:r>
            <w:r w:rsidR="009233B8" w:rsidRPr="00ED4C47">
              <w:rPr>
                <w:rFonts w:ascii="Calibri" w:hAnsi="Calibri" w:cs="Calibri"/>
                <w:i/>
                <w:sz w:val="20"/>
                <w:szCs w:val="20"/>
              </w:rPr>
              <w:t>/</w:t>
            </w:r>
            <w:r w:rsidRPr="00ED4C47">
              <w:rPr>
                <w:rFonts w:ascii="Calibri" w:hAnsi="Calibri" w:cs="Calibri"/>
                <w:i/>
                <w:sz w:val="20"/>
                <w:szCs w:val="20"/>
              </w:rPr>
              <w:t>Branch Office</w:t>
            </w:r>
            <w:r w:rsidR="009233B8" w:rsidRPr="00ED4C47">
              <w:rPr>
                <w:rFonts w:ascii="Calibri" w:hAnsi="Calibri" w:cs="Calibri"/>
                <w:i/>
                <w:sz w:val="20"/>
                <w:szCs w:val="20"/>
              </w:rPr>
              <w:t>/</w:t>
            </w:r>
            <w:r w:rsidRPr="00ED4C47">
              <w:rPr>
                <w:rFonts w:ascii="Calibri" w:hAnsi="Calibri" w:cs="Calibri"/>
                <w:i/>
                <w:sz w:val="20"/>
                <w:szCs w:val="20"/>
              </w:rPr>
              <w:t>Head Office etc.)</w:t>
            </w:r>
            <w:r w:rsidR="00B671BF" w:rsidRPr="00ED4C47">
              <w:rPr>
                <w:rFonts w:ascii="Calibri" w:hAnsi="Calibri" w:cs="Calibri"/>
                <w:i/>
                <w:sz w:val="20"/>
                <w:szCs w:val="20"/>
              </w:rPr>
              <w:t>.</w:t>
            </w:r>
          </w:p>
        </w:tc>
      </w:tr>
      <w:tr w:rsidR="00E04D22" w:rsidRPr="00ED4C47" w14:paraId="372A6CFD"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1A3F7EDA" w14:textId="77777777" w:rsidR="00F407ED" w:rsidRPr="00ED4C47" w:rsidRDefault="00F407ED"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0F236BB" w14:textId="77777777" w:rsidR="00F407ED" w:rsidRPr="00ED4C47" w:rsidRDefault="00F407ED" w:rsidP="00ED4C47">
            <w:pPr>
              <w:shd w:val="clear" w:color="auto" w:fill="F2F2F2"/>
              <w:spacing w:line="360" w:lineRule="auto"/>
              <w:jc w:val="left"/>
              <w:rPr>
                <w:rFonts w:ascii="Calibri" w:hAnsi="Calibri" w:cs="Calibri"/>
                <w:i/>
                <w:sz w:val="20"/>
                <w:szCs w:val="20"/>
              </w:rPr>
            </w:pPr>
          </w:p>
        </w:tc>
      </w:tr>
      <w:tr w:rsidR="00EA4025" w:rsidRPr="00ED4C47" w14:paraId="6F262164" w14:textId="77777777" w:rsidTr="0021644B">
        <w:tc>
          <w:tcPr>
            <w:tcW w:w="14601" w:type="dxa"/>
            <w:gridSpan w:val="3"/>
            <w:tcBorders>
              <w:bottom w:val="nil"/>
            </w:tcBorders>
            <w:shd w:val="clear" w:color="auto" w:fill="F2F2F2"/>
          </w:tcPr>
          <w:p w14:paraId="71A40391" w14:textId="77777777" w:rsidR="00F407ED" w:rsidRPr="00ED4C47" w:rsidRDefault="00F407ED"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3C29D3D4" w14:textId="77777777" w:rsidR="00F407ED" w:rsidRPr="00ED4C47" w:rsidRDefault="00F407ED" w:rsidP="00ED4C47">
            <w:pPr>
              <w:shd w:val="clear" w:color="auto" w:fill="F2F2F2"/>
              <w:spacing w:line="360" w:lineRule="auto"/>
              <w:ind w:left="720"/>
              <w:rPr>
                <w:rFonts w:ascii="Calibri" w:hAnsi="Calibri" w:cs="Calibri"/>
                <w:i/>
                <w:sz w:val="20"/>
                <w:szCs w:val="20"/>
              </w:rPr>
            </w:pPr>
          </w:p>
          <w:p w14:paraId="2BB03320" w14:textId="1C3BF600"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21A61490" w14:textId="1DBC820F"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A31784"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641B8"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A31784"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641B8"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in the subsection.</w:t>
            </w:r>
          </w:p>
          <w:p w14:paraId="7B6FAC27" w14:textId="77777777"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lastRenderedPageBreak/>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062C5E31" w14:textId="77777777" w:rsidR="00F407ED" w:rsidRPr="00ED4C47" w:rsidRDefault="00F407ED" w:rsidP="00ED4C47">
            <w:pPr>
              <w:shd w:val="clear" w:color="auto" w:fill="F2F2F2"/>
              <w:spacing w:line="360" w:lineRule="auto"/>
              <w:ind w:left="720"/>
              <w:rPr>
                <w:rFonts w:ascii="Calibri" w:hAnsi="Calibri" w:cs="Calibri"/>
                <w:i/>
                <w:sz w:val="20"/>
                <w:szCs w:val="20"/>
              </w:rPr>
            </w:pPr>
          </w:p>
        </w:tc>
      </w:tr>
      <w:tr w:rsidR="00E04D22" w:rsidRPr="00ED4C47" w14:paraId="10109438" w14:textId="77777777" w:rsidTr="0021644B">
        <w:tc>
          <w:tcPr>
            <w:tcW w:w="284" w:type="dxa"/>
            <w:vMerge w:val="restart"/>
            <w:tcBorders>
              <w:top w:val="nil"/>
              <w:left w:val="single" w:sz="4" w:space="0" w:color="auto"/>
              <w:right w:val="single" w:sz="4" w:space="0" w:color="auto"/>
            </w:tcBorders>
            <w:shd w:val="clear" w:color="auto" w:fill="F2F2F2"/>
          </w:tcPr>
          <w:p w14:paraId="24DBDDE2" w14:textId="77777777" w:rsidR="00F407ED" w:rsidRPr="00ED4C47" w:rsidRDefault="00F407ED" w:rsidP="00ED4C4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1DBF7F4" w14:textId="77777777" w:rsidR="00F407ED" w:rsidRPr="00ED4C47" w:rsidRDefault="00F407ED"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EC3FEBF" w14:textId="77777777" w:rsidR="00F407ED" w:rsidRPr="00ED4C47" w:rsidRDefault="00F407ED"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128DDD40" w14:textId="77777777" w:rsidTr="0021644B">
        <w:tc>
          <w:tcPr>
            <w:tcW w:w="284" w:type="dxa"/>
            <w:vMerge/>
            <w:tcBorders>
              <w:top w:val="nil"/>
              <w:left w:val="single" w:sz="4" w:space="0" w:color="auto"/>
              <w:right w:val="single" w:sz="4" w:space="0" w:color="auto"/>
            </w:tcBorders>
            <w:shd w:val="clear" w:color="auto" w:fill="F2F2F2"/>
          </w:tcPr>
          <w:p w14:paraId="6712EFF9"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C8D162C" w14:textId="77777777" w:rsidR="00F407ED" w:rsidRPr="00ED4C47" w:rsidRDefault="00F407E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B987359" w14:textId="3007794E" w:rsidR="00F407ED" w:rsidRPr="00ED4C47" w:rsidRDefault="00F407E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A31784"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BB5196"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04D22" w:rsidRPr="00ED4C47" w14:paraId="0ACAB81A" w14:textId="77777777" w:rsidTr="0021644B">
        <w:tc>
          <w:tcPr>
            <w:tcW w:w="284" w:type="dxa"/>
            <w:vMerge/>
            <w:tcBorders>
              <w:top w:val="nil"/>
              <w:left w:val="single" w:sz="4" w:space="0" w:color="auto"/>
              <w:right w:val="single" w:sz="4" w:space="0" w:color="auto"/>
            </w:tcBorders>
            <w:shd w:val="clear" w:color="auto" w:fill="F2F2F2"/>
          </w:tcPr>
          <w:p w14:paraId="676D9167"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16FFC40" w14:textId="77777777" w:rsidR="00F407ED" w:rsidRPr="00ED4C47" w:rsidRDefault="00F407E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702D094D" w14:textId="3EA6A528" w:rsidR="00F407ED" w:rsidRPr="00ED4C47" w:rsidRDefault="00F407E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“Utilities bill”)</w:t>
            </w:r>
            <w:r w:rsidR="00B671BF"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472BBFFD" w14:textId="77777777" w:rsidTr="0021644B">
        <w:tc>
          <w:tcPr>
            <w:tcW w:w="284" w:type="dxa"/>
            <w:vMerge/>
            <w:tcBorders>
              <w:top w:val="nil"/>
              <w:left w:val="single" w:sz="4" w:space="0" w:color="auto"/>
              <w:bottom w:val="nil"/>
              <w:right w:val="single" w:sz="4" w:space="0" w:color="auto"/>
            </w:tcBorders>
            <w:shd w:val="clear" w:color="auto" w:fill="F2F2F2"/>
          </w:tcPr>
          <w:p w14:paraId="1E056AEE" w14:textId="77777777" w:rsidR="00F407ED" w:rsidRPr="00ED4C47" w:rsidRDefault="00F407ED"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0E3E9C0" w14:textId="77777777" w:rsidR="00F407ED" w:rsidRPr="00ED4C47" w:rsidRDefault="00F407E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528B5AEB" w14:textId="61169B2B" w:rsidR="00F407ED" w:rsidRPr="00ED4C47" w:rsidRDefault="00F407E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t>
            </w:r>
            <w:r w:rsidR="00F93A91" w:rsidRPr="00ED4C47">
              <w:rPr>
                <w:rFonts w:ascii="Calibri" w:hAnsi="Calibri" w:cs="Calibri"/>
                <w:i/>
                <w:sz w:val="20"/>
                <w:szCs w:val="20"/>
              </w:rPr>
              <w:t>wh</w:t>
            </w:r>
            <w:r w:rsidR="00F93A91">
              <w:rPr>
                <w:rFonts w:ascii="Calibri" w:hAnsi="Calibri" w:cs="Calibri"/>
                <w:i/>
                <w:sz w:val="20"/>
                <w:szCs w:val="20"/>
              </w:rPr>
              <w:t xml:space="preserve">ich </w:t>
            </w:r>
            <w:r w:rsidR="00F93A91" w:rsidRPr="00ED4C47">
              <w:rPr>
                <w:rFonts w:ascii="Calibri" w:hAnsi="Calibri" w:cs="Calibri"/>
                <w:i/>
                <w:sz w:val="20"/>
                <w:szCs w:val="20"/>
              </w:rPr>
              <w:t>aspect</w:t>
            </w:r>
            <w:r w:rsidRPr="00ED4C47">
              <w:rPr>
                <w:rFonts w:ascii="Calibri" w:hAnsi="Calibri" w:cs="Calibri"/>
                <w:i/>
                <w:sz w:val="20"/>
                <w:szCs w:val="20"/>
              </w:rPr>
              <w:t xml:space="preserve">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e.g. “Document provides proof of occupation of premises”)</w:t>
            </w:r>
            <w:r w:rsidR="00B671BF" w:rsidRPr="00ED4C47">
              <w:rPr>
                <w:rFonts w:ascii="Calibri" w:hAnsi="Calibri" w:cs="Calibri"/>
                <w:i/>
                <w:sz w:val="20"/>
                <w:szCs w:val="20"/>
              </w:rPr>
              <w:t>.</w:t>
            </w:r>
          </w:p>
        </w:tc>
      </w:tr>
      <w:tr w:rsidR="00EA4025" w:rsidRPr="00ED4C47" w14:paraId="4B5AFAA8" w14:textId="77777777" w:rsidTr="0021644B">
        <w:tc>
          <w:tcPr>
            <w:tcW w:w="14601" w:type="dxa"/>
            <w:gridSpan w:val="3"/>
            <w:tcBorders>
              <w:top w:val="nil"/>
            </w:tcBorders>
            <w:shd w:val="clear" w:color="auto" w:fill="F2F2F2"/>
          </w:tcPr>
          <w:p w14:paraId="747125D9" w14:textId="77777777" w:rsidR="00F407ED" w:rsidRPr="00ED4C47" w:rsidRDefault="00F407ED" w:rsidP="00ED4C47">
            <w:pPr>
              <w:shd w:val="clear" w:color="auto" w:fill="F2F2F2"/>
              <w:spacing w:line="360" w:lineRule="auto"/>
              <w:ind w:left="720"/>
              <w:rPr>
                <w:rFonts w:ascii="Calibri" w:hAnsi="Calibri" w:cs="Calibri"/>
                <w:i/>
                <w:sz w:val="20"/>
                <w:szCs w:val="20"/>
              </w:rPr>
            </w:pPr>
          </w:p>
          <w:p w14:paraId="33C5E6FA" w14:textId="77777777" w:rsidR="00F407ED" w:rsidRPr="00ED4C47" w:rsidRDefault="00F407E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4A3AC316" w14:textId="77777777" w:rsidR="00F407ED" w:rsidRPr="00ED4C47" w:rsidRDefault="00F407ED" w:rsidP="00ED4C47">
            <w:pPr>
              <w:shd w:val="clear" w:color="auto" w:fill="F2F2F2"/>
              <w:spacing w:line="360" w:lineRule="auto"/>
              <w:ind w:left="720"/>
              <w:rPr>
                <w:rFonts w:ascii="Calibri" w:hAnsi="Calibri" w:cs="Calibri"/>
                <w:i/>
                <w:sz w:val="20"/>
                <w:szCs w:val="20"/>
              </w:rPr>
            </w:pPr>
          </w:p>
        </w:tc>
      </w:tr>
    </w:tbl>
    <w:p w14:paraId="7C4EECCC" w14:textId="77777777" w:rsidR="00F407ED" w:rsidRPr="00ED4C47" w:rsidRDefault="00F407ED"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493"/>
        <w:gridCol w:w="7513"/>
      </w:tblGrid>
      <w:tr w:rsidR="00EA4025" w:rsidRPr="00ED4C47" w14:paraId="64647DE1"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ADF5248" w14:textId="77777777" w:rsidR="00F407ED" w:rsidRPr="00ED4C47" w:rsidRDefault="00F407ED"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2C77BDC8"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E3E05F7" w14:textId="102B4797" w:rsidR="00F407ED" w:rsidRPr="00ED4C47" w:rsidRDefault="00A03E50" w:rsidP="00ED4C47">
            <w:pPr>
              <w:spacing w:line="360" w:lineRule="auto"/>
              <w:jc w:val="left"/>
              <w:rPr>
                <w:rFonts w:ascii="Calibri" w:hAnsi="Calibri" w:cs="Calibri"/>
                <w:b/>
                <w:sz w:val="20"/>
                <w:szCs w:val="20"/>
              </w:rPr>
            </w:pPr>
            <w:r w:rsidRPr="00ED4C47">
              <w:rPr>
                <w:rFonts w:ascii="Calibri" w:hAnsi="Calibri" w:cs="Calibri"/>
                <w:b/>
                <w:szCs w:val="20"/>
              </w:rPr>
              <w:t xml:space="preserve">Presence and Coverage </w:t>
            </w:r>
            <w:r w:rsidR="00B671BF" w:rsidRPr="00ED4C47">
              <w:rPr>
                <w:rFonts w:ascii="Calibri" w:hAnsi="Calibri" w:cs="Calibri"/>
                <w:b/>
                <w:szCs w:val="20"/>
              </w:rPr>
              <w:t xml:space="preserve">— </w:t>
            </w:r>
            <w:r w:rsidRPr="00ED4C47">
              <w:rPr>
                <w:rFonts w:ascii="Calibri" w:hAnsi="Calibri" w:cs="Calibri"/>
                <w:b/>
                <w:szCs w:val="20"/>
              </w:rPr>
              <w:t>Service Centres</w:t>
            </w:r>
            <w:r w:rsidR="009233B8" w:rsidRPr="00ED4C47">
              <w:rPr>
                <w:rFonts w:ascii="Calibri" w:hAnsi="Calibri" w:cs="Calibri"/>
                <w:b/>
                <w:szCs w:val="20"/>
              </w:rPr>
              <w:t>/</w:t>
            </w:r>
            <w:r w:rsidRPr="00ED4C47">
              <w:rPr>
                <w:rFonts w:ascii="Calibri" w:hAnsi="Calibri" w:cs="Calibri"/>
                <w:b/>
                <w:szCs w:val="20"/>
              </w:rPr>
              <w:t>Offices</w:t>
            </w:r>
          </w:p>
        </w:tc>
      </w:tr>
      <w:tr w:rsidR="0066440A" w:rsidRPr="00ED4C47" w14:paraId="1BF086EB" w14:textId="77777777" w:rsidTr="0066440A">
        <w:tc>
          <w:tcPr>
            <w:tcW w:w="3595" w:type="dxa"/>
            <w:vMerge w:val="restart"/>
            <w:shd w:val="clear" w:color="auto" w:fill="D9D9D9"/>
          </w:tcPr>
          <w:p w14:paraId="08B86E9C" w14:textId="67662F70" w:rsidR="0066440A" w:rsidRPr="00ED4C47" w:rsidRDefault="0066440A" w:rsidP="00ED4C47">
            <w:pPr>
              <w:spacing w:line="360" w:lineRule="auto"/>
              <w:jc w:val="center"/>
              <w:rPr>
                <w:rFonts w:ascii="Calibri" w:hAnsi="Calibri" w:cs="Calibri"/>
                <w:b/>
                <w:sz w:val="20"/>
                <w:szCs w:val="20"/>
              </w:rPr>
            </w:pPr>
            <w:r w:rsidRPr="00ED4C47">
              <w:rPr>
                <w:rFonts w:ascii="Calibri" w:hAnsi="Calibri" w:cs="Calibri"/>
                <w:b/>
                <w:sz w:val="20"/>
                <w:szCs w:val="20"/>
              </w:rPr>
              <w:t>Service Centre/Office</w:t>
            </w:r>
          </w:p>
        </w:tc>
        <w:tc>
          <w:tcPr>
            <w:tcW w:w="3493" w:type="dxa"/>
            <w:vMerge w:val="restart"/>
            <w:shd w:val="clear" w:color="auto" w:fill="D9D9D9"/>
          </w:tcPr>
          <w:p w14:paraId="26781F0E" w14:textId="77777777" w:rsidR="0066440A" w:rsidRPr="00ED4C47" w:rsidRDefault="0066440A" w:rsidP="00ED4C47">
            <w:pPr>
              <w:spacing w:line="360" w:lineRule="auto"/>
              <w:jc w:val="center"/>
              <w:rPr>
                <w:rFonts w:ascii="Calibri" w:hAnsi="Calibri" w:cs="Calibri"/>
                <w:b/>
                <w:sz w:val="20"/>
                <w:szCs w:val="20"/>
              </w:rPr>
            </w:pPr>
            <w:r w:rsidRPr="00ED4C47">
              <w:rPr>
                <w:rFonts w:ascii="Calibri" w:hAnsi="Calibri" w:cs="Calibri"/>
                <w:b/>
                <w:sz w:val="20"/>
                <w:szCs w:val="20"/>
              </w:rPr>
              <w:t>Address</w:t>
            </w:r>
          </w:p>
        </w:tc>
        <w:tc>
          <w:tcPr>
            <w:tcW w:w="7513" w:type="dxa"/>
            <w:tcBorders>
              <w:bottom w:val="single" w:sz="4" w:space="0" w:color="auto"/>
            </w:tcBorders>
            <w:shd w:val="clear" w:color="auto" w:fill="D9D9D9"/>
          </w:tcPr>
          <w:p w14:paraId="28A9FA35" w14:textId="10B2D61C" w:rsidR="0066440A" w:rsidRPr="00ED4C47" w:rsidRDefault="0066440A"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Description of </w:t>
            </w:r>
            <w:r w:rsidR="00B671BF" w:rsidRPr="00ED4C47">
              <w:rPr>
                <w:rFonts w:ascii="Calibri" w:hAnsi="Calibri" w:cs="Calibri"/>
                <w:b/>
                <w:sz w:val="20"/>
                <w:szCs w:val="20"/>
              </w:rPr>
              <w:t>Centre</w:t>
            </w:r>
            <w:r w:rsidRPr="00ED4C47">
              <w:rPr>
                <w:rFonts w:ascii="Calibri" w:hAnsi="Calibri" w:cs="Calibri"/>
                <w:b/>
                <w:sz w:val="20"/>
                <w:szCs w:val="20"/>
              </w:rPr>
              <w:t>/Capability</w:t>
            </w:r>
          </w:p>
        </w:tc>
      </w:tr>
      <w:tr w:rsidR="0066440A" w:rsidRPr="00ED4C47" w14:paraId="05A85E82" w14:textId="77777777" w:rsidTr="0066440A">
        <w:tc>
          <w:tcPr>
            <w:tcW w:w="3595" w:type="dxa"/>
            <w:vMerge/>
            <w:tcBorders>
              <w:bottom w:val="single" w:sz="4" w:space="0" w:color="auto"/>
            </w:tcBorders>
            <w:shd w:val="clear" w:color="auto" w:fill="D9D9D9"/>
          </w:tcPr>
          <w:p w14:paraId="757499AB" w14:textId="77777777" w:rsidR="0066440A" w:rsidRPr="00ED4C47" w:rsidRDefault="0066440A" w:rsidP="00ED4C47">
            <w:pPr>
              <w:spacing w:line="360" w:lineRule="auto"/>
              <w:jc w:val="center"/>
              <w:rPr>
                <w:rFonts w:ascii="Calibri" w:hAnsi="Calibri" w:cs="Calibri"/>
                <w:b/>
                <w:sz w:val="20"/>
                <w:szCs w:val="20"/>
              </w:rPr>
            </w:pPr>
          </w:p>
        </w:tc>
        <w:tc>
          <w:tcPr>
            <w:tcW w:w="3493" w:type="dxa"/>
            <w:vMerge/>
            <w:tcBorders>
              <w:bottom w:val="single" w:sz="4" w:space="0" w:color="auto"/>
            </w:tcBorders>
            <w:shd w:val="clear" w:color="auto" w:fill="D9D9D9"/>
          </w:tcPr>
          <w:p w14:paraId="15382D16" w14:textId="77777777" w:rsidR="0066440A" w:rsidRPr="00ED4C47" w:rsidRDefault="0066440A" w:rsidP="00ED4C47">
            <w:pPr>
              <w:spacing w:line="360" w:lineRule="auto"/>
              <w:jc w:val="center"/>
              <w:rPr>
                <w:rFonts w:ascii="Calibri" w:hAnsi="Calibri" w:cs="Calibri"/>
                <w:b/>
                <w:sz w:val="20"/>
                <w:szCs w:val="20"/>
              </w:rPr>
            </w:pPr>
          </w:p>
        </w:tc>
        <w:tc>
          <w:tcPr>
            <w:tcW w:w="7513" w:type="dxa"/>
            <w:tcBorders>
              <w:bottom w:val="single" w:sz="4" w:space="0" w:color="auto"/>
            </w:tcBorders>
            <w:shd w:val="clear" w:color="auto" w:fill="D9D9D9"/>
          </w:tcPr>
          <w:p w14:paraId="56BC0212" w14:textId="77777777" w:rsidR="0066440A" w:rsidRPr="00ED4C47" w:rsidRDefault="0066440A" w:rsidP="00ED4C47">
            <w:pPr>
              <w:spacing w:line="360" w:lineRule="auto"/>
              <w:jc w:val="center"/>
              <w:rPr>
                <w:rFonts w:ascii="Calibri" w:hAnsi="Calibri" w:cs="Calibri"/>
                <w:b/>
                <w:sz w:val="20"/>
                <w:szCs w:val="20"/>
              </w:rPr>
            </w:pPr>
          </w:p>
        </w:tc>
      </w:tr>
      <w:tr w:rsidR="0066440A" w:rsidRPr="00ED4C47" w14:paraId="61AD639A"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tcPr>
          <w:p w14:paraId="273E5F45" w14:textId="77777777" w:rsidR="0066440A" w:rsidRPr="00ED4C47" w:rsidRDefault="0066440A" w:rsidP="00ED4C47">
            <w:pPr>
              <w:spacing w:line="360" w:lineRule="auto"/>
              <w:jc w:val="left"/>
              <w:rPr>
                <w:rFonts w:ascii="Calibri" w:hAnsi="Calibri" w:cs="Calibri"/>
                <w:sz w:val="24"/>
                <w:szCs w:val="24"/>
              </w:rPr>
            </w:pPr>
          </w:p>
        </w:tc>
        <w:tc>
          <w:tcPr>
            <w:tcW w:w="3493" w:type="dxa"/>
            <w:tcBorders>
              <w:top w:val="single" w:sz="4" w:space="0" w:color="auto"/>
              <w:left w:val="single" w:sz="4" w:space="0" w:color="auto"/>
              <w:bottom w:val="single" w:sz="4" w:space="0" w:color="auto"/>
              <w:right w:val="single" w:sz="4" w:space="0" w:color="auto"/>
            </w:tcBorders>
          </w:tcPr>
          <w:p w14:paraId="1ED99CD4" w14:textId="77777777" w:rsidR="0066440A" w:rsidRPr="00ED4C47" w:rsidRDefault="0066440A" w:rsidP="00ED4C47">
            <w:pPr>
              <w:spacing w:line="360" w:lineRule="auto"/>
              <w:jc w:val="left"/>
              <w:rPr>
                <w:rFonts w:ascii="Calibri" w:hAnsi="Calibri" w:cs="Calibri"/>
                <w:sz w:val="24"/>
                <w:szCs w:val="24"/>
              </w:rPr>
            </w:pPr>
          </w:p>
        </w:tc>
        <w:tc>
          <w:tcPr>
            <w:tcW w:w="7513" w:type="dxa"/>
            <w:tcBorders>
              <w:top w:val="single" w:sz="4" w:space="0" w:color="auto"/>
              <w:left w:val="single" w:sz="4" w:space="0" w:color="auto"/>
              <w:bottom w:val="single" w:sz="4" w:space="0" w:color="auto"/>
              <w:right w:val="single" w:sz="4" w:space="0" w:color="auto"/>
            </w:tcBorders>
          </w:tcPr>
          <w:p w14:paraId="1EEF6975" w14:textId="77777777" w:rsidR="0066440A" w:rsidRPr="00ED4C47" w:rsidRDefault="0066440A" w:rsidP="00ED4C47">
            <w:pPr>
              <w:spacing w:line="360" w:lineRule="auto"/>
              <w:jc w:val="left"/>
              <w:rPr>
                <w:rFonts w:ascii="Calibri" w:hAnsi="Calibri" w:cs="Calibri"/>
                <w:sz w:val="24"/>
                <w:szCs w:val="24"/>
              </w:rPr>
            </w:pPr>
          </w:p>
        </w:tc>
      </w:tr>
      <w:tr w:rsidR="0066440A" w:rsidRPr="00ED4C47" w14:paraId="51BB3B4E"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tcPr>
          <w:p w14:paraId="53D2EA54" w14:textId="77777777" w:rsidR="0066440A" w:rsidRPr="00ED4C47" w:rsidRDefault="0066440A" w:rsidP="00ED4C47">
            <w:pPr>
              <w:spacing w:line="360" w:lineRule="auto"/>
              <w:jc w:val="left"/>
              <w:rPr>
                <w:rFonts w:ascii="Calibri" w:hAnsi="Calibri" w:cs="Calibri"/>
                <w:sz w:val="24"/>
                <w:szCs w:val="24"/>
              </w:rPr>
            </w:pPr>
          </w:p>
        </w:tc>
        <w:tc>
          <w:tcPr>
            <w:tcW w:w="3493" w:type="dxa"/>
            <w:tcBorders>
              <w:top w:val="single" w:sz="4" w:space="0" w:color="auto"/>
              <w:left w:val="single" w:sz="4" w:space="0" w:color="auto"/>
              <w:bottom w:val="single" w:sz="4" w:space="0" w:color="auto"/>
              <w:right w:val="single" w:sz="4" w:space="0" w:color="auto"/>
            </w:tcBorders>
          </w:tcPr>
          <w:p w14:paraId="5D747B1F" w14:textId="77777777" w:rsidR="0066440A" w:rsidRPr="00ED4C47" w:rsidRDefault="0066440A" w:rsidP="00ED4C47">
            <w:pPr>
              <w:spacing w:line="360" w:lineRule="auto"/>
              <w:jc w:val="left"/>
              <w:rPr>
                <w:rFonts w:ascii="Calibri" w:hAnsi="Calibri" w:cs="Calibri"/>
                <w:sz w:val="24"/>
                <w:szCs w:val="24"/>
              </w:rPr>
            </w:pPr>
          </w:p>
        </w:tc>
        <w:tc>
          <w:tcPr>
            <w:tcW w:w="7513" w:type="dxa"/>
            <w:tcBorders>
              <w:top w:val="single" w:sz="4" w:space="0" w:color="auto"/>
              <w:left w:val="single" w:sz="4" w:space="0" w:color="auto"/>
              <w:bottom w:val="single" w:sz="4" w:space="0" w:color="auto"/>
              <w:right w:val="single" w:sz="4" w:space="0" w:color="auto"/>
            </w:tcBorders>
          </w:tcPr>
          <w:p w14:paraId="4ECAB62A" w14:textId="77777777" w:rsidR="0066440A" w:rsidRPr="00ED4C47" w:rsidRDefault="0066440A" w:rsidP="00ED4C47">
            <w:pPr>
              <w:spacing w:line="360" w:lineRule="auto"/>
              <w:jc w:val="left"/>
              <w:rPr>
                <w:rFonts w:ascii="Calibri" w:hAnsi="Calibri" w:cs="Calibri"/>
                <w:sz w:val="24"/>
                <w:szCs w:val="24"/>
              </w:rPr>
            </w:pPr>
          </w:p>
        </w:tc>
      </w:tr>
      <w:tr w:rsidR="0066440A" w:rsidRPr="00ED4C47" w14:paraId="259421E4"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tcPr>
          <w:p w14:paraId="16DEF535" w14:textId="77777777" w:rsidR="0066440A" w:rsidRPr="00ED4C47" w:rsidRDefault="0066440A" w:rsidP="00ED4C47">
            <w:pPr>
              <w:spacing w:line="360" w:lineRule="auto"/>
              <w:jc w:val="left"/>
              <w:rPr>
                <w:rFonts w:ascii="Calibri" w:hAnsi="Calibri" w:cs="Calibri"/>
                <w:sz w:val="24"/>
                <w:szCs w:val="24"/>
              </w:rPr>
            </w:pPr>
          </w:p>
        </w:tc>
        <w:tc>
          <w:tcPr>
            <w:tcW w:w="3493" w:type="dxa"/>
            <w:tcBorders>
              <w:top w:val="single" w:sz="4" w:space="0" w:color="auto"/>
              <w:left w:val="single" w:sz="4" w:space="0" w:color="auto"/>
              <w:bottom w:val="single" w:sz="4" w:space="0" w:color="auto"/>
              <w:right w:val="single" w:sz="4" w:space="0" w:color="auto"/>
            </w:tcBorders>
          </w:tcPr>
          <w:p w14:paraId="0271ABE1" w14:textId="77777777" w:rsidR="0066440A" w:rsidRPr="00ED4C47" w:rsidRDefault="0066440A" w:rsidP="00ED4C47">
            <w:pPr>
              <w:spacing w:line="360" w:lineRule="auto"/>
              <w:jc w:val="left"/>
              <w:rPr>
                <w:rFonts w:ascii="Calibri" w:hAnsi="Calibri" w:cs="Calibri"/>
                <w:sz w:val="24"/>
                <w:szCs w:val="24"/>
              </w:rPr>
            </w:pPr>
          </w:p>
        </w:tc>
        <w:tc>
          <w:tcPr>
            <w:tcW w:w="7513" w:type="dxa"/>
            <w:tcBorders>
              <w:top w:val="single" w:sz="4" w:space="0" w:color="auto"/>
              <w:left w:val="single" w:sz="4" w:space="0" w:color="auto"/>
              <w:bottom w:val="single" w:sz="4" w:space="0" w:color="auto"/>
              <w:right w:val="single" w:sz="4" w:space="0" w:color="auto"/>
            </w:tcBorders>
          </w:tcPr>
          <w:p w14:paraId="18A24DEC" w14:textId="77777777" w:rsidR="0066440A" w:rsidRPr="00ED4C47" w:rsidRDefault="0066440A" w:rsidP="00ED4C47">
            <w:pPr>
              <w:spacing w:line="360" w:lineRule="auto"/>
              <w:jc w:val="left"/>
              <w:rPr>
                <w:rFonts w:ascii="Calibri" w:hAnsi="Calibri" w:cs="Calibri"/>
                <w:sz w:val="24"/>
                <w:szCs w:val="24"/>
              </w:rPr>
            </w:pPr>
          </w:p>
        </w:tc>
      </w:tr>
      <w:tr w:rsidR="0066440A" w:rsidRPr="00ED4C47" w14:paraId="069AE148"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tcPr>
          <w:p w14:paraId="3EE4E26C" w14:textId="77777777" w:rsidR="0066440A" w:rsidRPr="00ED4C47" w:rsidRDefault="0066440A" w:rsidP="00ED4C47">
            <w:pPr>
              <w:spacing w:line="360" w:lineRule="auto"/>
              <w:jc w:val="left"/>
              <w:rPr>
                <w:rFonts w:ascii="Calibri" w:hAnsi="Calibri" w:cs="Calibri"/>
                <w:sz w:val="24"/>
                <w:szCs w:val="24"/>
              </w:rPr>
            </w:pPr>
          </w:p>
        </w:tc>
        <w:tc>
          <w:tcPr>
            <w:tcW w:w="3493" w:type="dxa"/>
            <w:tcBorders>
              <w:top w:val="single" w:sz="4" w:space="0" w:color="auto"/>
              <w:left w:val="single" w:sz="4" w:space="0" w:color="auto"/>
              <w:bottom w:val="single" w:sz="4" w:space="0" w:color="auto"/>
              <w:right w:val="single" w:sz="4" w:space="0" w:color="auto"/>
            </w:tcBorders>
          </w:tcPr>
          <w:p w14:paraId="6DCF24B8" w14:textId="77777777" w:rsidR="0066440A" w:rsidRPr="00ED4C47" w:rsidRDefault="0066440A" w:rsidP="00ED4C47">
            <w:pPr>
              <w:spacing w:line="360" w:lineRule="auto"/>
              <w:jc w:val="left"/>
              <w:rPr>
                <w:rFonts w:ascii="Calibri" w:hAnsi="Calibri" w:cs="Calibri"/>
                <w:sz w:val="24"/>
                <w:szCs w:val="24"/>
              </w:rPr>
            </w:pPr>
          </w:p>
        </w:tc>
        <w:tc>
          <w:tcPr>
            <w:tcW w:w="7513" w:type="dxa"/>
            <w:tcBorders>
              <w:top w:val="single" w:sz="4" w:space="0" w:color="auto"/>
              <w:left w:val="single" w:sz="4" w:space="0" w:color="auto"/>
              <w:bottom w:val="single" w:sz="4" w:space="0" w:color="auto"/>
              <w:right w:val="single" w:sz="4" w:space="0" w:color="auto"/>
            </w:tcBorders>
          </w:tcPr>
          <w:p w14:paraId="633F187A" w14:textId="77777777" w:rsidR="0066440A" w:rsidRPr="00ED4C47" w:rsidRDefault="0066440A" w:rsidP="00ED4C47">
            <w:pPr>
              <w:spacing w:line="360" w:lineRule="auto"/>
              <w:jc w:val="left"/>
              <w:rPr>
                <w:rFonts w:ascii="Calibri" w:hAnsi="Calibri" w:cs="Calibri"/>
                <w:sz w:val="24"/>
                <w:szCs w:val="24"/>
              </w:rPr>
            </w:pPr>
          </w:p>
        </w:tc>
      </w:tr>
    </w:tbl>
    <w:p w14:paraId="7EC13C47" w14:textId="77777777" w:rsidR="00D60107" w:rsidRPr="00ED4C47" w:rsidRDefault="00D60107"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66C049A9"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63267AD"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2E4AC556" w14:textId="77777777" w:rsidTr="0021644B">
        <w:tc>
          <w:tcPr>
            <w:tcW w:w="2948" w:type="dxa"/>
            <w:shd w:val="clear" w:color="auto" w:fill="D9D9D9"/>
          </w:tcPr>
          <w:p w14:paraId="79D6D539" w14:textId="77777777" w:rsidR="00F407ED" w:rsidRPr="00ED4C47" w:rsidRDefault="00F407ED"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41BEDD13" w14:textId="77777777" w:rsidR="00F407ED" w:rsidRPr="00ED4C47" w:rsidRDefault="00F407ED"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5233F4FF" w14:textId="37CC9BDB" w:rsidR="00F407ED"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F407ED" w:rsidRPr="00ED4C47">
              <w:rPr>
                <w:rFonts w:ascii="Calibri" w:hAnsi="Calibri" w:cs="Calibri"/>
                <w:b/>
                <w:sz w:val="20"/>
                <w:szCs w:val="20"/>
              </w:rPr>
              <w:t xml:space="preserve"> </w:t>
            </w:r>
          </w:p>
        </w:tc>
      </w:tr>
      <w:tr w:rsidR="00746503" w:rsidRPr="00ED4C47" w14:paraId="098C0654" w14:textId="77777777" w:rsidTr="0021644B">
        <w:tc>
          <w:tcPr>
            <w:tcW w:w="2948" w:type="dxa"/>
          </w:tcPr>
          <w:p w14:paraId="058140E6" w14:textId="77777777" w:rsidR="00F407ED" w:rsidRPr="00ED4C47" w:rsidRDefault="00F407ED" w:rsidP="00ED4C47">
            <w:pPr>
              <w:spacing w:line="360" w:lineRule="auto"/>
              <w:jc w:val="left"/>
              <w:rPr>
                <w:rFonts w:ascii="Calibri" w:hAnsi="Calibri" w:cs="Calibri"/>
                <w:sz w:val="24"/>
                <w:szCs w:val="24"/>
              </w:rPr>
            </w:pPr>
          </w:p>
        </w:tc>
        <w:tc>
          <w:tcPr>
            <w:tcW w:w="5387" w:type="dxa"/>
          </w:tcPr>
          <w:p w14:paraId="4AA36410" w14:textId="77777777" w:rsidR="00F407ED" w:rsidRPr="00ED4C47" w:rsidRDefault="00F407ED" w:rsidP="00ED4C47">
            <w:pPr>
              <w:spacing w:line="360" w:lineRule="auto"/>
              <w:jc w:val="left"/>
              <w:rPr>
                <w:rFonts w:ascii="Calibri" w:hAnsi="Calibri" w:cs="Calibri"/>
                <w:sz w:val="24"/>
                <w:szCs w:val="24"/>
              </w:rPr>
            </w:pPr>
          </w:p>
        </w:tc>
        <w:tc>
          <w:tcPr>
            <w:tcW w:w="6266" w:type="dxa"/>
          </w:tcPr>
          <w:p w14:paraId="79428F9A" w14:textId="77777777" w:rsidR="00F407ED" w:rsidRPr="00ED4C47" w:rsidRDefault="00F407ED" w:rsidP="00ED4C47">
            <w:pPr>
              <w:spacing w:line="360" w:lineRule="auto"/>
              <w:jc w:val="left"/>
              <w:rPr>
                <w:rFonts w:ascii="Calibri" w:hAnsi="Calibri" w:cs="Calibri"/>
                <w:sz w:val="24"/>
                <w:szCs w:val="24"/>
              </w:rPr>
            </w:pPr>
          </w:p>
        </w:tc>
      </w:tr>
      <w:tr w:rsidR="00746503" w:rsidRPr="00ED4C47" w14:paraId="015D2DAB" w14:textId="77777777" w:rsidTr="0021644B">
        <w:tc>
          <w:tcPr>
            <w:tcW w:w="2948" w:type="dxa"/>
          </w:tcPr>
          <w:p w14:paraId="5BDB6FE6" w14:textId="77777777" w:rsidR="00F407ED" w:rsidRPr="00ED4C47" w:rsidRDefault="00F407ED" w:rsidP="00ED4C47">
            <w:pPr>
              <w:spacing w:line="360" w:lineRule="auto"/>
              <w:jc w:val="left"/>
              <w:rPr>
                <w:rFonts w:ascii="Calibri" w:hAnsi="Calibri" w:cs="Calibri"/>
                <w:sz w:val="24"/>
                <w:szCs w:val="24"/>
              </w:rPr>
            </w:pPr>
          </w:p>
        </w:tc>
        <w:tc>
          <w:tcPr>
            <w:tcW w:w="5387" w:type="dxa"/>
          </w:tcPr>
          <w:p w14:paraId="0C60AAEA" w14:textId="77777777" w:rsidR="00F407ED" w:rsidRPr="00ED4C47" w:rsidRDefault="00F407ED" w:rsidP="00ED4C47">
            <w:pPr>
              <w:spacing w:line="360" w:lineRule="auto"/>
              <w:jc w:val="left"/>
              <w:rPr>
                <w:rFonts w:ascii="Calibri" w:hAnsi="Calibri" w:cs="Calibri"/>
                <w:sz w:val="24"/>
                <w:szCs w:val="24"/>
              </w:rPr>
            </w:pPr>
          </w:p>
        </w:tc>
        <w:tc>
          <w:tcPr>
            <w:tcW w:w="6266" w:type="dxa"/>
          </w:tcPr>
          <w:p w14:paraId="73899D1C" w14:textId="77777777" w:rsidR="00F407ED" w:rsidRPr="00ED4C47" w:rsidRDefault="00F407ED" w:rsidP="00ED4C47">
            <w:pPr>
              <w:spacing w:line="360" w:lineRule="auto"/>
              <w:jc w:val="left"/>
              <w:rPr>
                <w:rFonts w:ascii="Calibri" w:hAnsi="Calibri" w:cs="Calibri"/>
                <w:sz w:val="24"/>
                <w:szCs w:val="24"/>
              </w:rPr>
            </w:pPr>
          </w:p>
        </w:tc>
      </w:tr>
      <w:tr w:rsidR="003E7223" w:rsidRPr="00ED4C47" w14:paraId="21161FA2" w14:textId="77777777" w:rsidTr="0021644B">
        <w:tc>
          <w:tcPr>
            <w:tcW w:w="2948" w:type="dxa"/>
            <w:tcBorders>
              <w:top w:val="single" w:sz="4" w:space="0" w:color="auto"/>
              <w:left w:val="single" w:sz="4" w:space="0" w:color="auto"/>
              <w:bottom w:val="single" w:sz="4" w:space="0" w:color="auto"/>
              <w:right w:val="single" w:sz="4" w:space="0" w:color="auto"/>
            </w:tcBorders>
          </w:tcPr>
          <w:p w14:paraId="6EAD9B36" w14:textId="77777777" w:rsidR="00F407ED" w:rsidRPr="00ED4C47" w:rsidRDefault="00F407ED"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5285943" w14:textId="77777777" w:rsidR="00F407ED" w:rsidRPr="00ED4C47" w:rsidRDefault="00F407ED"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47F51AE8" w14:textId="77777777" w:rsidR="00F407ED" w:rsidRPr="00ED4C47" w:rsidRDefault="00F407ED" w:rsidP="00ED4C47">
            <w:pPr>
              <w:spacing w:line="360" w:lineRule="auto"/>
              <w:jc w:val="left"/>
              <w:rPr>
                <w:rFonts w:ascii="Calibri" w:hAnsi="Calibri" w:cs="Calibri"/>
                <w:sz w:val="24"/>
                <w:szCs w:val="24"/>
              </w:rPr>
            </w:pPr>
          </w:p>
        </w:tc>
      </w:tr>
      <w:tr w:rsidR="003E7223" w:rsidRPr="00ED4C47" w14:paraId="5B421663" w14:textId="77777777" w:rsidTr="0021644B">
        <w:tc>
          <w:tcPr>
            <w:tcW w:w="2948" w:type="dxa"/>
            <w:tcBorders>
              <w:top w:val="single" w:sz="4" w:space="0" w:color="auto"/>
              <w:left w:val="single" w:sz="4" w:space="0" w:color="auto"/>
              <w:bottom w:val="single" w:sz="4" w:space="0" w:color="auto"/>
              <w:right w:val="single" w:sz="4" w:space="0" w:color="auto"/>
            </w:tcBorders>
          </w:tcPr>
          <w:p w14:paraId="68C84C29" w14:textId="77777777" w:rsidR="00F407ED" w:rsidRPr="00ED4C47" w:rsidRDefault="00F407ED"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71EB794" w14:textId="77777777" w:rsidR="00F407ED" w:rsidRPr="00ED4C47" w:rsidRDefault="00F407ED"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0759E2E" w14:textId="77777777" w:rsidR="00F407ED" w:rsidRPr="00ED4C47" w:rsidRDefault="00F407ED" w:rsidP="00ED4C47">
            <w:pPr>
              <w:spacing w:line="360" w:lineRule="auto"/>
              <w:jc w:val="left"/>
              <w:rPr>
                <w:rFonts w:ascii="Calibri" w:hAnsi="Calibri" w:cs="Calibri"/>
                <w:sz w:val="24"/>
                <w:szCs w:val="24"/>
              </w:rPr>
            </w:pPr>
          </w:p>
        </w:tc>
      </w:tr>
    </w:tbl>
    <w:p w14:paraId="1161BF57" w14:textId="77777777" w:rsidR="00F407ED" w:rsidRPr="00ED4C47" w:rsidRDefault="00F407ED" w:rsidP="00ED4C47">
      <w:pPr>
        <w:spacing w:line="360" w:lineRule="auto"/>
        <w:rPr>
          <w:rFonts w:ascii="Calibri" w:hAnsi="Calibri" w:cs="Calibri"/>
          <w:bCs/>
          <w:sz w:val="20"/>
          <w:szCs w:val="20"/>
        </w:rPr>
      </w:pPr>
    </w:p>
    <w:p w14:paraId="27C2DA29" w14:textId="77777777" w:rsidR="00853F79" w:rsidRPr="00ED4C47" w:rsidRDefault="00853F79" w:rsidP="00ED4C47">
      <w:pPr>
        <w:spacing w:line="360" w:lineRule="auto"/>
        <w:rPr>
          <w:rFonts w:ascii="Calibri" w:hAnsi="Calibri" w:cs="Calibri"/>
          <w:bCs/>
          <w:sz w:val="20"/>
          <w:szCs w:val="20"/>
        </w:rPr>
      </w:pPr>
    </w:p>
    <w:p w14:paraId="2B591B2E" w14:textId="6112B8F2" w:rsidR="00AF267C" w:rsidRPr="00ED4C47" w:rsidRDefault="00D1482A" w:rsidP="00ED4C47">
      <w:pPr>
        <w:pStyle w:val="level1"/>
        <w:numPr>
          <w:ilvl w:val="0"/>
          <w:numId w:val="22"/>
        </w:numPr>
        <w:spacing w:before="240"/>
        <w:ind w:left="567" w:hanging="567"/>
        <w:rPr>
          <w:rFonts w:ascii="Calibri" w:hAnsi="Calibri" w:cs="Calibri"/>
          <w:lang w:val="en-GB"/>
        </w:rPr>
      </w:pPr>
      <w:bookmarkStart w:id="6" w:name="_Ref372840451"/>
      <w:bookmarkStart w:id="7" w:name="_Toc222222945"/>
      <w:r w:rsidRPr="00ED4C47">
        <w:rPr>
          <w:rFonts w:ascii="Calibri" w:hAnsi="Calibri" w:cs="Calibri"/>
          <w:lang w:val="en-GB"/>
        </w:rPr>
        <w:t>BIDDER</w:t>
      </w:r>
      <w:r w:rsidR="00B671BF" w:rsidRPr="00ED4C47">
        <w:rPr>
          <w:rFonts w:ascii="Calibri" w:hAnsi="Calibri" w:cs="Calibri"/>
          <w:lang w:val="en-GB"/>
        </w:rPr>
        <w:t>’S</w:t>
      </w:r>
      <w:r w:rsidRPr="00ED4C47">
        <w:rPr>
          <w:rFonts w:ascii="Calibri" w:hAnsi="Calibri" w:cs="Calibri"/>
          <w:lang w:val="en-GB"/>
        </w:rPr>
        <w:t xml:space="preserve"> </w:t>
      </w:r>
      <w:r w:rsidR="00124C68" w:rsidRPr="00ED4C47">
        <w:rPr>
          <w:rFonts w:ascii="Calibri" w:hAnsi="Calibri" w:cs="Calibri"/>
          <w:lang w:val="en-GB"/>
        </w:rPr>
        <w:t>SD-WAN</w:t>
      </w:r>
      <w:r w:rsidRPr="00ED4C47">
        <w:rPr>
          <w:rFonts w:ascii="Calibri" w:hAnsi="Calibri" w:cs="Calibri"/>
          <w:lang w:val="en-GB"/>
        </w:rPr>
        <w:t xml:space="preserve"> POINTS OF PRESENCE</w:t>
      </w:r>
      <w:bookmarkEnd w:id="6"/>
      <w:bookmarkEnd w:id="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E04D22" w:rsidRPr="00ED4C47" w14:paraId="0BA886F4" w14:textId="77777777" w:rsidTr="00ED4992">
        <w:trPr>
          <w:trHeight w:val="866"/>
        </w:trPr>
        <w:tc>
          <w:tcPr>
            <w:tcW w:w="14601" w:type="dxa"/>
            <w:gridSpan w:val="3"/>
            <w:shd w:val="clear" w:color="auto" w:fill="F2F2F2"/>
          </w:tcPr>
          <w:p w14:paraId="14748D67" w14:textId="2AA634D9" w:rsidR="001E6914" w:rsidRPr="00ED4C47" w:rsidRDefault="001E6914"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in the table the current and planned </w:t>
            </w:r>
            <w:r w:rsidR="00F313AC" w:rsidRPr="00ED4C47">
              <w:rPr>
                <w:rFonts w:ascii="Calibri" w:hAnsi="Calibri" w:cs="Calibri"/>
                <w:i/>
                <w:sz w:val="20"/>
                <w:szCs w:val="20"/>
              </w:rPr>
              <w:t>SD-WAN</w:t>
            </w:r>
            <w:r w:rsidRPr="00ED4C47">
              <w:rPr>
                <w:rFonts w:ascii="Calibri" w:hAnsi="Calibri" w:cs="Calibri"/>
                <w:i/>
                <w:sz w:val="20"/>
                <w:szCs w:val="20"/>
              </w:rPr>
              <w:t xml:space="preserve"> points of presence that it intends </w:t>
            </w:r>
            <w:r w:rsidR="009D2660" w:rsidRPr="00ED4C47">
              <w:rPr>
                <w:rFonts w:ascii="Calibri" w:hAnsi="Calibri" w:cs="Calibri"/>
                <w:i/>
                <w:sz w:val="20"/>
                <w:szCs w:val="20"/>
              </w:rPr>
              <w:t>to use to deliver</w:t>
            </w:r>
            <w:r w:rsidRPr="00ED4C47">
              <w:rPr>
                <w:rFonts w:ascii="Calibri" w:hAnsi="Calibri" w:cs="Calibri"/>
                <w:i/>
                <w:sz w:val="20"/>
                <w:szCs w:val="20"/>
              </w:rPr>
              <w:t xml:space="preserve"> the Tower D core WAN services.</w:t>
            </w:r>
          </w:p>
          <w:p w14:paraId="727EF5CC" w14:textId="4DAC9501" w:rsidR="00AD6B61" w:rsidRPr="00ED4C47" w:rsidRDefault="00F313AC" w:rsidP="00ED4C47">
            <w:pPr>
              <w:spacing w:line="360" w:lineRule="auto"/>
              <w:rPr>
                <w:rFonts w:ascii="Calibri" w:hAnsi="Calibri" w:cs="Calibri"/>
                <w:i/>
                <w:sz w:val="20"/>
                <w:szCs w:val="20"/>
              </w:rPr>
            </w:pPr>
            <w:r w:rsidRPr="00ED4C47">
              <w:rPr>
                <w:rFonts w:ascii="Calibri" w:hAnsi="Calibri" w:cs="Calibri"/>
                <w:i/>
                <w:sz w:val="20"/>
                <w:szCs w:val="20"/>
              </w:rPr>
              <w:t xml:space="preserve">SARS aims to establish the Bidder’s current distribution of SD-WAN POPs, both current and planned to be used for the delivery of SARS SD-WAN services. Bidders with currently established SD-WAN POP locations and those planned in strategic areas to provide services </w:t>
            </w:r>
            <w:r w:rsidR="00B510BE" w:rsidRPr="00ED4C47">
              <w:rPr>
                <w:rFonts w:ascii="Calibri" w:hAnsi="Calibri" w:cs="Calibri"/>
                <w:i/>
                <w:sz w:val="20"/>
                <w:szCs w:val="20"/>
              </w:rPr>
              <w:t xml:space="preserve">to </w:t>
            </w:r>
            <w:r w:rsidRPr="00ED4C47">
              <w:rPr>
                <w:rFonts w:ascii="Calibri" w:hAnsi="Calibri" w:cs="Calibri"/>
                <w:i/>
                <w:sz w:val="20"/>
                <w:szCs w:val="20"/>
              </w:rPr>
              <w:t>the SARS list of sites will score maximum points for this sub-criterion.</w:t>
            </w:r>
          </w:p>
        </w:tc>
      </w:tr>
      <w:tr w:rsidR="00EA4025" w:rsidRPr="00ED4C47" w14:paraId="6148FEF7" w14:textId="77777777" w:rsidTr="00ED4992">
        <w:tc>
          <w:tcPr>
            <w:tcW w:w="14601" w:type="dxa"/>
            <w:gridSpan w:val="3"/>
            <w:tcBorders>
              <w:top w:val="single" w:sz="4" w:space="0" w:color="auto"/>
              <w:left w:val="single" w:sz="4" w:space="0" w:color="auto"/>
              <w:bottom w:val="nil"/>
              <w:right w:val="single" w:sz="4" w:space="0" w:color="auto"/>
            </w:tcBorders>
            <w:shd w:val="clear" w:color="auto" w:fill="F2F2F2"/>
          </w:tcPr>
          <w:p w14:paraId="5B4DEB39" w14:textId="77777777" w:rsidR="00AD6B61" w:rsidRPr="00ED4C47" w:rsidRDefault="00AD6B61"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745C678" w14:textId="77777777" w:rsidR="00AD6B61" w:rsidRPr="00ED4C47" w:rsidRDefault="00AD6B61" w:rsidP="00ED4C47">
            <w:pPr>
              <w:shd w:val="clear" w:color="auto" w:fill="F2F2F2"/>
              <w:spacing w:line="360" w:lineRule="auto"/>
              <w:jc w:val="left"/>
              <w:rPr>
                <w:rFonts w:ascii="Calibri" w:hAnsi="Calibri" w:cs="Calibri"/>
                <w:b/>
                <w:sz w:val="20"/>
                <w:szCs w:val="20"/>
              </w:rPr>
            </w:pPr>
          </w:p>
          <w:p w14:paraId="2ADBBE7D"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4B279388"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subcontractors intended to be contracted by the Bidder, must be listed. </w:t>
            </w:r>
          </w:p>
          <w:p w14:paraId="4853A53E"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lines to Response Table A if necessary to provide details of all intended subcontractors.</w:t>
            </w:r>
          </w:p>
          <w:p w14:paraId="4BF71763" w14:textId="77777777" w:rsidR="00AD6B61" w:rsidRPr="00ED4C47" w:rsidRDefault="00AD6B61" w:rsidP="00ED4C47">
            <w:pPr>
              <w:shd w:val="clear" w:color="auto" w:fill="F2F2F2"/>
              <w:spacing w:line="360" w:lineRule="auto"/>
              <w:jc w:val="left"/>
              <w:rPr>
                <w:rFonts w:ascii="Calibri" w:hAnsi="Calibri" w:cs="Calibri"/>
                <w:b/>
                <w:i/>
                <w:sz w:val="20"/>
                <w:szCs w:val="20"/>
              </w:rPr>
            </w:pPr>
          </w:p>
        </w:tc>
      </w:tr>
      <w:tr w:rsidR="00E04D22" w:rsidRPr="00ED4C47" w14:paraId="69CA1693" w14:textId="77777777" w:rsidTr="007132FD">
        <w:tc>
          <w:tcPr>
            <w:tcW w:w="284" w:type="dxa"/>
            <w:vMerge w:val="restart"/>
            <w:tcBorders>
              <w:top w:val="nil"/>
              <w:left w:val="single" w:sz="4" w:space="0" w:color="auto"/>
              <w:right w:val="single" w:sz="4" w:space="0" w:color="auto"/>
            </w:tcBorders>
            <w:shd w:val="clear" w:color="auto" w:fill="F2F2F2"/>
          </w:tcPr>
          <w:p w14:paraId="486A26F1" w14:textId="77777777" w:rsidR="00AD6B61" w:rsidRPr="00ED4C47" w:rsidRDefault="00AD6B61" w:rsidP="00ED4C47">
            <w:pPr>
              <w:shd w:val="clear" w:color="auto" w:fill="F2F2F2"/>
              <w:spacing w:line="360" w:lineRule="auto"/>
              <w:rPr>
                <w:rFonts w:ascii="Calibri" w:hAnsi="Calibri" w:cs="Calibri"/>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2B64C3E5"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3BBE196" w14:textId="77777777" w:rsidR="00AD6B61" w:rsidRPr="00ED4C47" w:rsidRDefault="00AD6B61"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68608BEB" w14:textId="77777777" w:rsidTr="007132FD">
        <w:tc>
          <w:tcPr>
            <w:tcW w:w="284" w:type="dxa"/>
            <w:vMerge/>
            <w:tcBorders>
              <w:left w:val="single" w:sz="4" w:space="0" w:color="auto"/>
              <w:right w:val="single" w:sz="4" w:space="0" w:color="auto"/>
            </w:tcBorders>
            <w:shd w:val="clear" w:color="auto" w:fill="F2F2F2"/>
          </w:tcPr>
          <w:p w14:paraId="08D0F280"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2F3DDF5"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Point of Presence</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096E874" w14:textId="5D775304"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The Bidder must supply the name of the Point of Presence (POP). The Bidder must use this name in referencing this Point of Presence in other tables in the Bidder’s Proposal</w:t>
            </w:r>
            <w:r w:rsidR="000F2D6F" w:rsidRPr="00ED4C47">
              <w:rPr>
                <w:rFonts w:ascii="Calibri" w:hAnsi="Calibri" w:cs="Calibri"/>
                <w:i/>
                <w:sz w:val="20"/>
                <w:szCs w:val="20"/>
              </w:rPr>
              <w:t>.</w:t>
            </w:r>
          </w:p>
        </w:tc>
      </w:tr>
      <w:tr w:rsidR="00E04D22" w:rsidRPr="00ED4C47" w14:paraId="72FF88EE" w14:textId="77777777" w:rsidTr="007132FD">
        <w:tc>
          <w:tcPr>
            <w:tcW w:w="284" w:type="dxa"/>
            <w:vMerge/>
            <w:tcBorders>
              <w:left w:val="single" w:sz="4" w:space="0" w:color="auto"/>
              <w:right w:val="single" w:sz="4" w:space="0" w:color="auto"/>
            </w:tcBorders>
            <w:shd w:val="clear" w:color="auto" w:fill="F2F2F2"/>
          </w:tcPr>
          <w:p w14:paraId="5AE4B838"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37C343B"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Existing</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EEC86E4"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The Bidder must supply details of whether the POP currently exists.</w:t>
            </w:r>
            <w:r w:rsidR="00F03695" w:rsidRPr="00ED4C47">
              <w:rPr>
                <w:rFonts w:ascii="Calibri" w:hAnsi="Calibri" w:cs="Calibri"/>
                <w:i/>
                <w:sz w:val="20"/>
                <w:szCs w:val="20"/>
              </w:rPr>
              <w:t xml:space="preserve"> </w:t>
            </w:r>
            <w:r w:rsidRPr="00ED4C47">
              <w:rPr>
                <w:rFonts w:ascii="Calibri" w:hAnsi="Calibri" w:cs="Calibri"/>
                <w:i/>
                <w:sz w:val="20"/>
                <w:szCs w:val="20"/>
              </w:rPr>
              <w:t>If the POP is still to be established, the Bidder must provide details of the date it will be commissioned.</w:t>
            </w:r>
          </w:p>
        </w:tc>
      </w:tr>
      <w:tr w:rsidR="00E04D22" w:rsidRPr="00ED4C47" w14:paraId="1929CAAB" w14:textId="77777777" w:rsidTr="007132FD">
        <w:tc>
          <w:tcPr>
            <w:tcW w:w="284" w:type="dxa"/>
            <w:vMerge/>
            <w:tcBorders>
              <w:left w:val="single" w:sz="4" w:space="0" w:color="auto"/>
              <w:right w:val="single" w:sz="4" w:space="0" w:color="auto"/>
            </w:tcBorders>
            <w:shd w:val="clear" w:color="auto" w:fill="F2F2F2"/>
          </w:tcPr>
          <w:p w14:paraId="503503D4"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CE0AF1D"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Proposed</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2AAAFDE" w14:textId="1077334C"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The Bidder must indicate whether this POP is being proposed in its Proposal. (The Bidder may supply details of its POP</w:t>
            </w:r>
            <w:r w:rsidR="00ED57D3" w:rsidRPr="00ED4C47">
              <w:rPr>
                <w:rFonts w:ascii="Calibri" w:hAnsi="Calibri" w:cs="Calibri"/>
                <w:i/>
                <w:sz w:val="20"/>
                <w:szCs w:val="20"/>
              </w:rPr>
              <w:t>s</w:t>
            </w:r>
            <w:r w:rsidRPr="00ED4C47">
              <w:rPr>
                <w:rFonts w:ascii="Calibri" w:hAnsi="Calibri" w:cs="Calibri"/>
                <w:i/>
                <w:sz w:val="20"/>
                <w:szCs w:val="20"/>
              </w:rPr>
              <w:t xml:space="preserve"> that are not used in its Proposal to SARS</w:t>
            </w:r>
            <w:r w:rsidR="009D2660" w:rsidRPr="00ED4C47">
              <w:rPr>
                <w:rFonts w:ascii="Calibri" w:hAnsi="Calibri" w:cs="Calibri"/>
                <w:i/>
                <w:sz w:val="20"/>
                <w:szCs w:val="20"/>
              </w:rPr>
              <w:t>.</w:t>
            </w:r>
            <w:r w:rsidRPr="00ED4C47">
              <w:rPr>
                <w:rFonts w:ascii="Calibri" w:hAnsi="Calibri" w:cs="Calibri"/>
                <w:i/>
                <w:sz w:val="20"/>
                <w:szCs w:val="20"/>
              </w:rPr>
              <w:t>)</w:t>
            </w:r>
          </w:p>
        </w:tc>
      </w:tr>
      <w:tr w:rsidR="00E04D22" w:rsidRPr="00ED4C47" w14:paraId="4E543CC0" w14:textId="77777777" w:rsidTr="007132FD">
        <w:tc>
          <w:tcPr>
            <w:tcW w:w="284" w:type="dxa"/>
            <w:vMerge/>
            <w:tcBorders>
              <w:left w:val="single" w:sz="4" w:space="0" w:color="auto"/>
              <w:right w:val="single" w:sz="4" w:space="0" w:color="auto"/>
            </w:tcBorders>
            <w:shd w:val="clear" w:color="auto" w:fill="F2F2F2"/>
          </w:tcPr>
          <w:p w14:paraId="7350AEB3"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94B0C26"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Full Address</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4F1E0936"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The Bidder must supply the full address details of the POP.</w:t>
            </w:r>
          </w:p>
        </w:tc>
      </w:tr>
      <w:tr w:rsidR="00E04D22" w:rsidRPr="00ED4C47" w14:paraId="22E48237" w14:textId="77777777" w:rsidTr="007132FD">
        <w:tc>
          <w:tcPr>
            <w:tcW w:w="284" w:type="dxa"/>
            <w:vMerge/>
            <w:tcBorders>
              <w:left w:val="single" w:sz="4" w:space="0" w:color="auto"/>
              <w:right w:val="single" w:sz="4" w:space="0" w:color="auto"/>
            </w:tcBorders>
            <w:shd w:val="clear" w:color="auto" w:fill="F2F2F2"/>
          </w:tcPr>
          <w:p w14:paraId="10AB6D51"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B8D6E8E" w14:textId="45462F6A" w:rsidR="00AD6B61" w:rsidRPr="00ED4C47" w:rsidRDefault="00AD6B61" w:rsidP="00ED4C47">
            <w:pPr>
              <w:spacing w:line="360" w:lineRule="auto"/>
              <w:jc w:val="left"/>
              <w:rPr>
                <w:rFonts w:ascii="Calibri" w:hAnsi="Calibri" w:cs="Calibri"/>
                <w:i/>
                <w:sz w:val="20"/>
                <w:szCs w:val="20"/>
              </w:rPr>
            </w:pPr>
            <w:r w:rsidRPr="00ED4C47">
              <w:rPr>
                <w:rFonts w:ascii="Calibri" w:hAnsi="Calibri" w:cs="Calibri"/>
                <w:i/>
                <w:sz w:val="20"/>
                <w:szCs w:val="20"/>
              </w:rPr>
              <w:t xml:space="preserve">Details of POP </w:t>
            </w:r>
            <w:r w:rsidR="009D2660" w:rsidRPr="00ED4C47">
              <w:rPr>
                <w:rFonts w:ascii="Calibri" w:hAnsi="Calibri" w:cs="Calibri"/>
                <w:i/>
                <w:sz w:val="20"/>
                <w:szCs w:val="20"/>
              </w:rPr>
              <w:t>L</w:t>
            </w:r>
            <w:r w:rsidRPr="00ED4C47">
              <w:rPr>
                <w:rFonts w:ascii="Calibri" w:hAnsi="Calibri" w:cs="Calibri"/>
                <w:i/>
                <w:sz w:val="20"/>
                <w:szCs w:val="20"/>
              </w:rPr>
              <w:t>ocation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BD704EC"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The Bidder must supply details of the location of the POP.</w:t>
            </w:r>
            <w:r w:rsidR="00F03695" w:rsidRPr="00ED4C47">
              <w:rPr>
                <w:rFonts w:ascii="Calibri" w:hAnsi="Calibri" w:cs="Calibri"/>
                <w:i/>
                <w:sz w:val="20"/>
                <w:szCs w:val="20"/>
              </w:rPr>
              <w:t xml:space="preserve"> </w:t>
            </w:r>
            <w:r w:rsidRPr="00ED4C47">
              <w:rPr>
                <w:rFonts w:ascii="Calibri" w:hAnsi="Calibri" w:cs="Calibri"/>
                <w:i/>
                <w:sz w:val="20"/>
                <w:szCs w:val="20"/>
              </w:rPr>
              <w:t>(E.g. if it located within the Bidder’s own or leased premises; the premises of a customer etc.).</w:t>
            </w:r>
            <w:r w:rsidR="00F03695" w:rsidRPr="00ED4C47">
              <w:rPr>
                <w:rFonts w:ascii="Calibri" w:hAnsi="Calibri" w:cs="Calibri"/>
                <w:i/>
                <w:sz w:val="20"/>
                <w:szCs w:val="20"/>
              </w:rPr>
              <w:t xml:space="preserve"> </w:t>
            </w:r>
            <w:r w:rsidRPr="00ED4C47">
              <w:rPr>
                <w:rFonts w:ascii="Calibri" w:hAnsi="Calibri" w:cs="Calibri"/>
                <w:i/>
                <w:sz w:val="20"/>
                <w:szCs w:val="20"/>
              </w:rPr>
              <w:t>The Bidder must also supply a description of the premises.</w:t>
            </w:r>
          </w:p>
        </w:tc>
      </w:tr>
      <w:tr w:rsidR="00E04D22" w:rsidRPr="00ED4C47" w14:paraId="5C4B7D8B" w14:textId="77777777" w:rsidTr="007132FD">
        <w:trPr>
          <w:trHeight w:val="249"/>
        </w:trPr>
        <w:tc>
          <w:tcPr>
            <w:tcW w:w="284" w:type="dxa"/>
            <w:vMerge/>
            <w:tcBorders>
              <w:left w:val="single" w:sz="4" w:space="0" w:color="auto"/>
              <w:bottom w:val="single" w:sz="4" w:space="0" w:color="auto"/>
              <w:right w:val="nil"/>
            </w:tcBorders>
            <w:shd w:val="clear" w:color="auto" w:fill="F2F2F2"/>
          </w:tcPr>
          <w:p w14:paraId="33643F77" w14:textId="77777777" w:rsidR="00AD6B61" w:rsidRPr="00ED4C47" w:rsidRDefault="00AD6B61"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7E376A6" w14:textId="77777777" w:rsidR="00AD6B61" w:rsidRPr="00ED4C47" w:rsidRDefault="00AD6B61" w:rsidP="00ED4C47">
            <w:pPr>
              <w:shd w:val="clear" w:color="auto" w:fill="F2F2F2"/>
              <w:spacing w:line="360" w:lineRule="auto"/>
              <w:jc w:val="left"/>
              <w:rPr>
                <w:rFonts w:ascii="Calibri" w:hAnsi="Calibri" w:cs="Calibri"/>
                <w:i/>
                <w:sz w:val="20"/>
                <w:szCs w:val="20"/>
              </w:rPr>
            </w:pPr>
          </w:p>
        </w:tc>
      </w:tr>
      <w:tr w:rsidR="00EA4025" w:rsidRPr="00ED4C47" w14:paraId="2C2697F2" w14:textId="77777777" w:rsidTr="00ED4992">
        <w:tc>
          <w:tcPr>
            <w:tcW w:w="14601" w:type="dxa"/>
            <w:gridSpan w:val="3"/>
            <w:tcBorders>
              <w:bottom w:val="nil"/>
            </w:tcBorders>
            <w:shd w:val="clear" w:color="auto" w:fill="F2F2F2"/>
          </w:tcPr>
          <w:p w14:paraId="571C2306"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6D787BBD" w14:textId="77777777" w:rsidR="00AD6B61" w:rsidRPr="00ED4C47" w:rsidRDefault="00AD6B61" w:rsidP="00ED4C47">
            <w:pPr>
              <w:shd w:val="clear" w:color="auto" w:fill="F2F2F2"/>
              <w:spacing w:line="360" w:lineRule="auto"/>
              <w:ind w:left="720"/>
              <w:rPr>
                <w:rFonts w:ascii="Calibri" w:hAnsi="Calibri" w:cs="Calibri"/>
                <w:i/>
                <w:sz w:val="20"/>
                <w:szCs w:val="20"/>
              </w:rPr>
            </w:pPr>
          </w:p>
          <w:p w14:paraId="422FE457" w14:textId="3095D365"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4257BFFD" w14:textId="4FD75979"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F313AC"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F313AC"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3B6D1358"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628BE6EA" w14:textId="77777777" w:rsidR="00AD6B61" w:rsidRPr="00ED4C47" w:rsidRDefault="00AD6B61" w:rsidP="00ED4C47">
            <w:pPr>
              <w:shd w:val="clear" w:color="auto" w:fill="F2F2F2"/>
              <w:spacing w:line="360" w:lineRule="auto"/>
              <w:ind w:left="720"/>
              <w:rPr>
                <w:rFonts w:ascii="Calibri" w:hAnsi="Calibri" w:cs="Calibri"/>
                <w:i/>
                <w:sz w:val="20"/>
                <w:szCs w:val="20"/>
              </w:rPr>
            </w:pPr>
          </w:p>
        </w:tc>
      </w:tr>
      <w:tr w:rsidR="00E04D22" w:rsidRPr="00ED4C47" w14:paraId="44B968FE" w14:textId="77777777" w:rsidTr="007132FD">
        <w:tc>
          <w:tcPr>
            <w:tcW w:w="284" w:type="dxa"/>
            <w:vMerge w:val="restart"/>
            <w:tcBorders>
              <w:top w:val="nil"/>
              <w:left w:val="single" w:sz="4" w:space="0" w:color="auto"/>
              <w:right w:val="single" w:sz="4" w:space="0" w:color="auto"/>
            </w:tcBorders>
            <w:shd w:val="clear" w:color="auto" w:fill="F2F2F2"/>
          </w:tcPr>
          <w:p w14:paraId="5F9FD8D5" w14:textId="77777777" w:rsidR="00AD6B61" w:rsidRPr="00ED4C47" w:rsidRDefault="00AD6B61" w:rsidP="00ED4C47">
            <w:pPr>
              <w:shd w:val="clear" w:color="auto" w:fill="F2F2F2"/>
              <w:spacing w:line="360" w:lineRule="auto"/>
              <w:rPr>
                <w:rFonts w:ascii="Calibri" w:hAnsi="Calibri" w:cs="Calibri"/>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24E4CE2"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60E823FC" w14:textId="77777777" w:rsidR="00AD6B61" w:rsidRPr="00ED4C47" w:rsidRDefault="00AD6B61"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713D6311" w14:textId="77777777" w:rsidTr="007132FD">
        <w:tc>
          <w:tcPr>
            <w:tcW w:w="284" w:type="dxa"/>
            <w:vMerge/>
            <w:tcBorders>
              <w:top w:val="nil"/>
              <w:left w:val="single" w:sz="4" w:space="0" w:color="auto"/>
              <w:right w:val="single" w:sz="4" w:space="0" w:color="auto"/>
            </w:tcBorders>
            <w:shd w:val="clear" w:color="auto" w:fill="F2F2F2"/>
          </w:tcPr>
          <w:p w14:paraId="17FDA813"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925A589" w14:textId="77777777" w:rsidR="00AD6B61" w:rsidRPr="00ED4C47" w:rsidRDefault="00AD6B61"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344C614C" w14:textId="175C6227" w:rsidR="00AD6B61" w:rsidRPr="00ED4C47" w:rsidRDefault="00AD6B61"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F313AC"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BB5196"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04D22" w:rsidRPr="00ED4C47" w14:paraId="682FE43D" w14:textId="77777777" w:rsidTr="007132FD">
        <w:tc>
          <w:tcPr>
            <w:tcW w:w="284" w:type="dxa"/>
            <w:vMerge/>
            <w:tcBorders>
              <w:top w:val="nil"/>
              <w:left w:val="single" w:sz="4" w:space="0" w:color="auto"/>
              <w:right w:val="single" w:sz="4" w:space="0" w:color="auto"/>
            </w:tcBorders>
            <w:shd w:val="clear" w:color="auto" w:fill="F2F2F2"/>
          </w:tcPr>
          <w:p w14:paraId="5B0E87CC"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77C8A6E" w14:textId="77777777" w:rsidR="00AD6B61" w:rsidRPr="00ED4C47" w:rsidRDefault="00AD6B61"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FD77853" w14:textId="15C4E8D5" w:rsidR="00AD6B61" w:rsidRPr="00ED4C47" w:rsidRDefault="00AD6B61"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w:t>
            </w:r>
            <w:r w:rsidR="00FC727D" w:rsidRPr="00ED4C47">
              <w:rPr>
                <w:rFonts w:ascii="Calibri" w:hAnsi="Calibri" w:cs="Calibri"/>
                <w:i/>
                <w:sz w:val="20"/>
                <w:szCs w:val="20"/>
              </w:rPr>
              <w:t>Configuration diagram</w:t>
            </w:r>
            <w:r w:rsidRPr="00ED4C47">
              <w:rPr>
                <w:rFonts w:ascii="Calibri" w:hAnsi="Calibri" w:cs="Calibri"/>
                <w:i/>
                <w:sz w:val="20"/>
                <w:szCs w:val="20"/>
              </w:rPr>
              <w:t>”)</w:t>
            </w:r>
            <w:r w:rsidR="00496601"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48F23E49" w14:textId="77777777" w:rsidTr="007132FD">
        <w:tc>
          <w:tcPr>
            <w:tcW w:w="284" w:type="dxa"/>
            <w:vMerge/>
            <w:tcBorders>
              <w:top w:val="nil"/>
              <w:left w:val="single" w:sz="4" w:space="0" w:color="auto"/>
              <w:bottom w:val="nil"/>
              <w:right w:val="single" w:sz="4" w:space="0" w:color="auto"/>
            </w:tcBorders>
            <w:shd w:val="clear" w:color="auto" w:fill="F2F2F2"/>
          </w:tcPr>
          <w:p w14:paraId="1053DB12"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C07EC05" w14:textId="77777777" w:rsidR="00AD6B61" w:rsidRPr="00ED4C47" w:rsidRDefault="00AD6B61" w:rsidP="00ED4C47">
            <w:pPr>
              <w:shd w:val="clear" w:color="auto" w:fill="F2F2F2"/>
              <w:spacing w:line="360" w:lineRule="auto"/>
              <w:jc w:val="left"/>
              <w:rPr>
                <w:rFonts w:ascii="Calibri" w:hAnsi="Calibri" w:cs="Calibri"/>
                <w:sz w:val="20"/>
                <w:szCs w:val="20"/>
              </w:rPr>
            </w:pPr>
            <w:r w:rsidRPr="00ED4C47">
              <w:rPr>
                <w:rFonts w:ascii="Calibri" w:hAnsi="Calibri" w:cs="Calibri"/>
                <w:sz w:val="20"/>
                <w:szCs w:val="20"/>
              </w:rPr>
              <w:t>Submitted in support of</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6F67BA5" w14:textId="17A8CD3E" w:rsidR="00AD6B61" w:rsidRPr="00ED4C47" w:rsidRDefault="00AD6B61"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B510BE" w:rsidRPr="00ED4C47">
              <w:rPr>
                <w:rFonts w:ascii="Calibri" w:hAnsi="Calibri" w:cs="Calibri"/>
                <w:i/>
                <w:sz w:val="20"/>
                <w:szCs w:val="20"/>
              </w:rPr>
              <w:t>document. (</w:t>
            </w:r>
            <w:r w:rsidRPr="00ED4C47">
              <w:rPr>
                <w:rFonts w:ascii="Calibri" w:hAnsi="Calibri" w:cs="Calibri"/>
                <w:i/>
                <w:sz w:val="20"/>
                <w:szCs w:val="20"/>
              </w:rPr>
              <w:t xml:space="preserve">e.g. “Document </w:t>
            </w:r>
            <w:r w:rsidR="00FC727D" w:rsidRPr="00ED4C47">
              <w:rPr>
                <w:rFonts w:ascii="Calibri" w:hAnsi="Calibri" w:cs="Calibri"/>
                <w:i/>
                <w:sz w:val="20"/>
                <w:szCs w:val="20"/>
              </w:rPr>
              <w:t xml:space="preserve">shows the configuration of </w:t>
            </w:r>
            <w:r w:rsidR="00557BA3" w:rsidRPr="00ED4C47">
              <w:rPr>
                <w:rFonts w:ascii="Calibri" w:hAnsi="Calibri" w:cs="Calibri"/>
                <w:i/>
                <w:sz w:val="20"/>
                <w:szCs w:val="20"/>
              </w:rPr>
              <w:t>xxxx”)</w:t>
            </w:r>
            <w:r w:rsidR="00496601" w:rsidRPr="00ED4C47">
              <w:rPr>
                <w:rFonts w:ascii="Calibri" w:hAnsi="Calibri" w:cs="Calibri"/>
                <w:i/>
                <w:sz w:val="20"/>
                <w:szCs w:val="20"/>
              </w:rPr>
              <w:t>.</w:t>
            </w:r>
          </w:p>
        </w:tc>
      </w:tr>
      <w:tr w:rsidR="00EA4025" w:rsidRPr="00ED4C47" w14:paraId="1648D1D8" w14:textId="77777777" w:rsidTr="00ED4992">
        <w:tc>
          <w:tcPr>
            <w:tcW w:w="14601" w:type="dxa"/>
            <w:gridSpan w:val="3"/>
            <w:tcBorders>
              <w:top w:val="nil"/>
            </w:tcBorders>
            <w:shd w:val="clear" w:color="auto" w:fill="F2F2F2"/>
          </w:tcPr>
          <w:p w14:paraId="104C4C17" w14:textId="77777777" w:rsidR="00AD6B61" w:rsidRPr="00ED4C47" w:rsidRDefault="00AD6B61" w:rsidP="00ED4C47">
            <w:pPr>
              <w:shd w:val="clear" w:color="auto" w:fill="F2F2F2"/>
              <w:spacing w:line="360" w:lineRule="auto"/>
              <w:ind w:left="720"/>
              <w:rPr>
                <w:rFonts w:ascii="Calibri" w:hAnsi="Calibri" w:cs="Calibri"/>
                <w:i/>
                <w:sz w:val="20"/>
                <w:szCs w:val="20"/>
              </w:rPr>
            </w:pPr>
          </w:p>
          <w:p w14:paraId="5A0FD277"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2C09FD58" w14:textId="77777777" w:rsidR="00AD6B61" w:rsidRPr="00ED4C47" w:rsidRDefault="00AD6B61" w:rsidP="00ED4C47">
            <w:pPr>
              <w:shd w:val="clear" w:color="auto" w:fill="F2F2F2"/>
              <w:spacing w:line="360" w:lineRule="auto"/>
              <w:ind w:left="720"/>
              <w:rPr>
                <w:rFonts w:ascii="Calibri" w:hAnsi="Calibri" w:cs="Calibri"/>
                <w:i/>
                <w:sz w:val="20"/>
                <w:szCs w:val="20"/>
              </w:rPr>
            </w:pPr>
          </w:p>
        </w:tc>
      </w:tr>
    </w:tbl>
    <w:p w14:paraId="02A6F9C7" w14:textId="77777777" w:rsidR="00AD6B61" w:rsidRPr="00ED4C47" w:rsidRDefault="00AD6B61"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994"/>
        <w:gridCol w:w="2272"/>
        <w:gridCol w:w="3969"/>
        <w:gridCol w:w="4140"/>
      </w:tblGrid>
      <w:tr w:rsidR="00EA4025" w:rsidRPr="00ED4C47" w14:paraId="6CBED86D" w14:textId="77777777" w:rsidTr="00853F7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5AC90482" w14:textId="77777777" w:rsidR="00AD6B61" w:rsidRPr="00ED4C47" w:rsidRDefault="00AD6B61"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3C963C41" w14:textId="77777777" w:rsidTr="00853F7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081BF56" w14:textId="41D6707B" w:rsidR="00AD6B61" w:rsidRPr="00ED4C47" w:rsidRDefault="000E550F" w:rsidP="00ED4C47">
            <w:pPr>
              <w:spacing w:line="360" w:lineRule="auto"/>
              <w:jc w:val="left"/>
              <w:rPr>
                <w:rFonts w:ascii="Calibri" w:hAnsi="Calibri" w:cs="Calibri"/>
                <w:b/>
                <w:sz w:val="20"/>
                <w:szCs w:val="20"/>
              </w:rPr>
            </w:pPr>
            <w:r w:rsidRPr="00ED4C47">
              <w:rPr>
                <w:rFonts w:ascii="Calibri" w:hAnsi="Calibri" w:cs="Calibri"/>
                <w:b/>
                <w:szCs w:val="20"/>
              </w:rPr>
              <w:t>SD-WAN</w:t>
            </w:r>
            <w:r w:rsidR="00AD6B61" w:rsidRPr="00ED4C47">
              <w:rPr>
                <w:rFonts w:ascii="Calibri" w:hAnsi="Calibri" w:cs="Calibri"/>
                <w:b/>
                <w:szCs w:val="20"/>
              </w:rPr>
              <w:t xml:space="preserve"> Points of </w:t>
            </w:r>
            <w:r w:rsidR="00C64AF9" w:rsidRPr="00ED4C47">
              <w:rPr>
                <w:rFonts w:ascii="Calibri" w:hAnsi="Calibri" w:cs="Calibri"/>
                <w:b/>
                <w:szCs w:val="20"/>
              </w:rPr>
              <w:t>P</w:t>
            </w:r>
            <w:r w:rsidR="00AD6B61" w:rsidRPr="00ED4C47">
              <w:rPr>
                <w:rFonts w:ascii="Calibri" w:hAnsi="Calibri" w:cs="Calibri"/>
                <w:b/>
                <w:szCs w:val="20"/>
              </w:rPr>
              <w:t>resence</w:t>
            </w:r>
          </w:p>
        </w:tc>
      </w:tr>
      <w:tr w:rsidR="00746503" w:rsidRPr="00ED4C47" w14:paraId="0656CE49" w14:textId="77777777" w:rsidTr="00853F79">
        <w:trPr>
          <w:cantSplit/>
          <w:tblHeader/>
        </w:trPr>
        <w:tc>
          <w:tcPr>
            <w:tcW w:w="3226" w:type="dxa"/>
            <w:shd w:val="clear" w:color="auto" w:fill="D9D9D9"/>
          </w:tcPr>
          <w:p w14:paraId="6A9266BF" w14:textId="77777777" w:rsidR="00AF267C" w:rsidRPr="00ED4C47" w:rsidRDefault="00AF267C" w:rsidP="00ED4C47">
            <w:pPr>
              <w:spacing w:line="360" w:lineRule="auto"/>
              <w:jc w:val="center"/>
              <w:rPr>
                <w:rFonts w:ascii="Calibri" w:hAnsi="Calibri" w:cs="Calibri"/>
                <w:b/>
                <w:sz w:val="20"/>
                <w:szCs w:val="20"/>
              </w:rPr>
            </w:pPr>
            <w:r w:rsidRPr="00ED4C47">
              <w:rPr>
                <w:rFonts w:ascii="Calibri" w:hAnsi="Calibri" w:cs="Calibri"/>
                <w:b/>
                <w:sz w:val="20"/>
                <w:szCs w:val="20"/>
              </w:rPr>
              <w:t>Point of Presence</w:t>
            </w:r>
          </w:p>
        </w:tc>
        <w:tc>
          <w:tcPr>
            <w:tcW w:w="994" w:type="dxa"/>
            <w:shd w:val="clear" w:color="auto" w:fill="D9D9D9"/>
          </w:tcPr>
          <w:p w14:paraId="0D7CA520" w14:textId="77777777" w:rsidR="00AF267C" w:rsidRPr="00ED4C47" w:rsidRDefault="00AF267C"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Existing </w:t>
            </w:r>
          </w:p>
        </w:tc>
        <w:tc>
          <w:tcPr>
            <w:tcW w:w="2272" w:type="dxa"/>
            <w:shd w:val="clear" w:color="auto" w:fill="D9D9D9"/>
          </w:tcPr>
          <w:p w14:paraId="01D77A25" w14:textId="77777777" w:rsidR="00AF267C" w:rsidRPr="00ED4C47" w:rsidRDefault="00AF267C" w:rsidP="00ED4C47">
            <w:pPr>
              <w:spacing w:line="360" w:lineRule="auto"/>
              <w:jc w:val="center"/>
              <w:rPr>
                <w:rFonts w:ascii="Calibri" w:hAnsi="Calibri" w:cs="Calibri"/>
                <w:b/>
                <w:sz w:val="20"/>
                <w:szCs w:val="20"/>
              </w:rPr>
            </w:pPr>
            <w:r w:rsidRPr="00ED4C47">
              <w:rPr>
                <w:rFonts w:ascii="Calibri" w:hAnsi="Calibri" w:cs="Calibri"/>
                <w:b/>
                <w:sz w:val="20"/>
                <w:szCs w:val="20"/>
              </w:rPr>
              <w:t>Proposed</w:t>
            </w:r>
          </w:p>
        </w:tc>
        <w:tc>
          <w:tcPr>
            <w:tcW w:w="3969" w:type="dxa"/>
            <w:shd w:val="clear" w:color="auto" w:fill="D9D9D9"/>
          </w:tcPr>
          <w:p w14:paraId="427595CA" w14:textId="77777777" w:rsidR="00AF267C" w:rsidRPr="00ED4C47" w:rsidRDefault="00AF267C" w:rsidP="00ED4C47">
            <w:pPr>
              <w:spacing w:line="360" w:lineRule="auto"/>
              <w:jc w:val="center"/>
              <w:rPr>
                <w:rFonts w:ascii="Calibri" w:hAnsi="Calibri" w:cs="Calibri"/>
                <w:b/>
                <w:sz w:val="20"/>
                <w:szCs w:val="20"/>
              </w:rPr>
            </w:pPr>
            <w:r w:rsidRPr="00ED4C47">
              <w:rPr>
                <w:rFonts w:ascii="Calibri" w:hAnsi="Calibri" w:cs="Calibri"/>
                <w:b/>
                <w:sz w:val="20"/>
                <w:szCs w:val="20"/>
              </w:rPr>
              <w:t>Full Address</w:t>
            </w:r>
          </w:p>
        </w:tc>
        <w:tc>
          <w:tcPr>
            <w:tcW w:w="4140" w:type="dxa"/>
            <w:shd w:val="clear" w:color="auto" w:fill="D9D9D9"/>
          </w:tcPr>
          <w:p w14:paraId="340030A4" w14:textId="5AA5F7EC" w:rsidR="00AF267C" w:rsidRPr="00ED4C47" w:rsidRDefault="00AF267C"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Details of POP </w:t>
            </w:r>
            <w:r w:rsidR="00496601" w:rsidRPr="00ED4C47">
              <w:rPr>
                <w:rFonts w:ascii="Calibri" w:hAnsi="Calibri" w:cs="Calibri"/>
                <w:b/>
                <w:sz w:val="20"/>
                <w:szCs w:val="20"/>
              </w:rPr>
              <w:t>L</w:t>
            </w:r>
            <w:r w:rsidRPr="00ED4C47">
              <w:rPr>
                <w:rFonts w:ascii="Calibri" w:hAnsi="Calibri" w:cs="Calibri"/>
                <w:b/>
                <w:sz w:val="20"/>
                <w:szCs w:val="20"/>
              </w:rPr>
              <w:t>ocation</w:t>
            </w:r>
          </w:p>
        </w:tc>
      </w:tr>
      <w:tr w:rsidR="00746503" w:rsidRPr="00ED4C47" w14:paraId="0C6CF87F" w14:textId="77777777" w:rsidTr="00853F79">
        <w:tc>
          <w:tcPr>
            <w:tcW w:w="3226" w:type="dxa"/>
            <w:shd w:val="clear" w:color="auto" w:fill="FFFFFF"/>
            <w:vAlign w:val="center"/>
          </w:tcPr>
          <w:p w14:paraId="4B347DAB" w14:textId="77777777" w:rsidR="00AF267C" w:rsidRPr="00ED4C47" w:rsidRDefault="00AF267C" w:rsidP="00ED4C47">
            <w:pPr>
              <w:spacing w:line="360" w:lineRule="auto"/>
              <w:jc w:val="left"/>
              <w:rPr>
                <w:rFonts w:ascii="Calibri" w:hAnsi="Calibri" w:cs="Calibri"/>
                <w:sz w:val="24"/>
                <w:szCs w:val="24"/>
              </w:rPr>
            </w:pPr>
          </w:p>
        </w:tc>
        <w:tc>
          <w:tcPr>
            <w:tcW w:w="994" w:type="dxa"/>
            <w:shd w:val="clear" w:color="auto" w:fill="FFFFFF"/>
            <w:vAlign w:val="center"/>
          </w:tcPr>
          <w:p w14:paraId="37C5D6F9" w14:textId="77777777" w:rsidR="00AF267C" w:rsidRPr="00ED4C47" w:rsidRDefault="00AF267C" w:rsidP="00ED4C47">
            <w:pPr>
              <w:spacing w:line="360" w:lineRule="auto"/>
              <w:jc w:val="left"/>
              <w:rPr>
                <w:rFonts w:ascii="Calibri" w:hAnsi="Calibri" w:cs="Calibri"/>
                <w:sz w:val="24"/>
                <w:szCs w:val="24"/>
              </w:rPr>
            </w:pPr>
          </w:p>
        </w:tc>
        <w:tc>
          <w:tcPr>
            <w:tcW w:w="2272" w:type="dxa"/>
            <w:shd w:val="clear" w:color="auto" w:fill="FFFFFF"/>
            <w:vAlign w:val="center"/>
          </w:tcPr>
          <w:p w14:paraId="3BD4DDBB" w14:textId="77777777" w:rsidR="00AF267C" w:rsidRPr="00ED4C47" w:rsidRDefault="00AF267C" w:rsidP="00ED4C47">
            <w:pPr>
              <w:spacing w:line="360" w:lineRule="auto"/>
              <w:jc w:val="left"/>
              <w:rPr>
                <w:rFonts w:ascii="Calibri" w:hAnsi="Calibri" w:cs="Calibri"/>
                <w:sz w:val="24"/>
                <w:szCs w:val="24"/>
              </w:rPr>
            </w:pPr>
          </w:p>
        </w:tc>
        <w:tc>
          <w:tcPr>
            <w:tcW w:w="3969" w:type="dxa"/>
            <w:shd w:val="clear" w:color="auto" w:fill="FFFFFF"/>
            <w:vAlign w:val="center"/>
          </w:tcPr>
          <w:p w14:paraId="704B2F83" w14:textId="77777777" w:rsidR="00AF267C" w:rsidRPr="00ED4C47" w:rsidRDefault="00AF267C" w:rsidP="00ED4C47">
            <w:pPr>
              <w:spacing w:line="360" w:lineRule="auto"/>
              <w:jc w:val="left"/>
              <w:rPr>
                <w:rFonts w:ascii="Calibri" w:hAnsi="Calibri" w:cs="Calibri"/>
                <w:sz w:val="24"/>
                <w:szCs w:val="24"/>
              </w:rPr>
            </w:pPr>
          </w:p>
        </w:tc>
        <w:tc>
          <w:tcPr>
            <w:tcW w:w="4140" w:type="dxa"/>
            <w:shd w:val="clear" w:color="auto" w:fill="FFFFFF"/>
            <w:vAlign w:val="center"/>
          </w:tcPr>
          <w:p w14:paraId="0F6AB9F7" w14:textId="77777777" w:rsidR="00AF267C" w:rsidRPr="00ED4C47" w:rsidRDefault="00AF267C" w:rsidP="00ED4C47">
            <w:pPr>
              <w:spacing w:line="360" w:lineRule="auto"/>
              <w:jc w:val="left"/>
              <w:rPr>
                <w:rFonts w:ascii="Calibri" w:hAnsi="Calibri" w:cs="Calibri"/>
                <w:sz w:val="24"/>
                <w:szCs w:val="24"/>
              </w:rPr>
            </w:pPr>
          </w:p>
        </w:tc>
      </w:tr>
      <w:tr w:rsidR="00746503" w:rsidRPr="00ED4C47" w14:paraId="2F3822B3" w14:textId="77777777" w:rsidTr="00853F79">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14:paraId="4B85E9B7" w14:textId="77777777" w:rsidR="00AF267C" w:rsidRPr="00ED4C47" w:rsidRDefault="00AF267C" w:rsidP="00ED4C47">
            <w:pPr>
              <w:spacing w:line="360" w:lineRule="auto"/>
              <w:jc w:val="left"/>
              <w:rPr>
                <w:rFonts w:ascii="Calibri" w:hAnsi="Calibri" w:cs="Calibri"/>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6B63F98E" w14:textId="77777777" w:rsidR="00AF267C" w:rsidRPr="00ED4C47" w:rsidRDefault="00AF267C" w:rsidP="00ED4C47">
            <w:pPr>
              <w:spacing w:line="360" w:lineRule="auto"/>
              <w:jc w:val="left"/>
              <w:rPr>
                <w:rFonts w:ascii="Calibri" w:hAnsi="Calibri" w:cs="Calibri"/>
                <w:sz w:val="24"/>
                <w:szCs w:val="24"/>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7569A1E3" w14:textId="77777777" w:rsidR="00AF267C" w:rsidRPr="00ED4C47" w:rsidRDefault="00AF267C" w:rsidP="00ED4C47">
            <w:pPr>
              <w:spacing w:line="360" w:lineRule="auto"/>
              <w:jc w:val="left"/>
              <w:rPr>
                <w:rFonts w:ascii="Calibri" w:hAnsi="Calibri" w:cs="Calibri"/>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074717B" w14:textId="77777777" w:rsidR="00AF267C" w:rsidRPr="00ED4C47" w:rsidRDefault="00AF267C" w:rsidP="00ED4C47">
            <w:pPr>
              <w:spacing w:line="360" w:lineRule="auto"/>
              <w:jc w:val="left"/>
              <w:rPr>
                <w:rFonts w:ascii="Calibri" w:hAnsi="Calibri" w:cs="Calibri"/>
                <w:sz w:val="24"/>
                <w:szCs w:val="24"/>
              </w:rPr>
            </w:pP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3E326ACD" w14:textId="77777777" w:rsidR="00AF267C" w:rsidRPr="00ED4C47" w:rsidRDefault="00AF267C" w:rsidP="00ED4C47">
            <w:pPr>
              <w:spacing w:line="360" w:lineRule="auto"/>
              <w:jc w:val="left"/>
              <w:rPr>
                <w:rFonts w:ascii="Calibri" w:hAnsi="Calibri" w:cs="Calibri"/>
                <w:sz w:val="24"/>
                <w:szCs w:val="24"/>
              </w:rPr>
            </w:pPr>
          </w:p>
        </w:tc>
      </w:tr>
      <w:tr w:rsidR="00746503" w:rsidRPr="00ED4C47" w14:paraId="75EE21B6" w14:textId="77777777" w:rsidTr="00853F79">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14:paraId="1797F9E8" w14:textId="77777777" w:rsidR="00AF267C" w:rsidRPr="00ED4C47" w:rsidRDefault="00AF267C" w:rsidP="00ED4C47">
            <w:pPr>
              <w:spacing w:line="360" w:lineRule="auto"/>
              <w:jc w:val="left"/>
              <w:rPr>
                <w:rFonts w:ascii="Calibri" w:hAnsi="Calibri" w:cs="Calibri"/>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3C5AFAB2" w14:textId="77777777" w:rsidR="00AF267C" w:rsidRPr="00ED4C47" w:rsidRDefault="00AF267C" w:rsidP="00ED4C47">
            <w:pPr>
              <w:spacing w:line="360" w:lineRule="auto"/>
              <w:jc w:val="left"/>
              <w:rPr>
                <w:rFonts w:ascii="Calibri" w:hAnsi="Calibri" w:cs="Calibri"/>
                <w:sz w:val="24"/>
                <w:szCs w:val="24"/>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09504819" w14:textId="77777777" w:rsidR="00AF267C" w:rsidRPr="00ED4C47" w:rsidRDefault="00AF267C" w:rsidP="00ED4C47">
            <w:pPr>
              <w:spacing w:line="360" w:lineRule="auto"/>
              <w:jc w:val="left"/>
              <w:rPr>
                <w:rFonts w:ascii="Calibri" w:hAnsi="Calibri" w:cs="Calibri"/>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7EA9ADB" w14:textId="77777777" w:rsidR="00AF267C" w:rsidRPr="00ED4C47" w:rsidRDefault="00AF267C" w:rsidP="00ED4C47">
            <w:pPr>
              <w:spacing w:line="360" w:lineRule="auto"/>
              <w:jc w:val="left"/>
              <w:rPr>
                <w:rFonts w:ascii="Calibri" w:hAnsi="Calibri" w:cs="Calibri"/>
                <w:sz w:val="24"/>
                <w:szCs w:val="24"/>
              </w:rPr>
            </w:pP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2E43B11B" w14:textId="77777777" w:rsidR="00AF267C" w:rsidRPr="00ED4C47" w:rsidRDefault="00AF267C" w:rsidP="00ED4C47">
            <w:pPr>
              <w:spacing w:line="360" w:lineRule="auto"/>
              <w:jc w:val="left"/>
              <w:rPr>
                <w:rFonts w:ascii="Calibri" w:hAnsi="Calibri" w:cs="Calibri"/>
                <w:sz w:val="24"/>
                <w:szCs w:val="24"/>
              </w:rPr>
            </w:pPr>
          </w:p>
        </w:tc>
      </w:tr>
    </w:tbl>
    <w:p w14:paraId="4B903934" w14:textId="77777777" w:rsidR="00AF267C" w:rsidRPr="00ED4C47" w:rsidRDefault="00AF267C"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58D91B04"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6EF63EB"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lastRenderedPageBreak/>
              <w:t>Response Table B: References to Additional Documentation</w:t>
            </w:r>
          </w:p>
        </w:tc>
      </w:tr>
      <w:tr w:rsidR="008C30FA" w:rsidRPr="00ED4C47" w14:paraId="33DD86CF" w14:textId="77777777" w:rsidTr="00853F79">
        <w:tc>
          <w:tcPr>
            <w:tcW w:w="2948" w:type="dxa"/>
            <w:shd w:val="clear" w:color="auto" w:fill="D9D9D9"/>
          </w:tcPr>
          <w:p w14:paraId="1BEE50FB" w14:textId="77777777" w:rsidR="00AD6B61" w:rsidRPr="00ED4C47" w:rsidRDefault="00AD6B61"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20A56F93" w14:textId="77777777" w:rsidR="00AD6B61" w:rsidRPr="00ED4C47" w:rsidRDefault="00AD6B61"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05B60B56" w14:textId="2C24FF63" w:rsidR="00AD6B61"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AD6B61" w:rsidRPr="00ED4C47">
              <w:rPr>
                <w:rFonts w:ascii="Calibri" w:hAnsi="Calibri" w:cs="Calibri"/>
                <w:b/>
                <w:sz w:val="20"/>
                <w:szCs w:val="20"/>
              </w:rPr>
              <w:t xml:space="preserve"> </w:t>
            </w:r>
          </w:p>
        </w:tc>
      </w:tr>
      <w:tr w:rsidR="00746503" w:rsidRPr="00ED4C47" w14:paraId="4B71277C" w14:textId="77777777" w:rsidTr="00853F79">
        <w:tc>
          <w:tcPr>
            <w:tcW w:w="2948" w:type="dxa"/>
          </w:tcPr>
          <w:p w14:paraId="54897F40" w14:textId="77777777" w:rsidR="00AD6B61" w:rsidRPr="00ED4C47" w:rsidRDefault="00AD6B61" w:rsidP="00ED4C47">
            <w:pPr>
              <w:spacing w:line="360" w:lineRule="auto"/>
              <w:jc w:val="left"/>
              <w:rPr>
                <w:rFonts w:ascii="Calibri" w:hAnsi="Calibri" w:cs="Calibri"/>
                <w:sz w:val="24"/>
                <w:szCs w:val="24"/>
              </w:rPr>
            </w:pPr>
          </w:p>
        </w:tc>
        <w:tc>
          <w:tcPr>
            <w:tcW w:w="5387" w:type="dxa"/>
          </w:tcPr>
          <w:p w14:paraId="39E3A21A" w14:textId="77777777" w:rsidR="00AD6B61" w:rsidRPr="00ED4C47" w:rsidRDefault="00AD6B61" w:rsidP="00ED4C47">
            <w:pPr>
              <w:spacing w:line="360" w:lineRule="auto"/>
              <w:jc w:val="left"/>
              <w:rPr>
                <w:rFonts w:ascii="Calibri" w:hAnsi="Calibri" w:cs="Calibri"/>
                <w:sz w:val="24"/>
                <w:szCs w:val="24"/>
              </w:rPr>
            </w:pPr>
          </w:p>
        </w:tc>
        <w:tc>
          <w:tcPr>
            <w:tcW w:w="6266" w:type="dxa"/>
          </w:tcPr>
          <w:p w14:paraId="6CCE8FD7" w14:textId="77777777" w:rsidR="00AD6B61" w:rsidRPr="00ED4C47" w:rsidRDefault="00AD6B61" w:rsidP="00ED4C47">
            <w:pPr>
              <w:spacing w:line="360" w:lineRule="auto"/>
              <w:jc w:val="left"/>
              <w:rPr>
                <w:rFonts w:ascii="Calibri" w:hAnsi="Calibri" w:cs="Calibri"/>
                <w:sz w:val="24"/>
                <w:szCs w:val="24"/>
              </w:rPr>
            </w:pPr>
          </w:p>
        </w:tc>
      </w:tr>
      <w:tr w:rsidR="00746503" w:rsidRPr="00ED4C47" w14:paraId="677A8B60" w14:textId="77777777" w:rsidTr="00853F79">
        <w:tc>
          <w:tcPr>
            <w:tcW w:w="2948" w:type="dxa"/>
          </w:tcPr>
          <w:p w14:paraId="4F04ADF7" w14:textId="77777777" w:rsidR="00AD6B61" w:rsidRPr="00ED4C47" w:rsidRDefault="00AD6B61" w:rsidP="00ED4C47">
            <w:pPr>
              <w:spacing w:line="360" w:lineRule="auto"/>
              <w:jc w:val="left"/>
              <w:rPr>
                <w:rFonts w:ascii="Calibri" w:hAnsi="Calibri" w:cs="Calibri"/>
                <w:sz w:val="24"/>
                <w:szCs w:val="24"/>
              </w:rPr>
            </w:pPr>
          </w:p>
        </w:tc>
        <w:tc>
          <w:tcPr>
            <w:tcW w:w="5387" w:type="dxa"/>
          </w:tcPr>
          <w:p w14:paraId="0192C87B" w14:textId="77777777" w:rsidR="00AD6B61" w:rsidRPr="00ED4C47" w:rsidRDefault="00AD6B61" w:rsidP="00ED4C47">
            <w:pPr>
              <w:spacing w:line="360" w:lineRule="auto"/>
              <w:jc w:val="left"/>
              <w:rPr>
                <w:rFonts w:ascii="Calibri" w:hAnsi="Calibri" w:cs="Calibri"/>
                <w:sz w:val="24"/>
                <w:szCs w:val="24"/>
              </w:rPr>
            </w:pPr>
          </w:p>
        </w:tc>
        <w:tc>
          <w:tcPr>
            <w:tcW w:w="6266" w:type="dxa"/>
          </w:tcPr>
          <w:p w14:paraId="7721D1CD" w14:textId="77777777" w:rsidR="00AD6B61" w:rsidRPr="00ED4C47" w:rsidRDefault="00AD6B61" w:rsidP="00ED4C47">
            <w:pPr>
              <w:spacing w:line="360" w:lineRule="auto"/>
              <w:jc w:val="left"/>
              <w:rPr>
                <w:rFonts w:ascii="Calibri" w:hAnsi="Calibri" w:cs="Calibri"/>
                <w:sz w:val="24"/>
                <w:szCs w:val="24"/>
              </w:rPr>
            </w:pPr>
          </w:p>
        </w:tc>
      </w:tr>
      <w:tr w:rsidR="003E7223" w:rsidRPr="00ED4C47" w14:paraId="1D9F20B9" w14:textId="77777777" w:rsidTr="00853F79">
        <w:tc>
          <w:tcPr>
            <w:tcW w:w="2948" w:type="dxa"/>
            <w:tcBorders>
              <w:top w:val="single" w:sz="4" w:space="0" w:color="auto"/>
              <w:left w:val="single" w:sz="4" w:space="0" w:color="auto"/>
              <w:bottom w:val="single" w:sz="4" w:space="0" w:color="auto"/>
              <w:right w:val="single" w:sz="4" w:space="0" w:color="auto"/>
            </w:tcBorders>
          </w:tcPr>
          <w:p w14:paraId="6341C873" w14:textId="77777777" w:rsidR="00AD6B61" w:rsidRPr="00ED4C47" w:rsidRDefault="00AD6B61"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DB3D72A" w14:textId="77777777" w:rsidR="00AD6B61" w:rsidRPr="00ED4C47" w:rsidRDefault="00AD6B61"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7525BF9" w14:textId="77777777" w:rsidR="00AD6B61" w:rsidRPr="00ED4C47" w:rsidRDefault="00AD6B61" w:rsidP="00ED4C47">
            <w:pPr>
              <w:spacing w:line="360" w:lineRule="auto"/>
              <w:jc w:val="left"/>
              <w:rPr>
                <w:rFonts w:ascii="Calibri" w:hAnsi="Calibri" w:cs="Calibri"/>
                <w:sz w:val="24"/>
                <w:szCs w:val="24"/>
              </w:rPr>
            </w:pPr>
          </w:p>
        </w:tc>
      </w:tr>
      <w:tr w:rsidR="003E7223" w:rsidRPr="00ED4C47" w14:paraId="50CE9896" w14:textId="77777777" w:rsidTr="00853F79">
        <w:tc>
          <w:tcPr>
            <w:tcW w:w="2948" w:type="dxa"/>
            <w:tcBorders>
              <w:top w:val="single" w:sz="4" w:space="0" w:color="auto"/>
              <w:left w:val="single" w:sz="4" w:space="0" w:color="auto"/>
              <w:bottom w:val="single" w:sz="4" w:space="0" w:color="auto"/>
              <w:right w:val="single" w:sz="4" w:space="0" w:color="auto"/>
            </w:tcBorders>
          </w:tcPr>
          <w:p w14:paraId="7CB714B2" w14:textId="77777777" w:rsidR="00AD6B61" w:rsidRPr="00ED4C47" w:rsidRDefault="00AD6B61"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6A1F969" w14:textId="77777777" w:rsidR="00AD6B61" w:rsidRPr="00ED4C47" w:rsidRDefault="00AD6B61"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EE9F7A7" w14:textId="77777777" w:rsidR="00AD6B61" w:rsidRPr="00ED4C47" w:rsidRDefault="00AD6B61" w:rsidP="00ED4C47">
            <w:pPr>
              <w:spacing w:line="360" w:lineRule="auto"/>
              <w:jc w:val="left"/>
              <w:rPr>
                <w:rFonts w:ascii="Calibri" w:hAnsi="Calibri" w:cs="Calibri"/>
                <w:sz w:val="24"/>
                <w:szCs w:val="24"/>
              </w:rPr>
            </w:pPr>
          </w:p>
        </w:tc>
      </w:tr>
    </w:tbl>
    <w:p w14:paraId="20C080F2" w14:textId="77777777" w:rsidR="00AD6B61" w:rsidRPr="00ED4C47" w:rsidRDefault="00AD6B61" w:rsidP="00ED4C47">
      <w:pPr>
        <w:spacing w:line="360" w:lineRule="auto"/>
        <w:rPr>
          <w:rFonts w:ascii="Calibri" w:hAnsi="Calibri" w:cs="Calibri"/>
          <w:bCs/>
          <w:sz w:val="20"/>
          <w:szCs w:val="20"/>
        </w:rPr>
      </w:pPr>
    </w:p>
    <w:p w14:paraId="14CA0D15" w14:textId="3495BBBD" w:rsidR="00ED4992" w:rsidRPr="00ED4C47" w:rsidRDefault="00ED4992" w:rsidP="00ED4C47">
      <w:pPr>
        <w:spacing w:line="360" w:lineRule="auto"/>
        <w:rPr>
          <w:rFonts w:ascii="Calibri" w:hAnsi="Calibri" w:cs="Calibri"/>
          <w:bCs/>
          <w:sz w:val="20"/>
          <w:szCs w:val="20"/>
        </w:rPr>
      </w:pPr>
    </w:p>
    <w:p w14:paraId="141F7E36" w14:textId="1737A638" w:rsidR="00377044" w:rsidRPr="00ED4C47" w:rsidRDefault="008758AC" w:rsidP="00ED4C47">
      <w:pPr>
        <w:pStyle w:val="level1"/>
        <w:numPr>
          <w:ilvl w:val="0"/>
          <w:numId w:val="22"/>
        </w:numPr>
        <w:spacing w:before="240"/>
        <w:ind w:left="567" w:hanging="567"/>
        <w:rPr>
          <w:rFonts w:ascii="Calibri" w:hAnsi="Calibri" w:cs="Calibri"/>
          <w:lang w:val="en-GB"/>
        </w:rPr>
      </w:pPr>
      <w:bookmarkStart w:id="8" w:name="_Toc222222946"/>
      <w:r w:rsidRPr="00ED4C47">
        <w:rPr>
          <w:rFonts w:ascii="Calibri" w:hAnsi="Calibri" w:cs="Calibri"/>
          <w:lang w:val="en-GB"/>
        </w:rPr>
        <w:t>BIDDER</w:t>
      </w:r>
      <w:r w:rsidR="00E83E7B" w:rsidRPr="00ED4C47">
        <w:rPr>
          <w:rFonts w:ascii="Calibri" w:hAnsi="Calibri" w:cs="Calibri"/>
          <w:lang w:val="en-GB"/>
        </w:rPr>
        <w:t>’S</w:t>
      </w:r>
      <w:r w:rsidRPr="00ED4C47">
        <w:rPr>
          <w:rFonts w:ascii="Calibri" w:hAnsi="Calibri" w:cs="Calibri"/>
          <w:lang w:val="en-GB"/>
        </w:rPr>
        <w:t xml:space="preserve"> SD-WAN CAPABILITY</w:t>
      </w:r>
      <w:bookmarkEnd w:id="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E04D22" w:rsidRPr="00ED4C47" w14:paraId="1AEF4C9D" w14:textId="77777777" w:rsidTr="00ED4992">
        <w:trPr>
          <w:trHeight w:val="866"/>
        </w:trPr>
        <w:tc>
          <w:tcPr>
            <w:tcW w:w="14601" w:type="dxa"/>
            <w:gridSpan w:val="3"/>
            <w:shd w:val="clear" w:color="auto" w:fill="F2F2F2"/>
          </w:tcPr>
          <w:p w14:paraId="17399D3C" w14:textId="596759CE" w:rsidR="00ED57D3" w:rsidRPr="00ED4C47" w:rsidRDefault="00ED57D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a full description of its </w:t>
            </w:r>
            <w:r w:rsidR="00406A3D" w:rsidRPr="00ED4C47">
              <w:rPr>
                <w:rFonts w:ascii="Calibri" w:hAnsi="Calibri" w:cs="Calibri"/>
                <w:i/>
                <w:sz w:val="20"/>
                <w:szCs w:val="20"/>
              </w:rPr>
              <w:t>SD</w:t>
            </w:r>
            <w:r w:rsidR="004B6B0D" w:rsidRPr="00ED4C47">
              <w:rPr>
                <w:rFonts w:ascii="Calibri" w:hAnsi="Calibri" w:cs="Calibri"/>
                <w:i/>
                <w:sz w:val="20"/>
                <w:szCs w:val="20"/>
              </w:rPr>
              <w:t>-</w:t>
            </w:r>
            <w:r w:rsidR="00406A3D" w:rsidRPr="00ED4C47">
              <w:rPr>
                <w:rFonts w:ascii="Calibri" w:hAnsi="Calibri" w:cs="Calibri"/>
                <w:i/>
                <w:sz w:val="20"/>
                <w:szCs w:val="20"/>
              </w:rPr>
              <w:t>WAN</w:t>
            </w:r>
            <w:r w:rsidRPr="00ED4C47">
              <w:rPr>
                <w:rFonts w:ascii="Calibri" w:hAnsi="Calibri" w:cs="Calibri"/>
                <w:i/>
                <w:sz w:val="20"/>
                <w:szCs w:val="20"/>
              </w:rPr>
              <w:t xml:space="preserve"> network. </w:t>
            </w:r>
          </w:p>
          <w:p w14:paraId="1851C271" w14:textId="77777777" w:rsidR="00ED57D3" w:rsidRPr="00ED4C47" w:rsidRDefault="00ED57D3" w:rsidP="00ED4C47">
            <w:pPr>
              <w:spacing w:line="360" w:lineRule="auto"/>
              <w:rPr>
                <w:rFonts w:ascii="Calibri" w:hAnsi="Calibri" w:cs="Calibri"/>
                <w:i/>
                <w:sz w:val="20"/>
                <w:szCs w:val="20"/>
              </w:rPr>
            </w:pPr>
          </w:p>
          <w:p w14:paraId="3CEE5760" w14:textId="71B66000" w:rsidR="00441305" w:rsidRPr="00ED4C47" w:rsidRDefault="00441305" w:rsidP="00ED4C47">
            <w:pPr>
              <w:spacing w:line="360" w:lineRule="auto"/>
              <w:rPr>
                <w:rFonts w:ascii="Calibri" w:hAnsi="Calibri" w:cs="Calibri"/>
                <w:i/>
                <w:sz w:val="20"/>
                <w:szCs w:val="20"/>
              </w:rPr>
            </w:pPr>
            <w:r w:rsidRPr="00ED4C47">
              <w:rPr>
                <w:rFonts w:ascii="Calibri" w:hAnsi="Calibri" w:cs="Calibri"/>
                <w:i/>
                <w:sz w:val="20"/>
                <w:szCs w:val="20"/>
              </w:rPr>
              <w:t>SARS aims to establish the Bidder’s capability to deliver a</w:t>
            </w:r>
            <w:r w:rsidR="004B6B0D" w:rsidRPr="00ED4C47">
              <w:rPr>
                <w:rFonts w:ascii="Calibri" w:hAnsi="Calibri" w:cs="Calibri"/>
                <w:i/>
                <w:sz w:val="20"/>
                <w:szCs w:val="20"/>
              </w:rPr>
              <w:t>n</w:t>
            </w:r>
            <w:r w:rsidRPr="00ED4C47">
              <w:rPr>
                <w:rFonts w:ascii="Calibri" w:hAnsi="Calibri" w:cs="Calibri"/>
                <w:i/>
                <w:sz w:val="20"/>
                <w:szCs w:val="20"/>
              </w:rPr>
              <w:t xml:space="preserve"> SD-WAN solution designed to optimise network performance, enhance security, and simplify network management. The Bidder will be evaluated on the following basis:</w:t>
            </w:r>
          </w:p>
          <w:p w14:paraId="02D07669" w14:textId="1478FE43" w:rsidR="000B17FE" w:rsidRPr="00ED4C47" w:rsidRDefault="000B17FE" w:rsidP="00ED4C47">
            <w:pPr>
              <w:numPr>
                <w:ilvl w:val="0"/>
                <w:numId w:val="14"/>
              </w:numPr>
              <w:spacing w:line="360" w:lineRule="auto"/>
              <w:rPr>
                <w:rFonts w:ascii="Calibri" w:hAnsi="Calibri" w:cs="Calibri"/>
                <w:i/>
                <w:iCs/>
                <w:sz w:val="20"/>
                <w:szCs w:val="20"/>
                <w:lang w:eastAsia="en-ZA"/>
              </w:rPr>
            </w:pPr>
            <w:r w:rsidRPr="00ED4C47">
              <w:rPr>
                <w:rFonts w:ascii="Calibri" w:hAnsi="Calibri" w:cs="Calibri"/>
                <w:i/>
                <w:iCs/>
                <w:sz w:val="20"/>
                <w:szCs w:val="20"/>
                <w:lang w:eastAsia="en-ZA"/>
              </w:rPr>
              <w:t>The Bidder has shown an understanding of SARS</w:t>
            </w:r>
            <w:r w:rsidR="004B6B0D" w:rsidRPr="00ED4C47">
              <w:rPr>
                <w:rFonts w:ascii="Calibri" w:hAnsi="Calibri" w:cs="Calibri"/>
                <w:i/>
                <w:iCs/>
                <w:sz w:val="20"/>
                <w:szCs w:val="20"/>
                <w:lang w:eastAsia="en-ZA"/>
              </w:rPr>
              <w:t>’s</w:t>
            </w:r>
            <w:r w:rsidRPr="00ED4C47">
              <w:rPr>
                <w:rFonts w:ascii="Calibri" w:hAnsi="Calibri" w:cs="Calibri"/>
                <w:i/>
                <w:iCs/>
                <w:sz w:val="20"/>
                <w:szCs w:val="20"/>
                <w:lang w:eastAsia="en-ZA"/>
              </w:rPr>
              <w:t xml:space="preserve"> requirements </w:t>
            </w:r>
            <w:r w:rsidRPr="00ED4C47">
              <w:rPr>
                <w:rFonts w:ascii="Calibri" w:hAnsi="Calibri" w:cs="Calibri"/>
                <w:i/>
                <w:iCs/>
                <w:sz w:val="20"/>
                <w:szCs w:val="20"/>
              </w:rPr>
              <w:t xml:space="preserve">as set out in the </w:t>
            </w:r>
            <w:r w:rsidRPr="00ED4C47">
              <w:rPr>
                <w:rFonts w:ascii="Calibri" w:hAnsi="Calibri" w:cs="Calibri"/>
                <w:i/>
                <w:iCs/>
                <w:sz w:val="20"/>
                <w:szCs w:val="20"/>
                <w:u w:val="single"/>
              </w:rPr>
              <w:t>Business Requirements Specification (6.4.1.1)</w:t>
            </w:r>
            <w:r w:rsidRPr="00ED4C47">
              <w:rPr>
                <w:rFonts w:ascii="Calibri" w:hAnsi="Calibri" w:cs="Calibri"/>
                <w:i/>
                <w:iCs/>
                <w:sz w:val="20"/>
                <w:szCs w:val="20"/>
              </w:rPr>
              <w:t>.</w:t>
            </w:r>
          </w:p>
          <w:p w14:paraId="2B3B3F12" w14:textId="23F96A36" w:rsidR="00AD6B61" w:rsidRPr="00ED4C47" w:rsidRDefault="00441305" w:rsidP="00ED4C47">
            <w:pPr>
              <w:numPr>
                <w:ilvl w:val="0"/>
                <w:numId w:val="14"/>
              </w:numPr>
              <w:spacing w:line="360" w:lineRule="auto"/>
              <w:rPr>
                <w:rFonts w:ascii="Calibri" w:hAnsi="Calibri" w:cs="Calibri"/>
                <w:i/>
                <w:sz w:val="20"/>
                <w:szCs w:val="20"/>
              </w:rPr>
            </w:pPr>
            <w:r w:rsidRPr="00ED4C47">
              <w:rPr>
                <w:rFonts w:ascii="Calibri" w:hAnsi="Calibri" w:cs="Calibri"/>
                <w:i/>
                <w:sz w:val="20"/>
                <w:szCs w:val="20"/>
              </w:rPr>
              <w:t>The Bidder’s solution and design will meet or exceed SARS</w:t>
            </w:r>
            <w:r w:rsidR="004B6B0D" w:rsidRPr="00ED4C47">
              <w:rPr>
                <w:rFonts w:ascii="Calibri" w:hAnsi="Calibri" w:cs="Calibri"/>
                <w:i/>
                <w:sz w:val="20"/>
                <w:szCs w:val="20"/>
              </w:rPr>
              <w:t>’s</w:t>
            </w:r>
            <w:r w:rsidRPr="00ED4C47">
              <w:rPr>
                <w:rFonts w:ascii="Calibri" w:hAnsi="Calibri" w:cs="Calibri"/>
                <w:i/>
                <w:sz w:val="20"/>
                <w:szCs w:val="20"/>
              </w:rPr>
              <w:t xml:space="preserve"> requirements for SD-WAN availability, reliability</w:t>
            </w:r>
            <w:r w:rsidR="004B6B0D" w:rsidRPr="00ED4C47">
              <w:rPr>
                <w:rFonts w:ascii="Calibri" w:hAnsi="Calibri" w:cs="Calibri"/>
                <w:i/>
                <w:sz w:val="20"/>
                <w:szCs w:val="20"/>
              </w:rPr>
              <w:t>,</w:t>
            </w:r>
            <w:r w:rsidRPr="00ED4C47">
              <w:rPr>
                <w:rFonts w:ascii="Calibri" w:hAnsi="Calibri" w:cs="Calibri"/>
                <w:i/>
                <w:sz w:val="20"/>
                <w:szCs w:val="20"/>
              </w:rPr>
              <w:t xml:space="preserve"> and connectivity, which include dual links to every site for direct internet access and one link for access to internal applications.</w:t>
            </w:r>
          </w:p>
        </w:tc>
      </w:tr>
      <w:tr w:rsidR="00EA4025" w:rsidRPr="00ED4C47" w14:paraId="6B7C710C" w14:textId="77777777" w:rsidTr="00ED4992">
        <w:tc>
          <w:tcPr>
            <w:tcW w:w="14601" w:type="dxa"/>
            <w:gridSpan w:val="3"/>
            <w:tcBorders>
              <w:top w:val="single" w:sz="4" w:space="0" w:color="auto"/>
              <w:left w:val="single" w:sz="4" w:space="0" w:color="auto"/>
              <w:bottom w:val="nil"/>
              <w:right w:val="single" w:sz="4" w:space="0" w:color="auto"/>
            </w:tcBorders>
            <w:shd w:val="clear" w:color="auto" w:fill="F2F2F2"/>
          </w:tcPr>
          <w:p w14:paraId="695AE9EA" w14:textId="77777777" w:rsidR="00AD6B61" w:rsidRPr="00ED4C47" w:rsidRDefault="00AD6B61"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FCCAFC4" w14:textId="77777777" w:rsidR="00AD6B61" w:rsidRPr="00ED4C47" w:rsidRDefault="00AD6B61" w:rsidP="00ED4C47">
            <w:pPr>
              <w:shd w:val="clear" w:color="auto" w:fill="F2F2F2"/>
              <w:spacing w:line="360" w:lineRule="auto"/>
              <w:jc w:val="left"/>
              <w:rPr>
                <w:rFonts w:ascii="Calibri" w:hAnsi="Calibri" w:cs="Calibri"/>
                <w:b/>
                <w:sz w:val="20"/>
                <w:szCs w:val="20"/>
              </w:rPr>
            </w:pPr>
          </w:p>
          <w:p w14:paraId="4A7FD269"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24B7E8AD" w14:textId="77777777" w:rsidR="00671E96" w:rsidRPr="00ED4C47" w:rsidRDefault="00671E9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 to provide details of all single points of failure.</w:t>
            </w:r>
          </w:p>
          <w:p w14:paraId="3E660938" w14:textId="77777777" w:rsidR="00AD6B61" w:rsidRPr="00ED4C47" w:rsidRDefault="00AD6B61" w:rsidP="00ED4C47">
            <w:pPr>
              <w:shd w:val="clear" w:color="auto" w:fill="F2F2F2"/>
              <w:spacing w:line="360" w:lineRule="auto"/>
              <w:rPr>
                <w:rFonts w:ascii="Calibri" w:hAnsi="Calibri" w:cs="Calibri"/>
                <w:b/>
                <w:i/>
                <w:sz w:val="20"/>
                <w:szCs w:val="20"/>
              </w:rPr>
            </w:pPr>
          </w:p>
        </w:tc>
      </w:tr>
      <w:tr w:rsidR="00E04D22" w:rsidRPr="00ED4C47" w14:paraId="1B17B9C6" w14:textId="77777777" w:rsidTr="00ED4992">
        <w:tc>
          <w:tcPr>
            <w:tcW w:w="284" w:type="dxa"/>
            <w:vMerge w:val="restart"/>
            <w:tcBorders>
              <w:top w:val="nil"/>
              <w:left w:val="single" w:sz="4" w:space="0" w:color="auto"/>
              <w:right w:val="single" w:sz="4" w:space="0" w:color="auto"/>
            </w:tcBorders>
            <w:shd w:val="clear" w:color="auto" w:fill="F2F2F2"/>
          </w:tcPr>
          <w:p w14:paraId="2009D30C" w14:textId="77777777" w:rsidR="00AD6B61" w:rsidRPr="00ED4C47" w:rsidRDefault="00AD6B61" w:rsidP="00ED4C47">
            <w:pPr>
              <w:shd w:val="clear" w:color="auto" w:fill="F2F2F2"/>
              <w:spacing w:line="360" w:lineRule="auto"/>
              <w:rPr>
                <w:rFonts w:ascii="Calibri" w:hAnsi="Calibri" w:cs="Calibri"/>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33F2263D"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6BB1B272" w14:textId="77777777" w:rsidR="00AD6B61" w:rsidRPr="00ED4C47" w:rsidRDefault="00AD6B61"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DDB021C" w14:textId="77777777" w:rsidTr="00ED4992">
        <w:tc>
          <w:tcPr>
            <w:tcW w:w="284" w:type="dxa"/>
            <w:vMerge/>
            <w:tcBorders>
              <w:left w:val="single" w:sz="4" w:space="0" w:color="auto"/>
              <w:right w:val="single" w:sz="4" w:space="0" w:color="auto"/>
            </w:tcBorders>
            <w:shd w:val="clear" w:color="auto" w:fill="F2F2F2"/>
          </w:tcPr>
          <w:p w14:paraId="783EAC3B"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7624255"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2F9763C3" w14:textId="6CED2C18"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w:t>
            </w:r>
            <w:r w:rsidR="00B510BE" w:rsidRPr="00ED4C47">
              <w:rPr>
                <w:rFonts w:ascii="Calibri" w:hAnsi="Calibri" w:cs="Calibri"/>
                <w:i/>
                <w:sz w:val="20"/>
                <w:szCs w:val="20"/>
              </w:rPr>
              <w:t>high-level</w:t>
            </w:r>
            <w:r w:rsidRPr="00ED4C47">
              <w:rPr>
                <w:rFonts w:ascii="Calibri" w:hAnsi="Calibri" w:cs="Calibri"/>
                <w:i/>
                <w:sz w:val="20"/>
                <w:szCs w:val="20"/>
              </w:rPr>
              <w:t xml:space="preserve"> description of its </w:t>
            </w:r>
            <w:r w:rsidR="00875920" w:rsidRPr="00ED4C47">
              <w:rPr>
                <w:rFonts w:ascii="Calibri" w:hAnsi="Calibri" w:cs="Calibri"/>
                <w:i/>
                <w:sz w:val="20"/>
                <w:szCs w:val="20"/>
              </w:rPr>
              <w:t>SD-WAN</w:t>
            </w:r>
            <w:r w:rsidRPr="00ED4C47">
              <w:rPr>
                <w:rFonts w:ascii="Calibri" w:hAnsi="Calibri" w:cs="Calibri"/>
                <w:i/>
                <w:sz w:val="20"/>
                <w:szCs w:val="20"/>
              </w:rPr>
              <w:t xml:space="preserve"> </w:t>
            </w:r>
            <w:r w:rsidR="00E63A93" w:rsidRPr="00ED4C47">
              <w:rPr>
                <w:rFonts w:ascii="Calibri" w:hAnsi="Calibri" w:cs="Calibri"/>
                <w:i/>
                <w:sz w:val="20"/>
                <w:szCs w:val="20"/>
              </w:rPr>
              <w:t>capability</w:t>
            </w:r>
            <w:r w:rsidRPr="00ED4C47">
              <w:rPr>
                <w:rFonts w:ascii="Calibri" w:hAnsi="Calibri" w:cs="Calibri"/>
                <w:i/>
                <w:sz w:val="20"/>
                <w:szCs w:val="20"/>
              </w:rPr>
              <w:t>.</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may </w:t>
            </w:r>
            <w:r w:rsidR="001056BA" w:rsidRPr="00ED4C47">
              <w:rPr>
                <w:rFonts w:ascii="Calibri" w:hAnsi="Calibri" w:cs="Calibri"/>
                <w:i/>
                <w:sz w:val="20"/>
                <w:szCs w:val="20"/>
              </w:rPr>
              <w:t>refer</w:t>
            </w:r>
            <w:r w:rsidRPr="00ED4C47">
              <w:rPr>
                <w:rFonts w:ascii="Calibri" w:hAnsi="Calibri" w:cs="Calibri"/>
                <w:i/>
                <w:sz w:val="20"/>
                <w:szCs w:val="20"/>
              </w:rPr>
              <w:t xml:space="preserve"> to other documents, diagrams</w:t>
            </w:r>
            <w:r w:rsidR="00A53AEA" w:rsidRPr="00ED4C47">
              <w:rPr>
                <w:rFonts w:ascii="Calibri" w:hAnsi="Calibri" w:cs="Calibri"/>
                <w:i/>
                <w:sz w:val="20"/>
                <w:szCs w:val="20"/>
              </w:rPr>
              <w:t>,</w:t>
            </w:r>
            <w:r w:rsidRPr="00ED4C47">
              <w:rPr>
                <w:rFonts w:ascii="Calibri" w:hAnsi="Calibri" w:cs="Calibri"/>
                <w:i/>
                <w:sz w:val="20"/>
                <w:szCs w:val="20"/>
              </w:rPr>
              <w:t xml:space="preserve"> and tables in its Proposal. </w:t>
            </w:r>
            <w:r w:rsidR="00F54255"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00F54255" w:rsidRPr="00ED4C47">
              <w:rPr>
                <w:rFonts w:ascii="Calibri" w:hAnsi="Calibri" w:cs="Calibri"/>
                <w:i/>
                <w:sz w:val="20"/>
                <w:szCs w:val="20"/>
              </w:rPr>
              <w:t xml:space="preserve"> Additional Documentation tables as set out above</w:t>
            </w:r>
            <w:r w:rsidRPr="00ED4C47">
              <w:rPr>
                <w:rFonts w:ascii="Calibri" w:hAnsi="Calibri" w:cs="Calibri"/>
                <w:i/>
                <w:sz w:val="20"/>
                <w:szCs w:val="20"/>
              </w:rPr>
              <w:t>.</w:t>
            </w:r>
          </w:p>
        </w:tc>
      </w:tr>
      <w:tr w:rsidR="00E04D22" w:rsidRPr="00ED4C47" w14:paraId="5516927D" w14:textId="77777777" w:rsidTr="00ED4992">
        <w:tc>
          <w:tcPr>
            <w:tcW w:w="284" w:type="dxa"/>
            <w:vMerge/>
            <w:tcBorders>
              <w:left w:val="single" w:sz="4" w:space="0" w:color="auto"/>
              <w:right w:val="single" w:sz="4" w:space="0" w:color="auto"/>
            </w:tcBorders>
            <w:shd w:val="clear" w:color="auto" w:fill="F2F2F2"/>
          </w:tcPr>
          <w:p w14:paraId="35ECD6F2"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9FED588" w14:textId="55063021" w:rsidR="00AD6B61" w:rsidRPr="00ED4C47" w:rsidRDefault="00E63A93" w:rsidP="00ED4C47">
            <w:pPr>
              <w:spacing w:line="360" w:lineRule="auto"/>
              <w:rPr>
                <w:rFonts w:ascii="Calibri" w:hAnsi="Calibri" w:cs="Calibri"/>
                <w:i/>
                <w:sz w:val="20"/>
                <w:szCs w:val="20"/>
              </w:rPr>
            </w:pPr>
            <w:r w:rsidRPr="00ED4C47">
              <w:rPr>
                <w:rFonts w:ascii="Calibri" w:hAnsi="Calibri" w:cs="Calibri"/>
                <w:i/>
                <w:sz w:val="20"/>
                <w:szCs w:val="20"/>
              </w:rPr>
              <w:t>SD-WAN</w:t>
            </w:r>
            <w:r w:rsidR="00AD6B61" w:rsidRPr="00ED4C47">
              <w:rPr>
                <w:rFonts w:ascii="Calibri" w:hAnsi="Calibri" w:cs="Calibri"/>
                <w:i/>
                <w:sz w:val="20"/>
                <w:szCs w:val="20"/>
              </w:rPr>
              <w:t xml:space="preserve"> </w:t>
            </w:r>
            <w:r w:rsidRPr="00ED4C47">
              <w:rPr>
                <w:rFonts w:ascii="Calibri" w:hAnsi="Calibri" w:cs="Calibri"/>
                <w:i/>
                <w:sz w:val="20"/>
                <w:szCs w:val="20"/>
              </w:rPr>
              <w:t>Solution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2052B785" w14:textId="61C18303"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w:t>
            </w:r>
            <w:r w:rsidR="003A125A" w:rsidRPr="00ED4C47">
              <w:rPr>
                <w:rFonts w:ascii="Calibri" w:hAnsi="Calibri" w:cs="Calibri"/>
                <w:i/>
                <w:sz w:val="20"/>
                <w:szCs w:val="20"/>
              </w:rPr>
              <w:t xml:space="preserve">details of </w:t>
            </w:r>
            <w:r w:rsidR="00B869F7" w:rsidRPr="00ED4C47">
              <w:rPr>
                <w:rFonts w:ascii="Calibri" w:hAnsi="Calibri" w:cs="Calibri"/>
                <w:i/>
                <w:sz w:val="20"/>
                <w:szCs w:val="20"/>
              </w:rPr>
              <w:t>its</w:t>
            </w:r>
            <w:r w:rsidR="003A125A" w:rsidRPr="00ED4C47">
              <w:rPr>
                <w:rFonts w:ascii="Calibri" w:hAnsi="Calibri" w:cs="Calibri"/>
                <w:i/>
                <w:sz w:val="20"/>
                <w:szCs w:val="20"/>
              </w:rPr>
              <w:t xml:space="preserve"> SD-WAN solution</w:t>
            </w:r>
            <w:r w:rsidRPr="00ED4C47">
              <w:rPr>
                <w:rFonts w:ascii="Calibri" w:hAnsi="Calibri" w:cs="Calibri"/>
                <w:i/>
                <w:sz w:val="20"/>
                <w:szCs w:val="20"/>
              </w:rPr>
              <w:t>.</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should supply the </w:t>
            </w:r>
            <w:r w:rsidR="007E64AD" w:rsidRPr="00ED4C47">
              <w:rPr>
                <w:rFonts w:ascii="Calibri" w:hAnsi="Calibri" w:cs="Calibri"/>
                <w:i/>
                <w:sz w:val="20"/>
                <w:szCs w:val="20"/>
              </w:rPr>
              <w:t>detail</w:t>
            </w:r>
            <w:r w:rsidRPr="00ED4C47">
              <w:rPr>
                <w:rFonts w:ascii="Calibri" w:hAnsi="Calibri" w:cs="Calibri"/>
                <w:i/>
                <w:sz w:val="20"/>
                <w:szCs w:val="20"/>
              </w:rPr>
              <w:t xml:space="preserve"> in an attachment showing:</w:t>
            </w:r>
          </w:p>
          <w:p w14:paraId="20573F7C" w14:textId="01F61C90" w:rsidR="00AD6B61" w:rsidRPr="00ED4C47" w:rsidRDefault="00AD6B61" w:rsidP="00ED4C47">
            <w:pPr>
              <w:pStyle w:val="ListParagraph"/>
              <w:numPr>
                <w:ilvl w:val="0"/>
                <w:numId w:val="23"/>
              </w:numPr>
              <w:spacing w:line="360" w:lineRule="auto"/>
              <w:rPr>
                <w:rFonts w:ascii="Calibri" w:hAnsi="Calibri" w:cs="Calibri"/>
                <w:i/>
                <w:sz w:val="20"/>
                <w:szCs w:val="20"/>
              </w:rPr>
            </w:pPr>
            <w:r w:rsidRPr="00ED4C47">
              <w:rPr>
                <w:rFonts w:ascii="Calibri" w:hAnsi="Calibri" w:cs="Calibri"/>
                <w:i/>
                <w:sz w:val="20"/>
                <w:szCs w:val="20"/>
              </w:rPr>
              <w:t>The geographic positioning of its POPs</w:t>
            </w:r>
            <w:r w:rsidR="006F1963" w:rsidRPr="00ED4C47">
              <w:rPr>
                <w:rFonts w:ascii="Calibri" w:hAnsi="Calibri" w:cs="Calibri"/>
                <w:i/>
                <w:sz w:val="20"/>
                <w:szCs w:val="20"/>
              </w:rPr>
              <w:t xml:space="preserve"> where infrastructure is </w:t>
            </w:r>
            <w:r w:rsidR="00B510BE" w:rsidRPr="00ED4C47">
              <w:rPr>
                <w:rFonts w:ascii="Calibri" w:hAnsi="Calibri" w:cs="Calibri"/>
                <w:i/>
                <w:sz w:val="20"/>
                <w:szCs w:val="20"/>
              </w:rPr>
              <w:t>deployed.</w:t>
            </w:r>
          </w:p>
          <w:p w14:paraId="4E2B4D8A" w14:textId="24FCEE53" w:rsidR="00AD6B61" w:rsidRPr="00ED4C47" w:rsidRDefault="00AD6B61" w:rsidP="00ED4C47">
            <w:pPr>
              <w:pStyle w:val="ListParagraph"/>
              <w:numPr>
                <w:ilvl w:val="0"/>
                <w:numId w:val="23"/>
              </w:numPr>
              <w:spacing w:line="360" w:lineRule="auto"/>
              <w:rPr>
                <w:rFonts w:ascii="Calibri" w:hAnsi="Calibri" w:cs="Calibri"/>
                <w:i/>
                <w:sz w:val="20"/>
                <w:szCs w:val="20"/>
              </w:rPr>
            </w:pPr>
            <w:r w:rsidRPr="00ED4C47">
              <w:rPr>
                <w:rFonts w:ascii="Calibri" w:hAnsi="Calibri" w:cs="Calibri"/>
                <w:i/>
                <w:sz w:val="20"/>
                <w:szCs w:val="20"/>
              </w:rPr>
              <w:t>The</w:t>
            </w:r>
            <w:r w:rsidR="00270DDF" w:rsidRPr="00ED4C47">
              <w:rPr>
                <w:rFonts w:ascii="Calibri" w:hAnsi="Calibri" w:cs="Calibri"/>
                <w:i/>
                <w:sz w:val="20"/>
                <w:szCs w:val="20"/>
              </w:rPr>
              <w:t xml:space="preserve"> </w:t>
            </w:r>
            <w:r w:rsidRPr="00ED4C47">
              <w:rPr>
                <w:rFonts w:ascii="Calibri" w:hAnsi="Calibri" w:cs="Calibri"/>
                <w:i/>
                <w:sz w:val="20"/>
                <w:szCs w:val="20"/>
              </w:rPr>
              <w:t>capa</w:t>
            </w:r>
            <w:r w:rsidR="00ED1015" w:rsidRPr="00ED4C47">
              <w:rPr>
                <w:rFonts w:ascii="Calibri" w:hAnsi="Calibri" w:cs="Calibri"/>
                <w:i/>
                <w:sz w:val="20"/>
                <w:szCs w:val="20"/>
              </w:rPr>
              <w:t xml:space="preserve">bility and flexibility to provide network underlay services for </w:t>
            </w:r>
            <w:r w:rsidR="00796C76" w:rsidRPr="00ED4C47">
              <w:rPr>
                <w:rFonts w:ascii="Calibri" w:hAnsi="Calibri" w:cs="Calibri"/>
                <w:i/>
                <w:sz w:val="20"/>
                <w:szCs w:val="20"/>
              </w:rPr>
              <w:t xml:space="preserve">SD-WAN </w:t>
            </w:r>
            <w:r w:rsidR="00B510BE" w:rsidRPr="00ED4C47">
              <w:rPr>
                <w:rFonts w:ascii="Calibri" w:hAnsi="Calibri" w:cs="Calibri"/>
                <w:i/>
                <w:sz w:val="20"/>
                <w:szCs w:val="20"/>
              </w:rPr>
              <w:t>solution.</w:t>
            </w:r>
          </w:p>
          <w:p w14:paraId="3CB57172" w14:textId="0AE2F9BF" w:rsidR="00AD6B61" w:rsidRPr="00ED4C47" w:rsidRDefault="00E476DA" w:rsidP="00ED4C47">
            <w:pPr>
              <w:pStyle w:val="ListParagraph"/>
              <w:numPr>
                <w:ilvl w:val="0"/>
                <w:numId w:val="23"/>
              </w:numPr>
              <w:spacing w:line="360" w:lineRule="auto"/>
              <w:rPr>
                <w:rFonts w:ascii="Calibri" w:hAnsi="Calibri" w:cs="Calibri"/>
                <w:i/>
                <w:sz w:val="20"/>
                <w:szCs w:val="20"/>
              </w:rPr>
            </w:pPr>
            <w:r w:rsidRPr="00ED4C47">
              <w:rPr>
                <w:rFonts w:ascii="Calibri" w:hAnsi="Calibri" w:cs="Calibri"/>
                <w:i/>
                <w:sz w:val="20"/>
                <w:szCs w:val="20"/>
              </w:rPr>
              <w:t>Security features</w:t>
            </w:r>
            <w:r w:rsidR="00A53AEA" w:rsidRPr="00ED4C47">
              <w:rPr>
                <w:rFonts w:ascii="Calibri" w:hAnsi="Calibri" w:cs="Calibri"/>
                <w:i/>
                <w:sz w:val="20"/>
                <w:szCs w:val="20"/>
              </w:rPr>
              <w:t>.</w:t>
            </w:r>
            <w:r w:rsidRPr="00ED4C47">
              <w:rPr>
                <w:rFonts w:ascii="Calibri" w:hAnsi="Calibri" w:cs="Calibri"/>
                <w:i/>
                <w:sz w:val="20"/>
                <w:szCs w:val="20"/>
              </w:rPr>
              <w:t xml:space="preserve"> </w:t>
            </w:r>
          </w:p>
          <w:p w14:paraId="17CE015A" w14:textId="57CBF250" w:rsidR="00AD6B61" w:rsidRPr="00ED4C47" w:rsidRDefault="00F5425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r w:rsidR="00AD6B61" w:rsidRPr="00ED4C47">
              <w:rPr>
                <w:rFonts w:ascii="Calibri" w:hAnsi="Calibri" w:cs="Calibri"/>
                <w:i/>
                <w:sz w:val="20"/>
                <w:szCs w:val="20"/>
              </w:rPr>
              <w:t>.</w:t>
            </w:r>
          </w:p>
        </w:tc>
      </w:tr>
      <w:tr w:rsidR="00E04D22" w:rsidRPr="00ED4C47" w14:paraId="5CA5FED1" w14:textId="77777777" w:rsidTr="00ED4992">
        <w:tc>
          <w:tcPr>
            <w:tcW w:w="284" w:type="dxa"/>
            <w:vMerge/>
            <w:tcBorders>
              <w:left w:val="single" w:sz="4" w:space="0" w:color="auto"/>
              <w:right w:val="single" w:sz="4" w:space="0" w:color="auto"/>
            </w:tcBorders>
            <w:shd w:val="clear" w:color="auto" w:fill="F2F2F2"/>
          </w:tcPr>
          <w:p w14:paraId="5DFEB979"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01E3EA9"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Redundancy</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3569BDA" w14:textId="0E250082"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supply details of the redundancy </w:t>
            </w:r>
            <w:r w:rsidR="004B75CE" w:rsidRPr="00ED4C47">
              <w:rPr>
                <w:rFonts w:ascii="Calibri" w:hAnsi="Calibri" w:cs="Calibri"/>
                <w:i/>
                <w:sz w:val="20"/>
                <w:szCs w:val="20"/>
              </w:rPr>
              <w:t xml:space="preserve">and failover </w:t>
            </w:r>
            <w:r w:rsidRPr="00ED4C47">
              <w:rPr>
                <w:rFonts w:ascii="Calibri" w:hAnsi="Calibri" w:cs="Calibri"/>
                <w:i/>
                <w:sz w:val="20"/>
                <w:szCs w:val="20"/>
              </w:rPr>
              <w:t xml:space="preserve">features of its </w:t>
            </w:r>
            <w:r w:rsidR="00796C76" w:rsidRPr="00ED4C47">
              <w:rPr>
                <w:rFonts w:ascii="Calibri" w:hAnsi="Calibri" w:cs="Calibri"/>
                <w:i/>
                <w:sz w:val="20"/>
                <w:szCs w:val="20"/>
              </w:rPr>
              <w:t>SD-WAN service</w:t>
            </w:r>
            <w:r w:rsidRPr="00ED4C47">
              <w:rPr>
                <w:rFonts w:ascii="Calibri" w:hAnsi="Calibri" w:cs="Calibri"/>
                <w:i/>
                <w:sz w:val="20"/>
                <w:szCs w:val="20"/>
              </w:rPr>
              <w:t>.</w:t>
            </w:r>
          </w:p>
        </w:tc>
      </w:tr>
      <w:tr w:rsidR="00E04D22" w:rsidRPr="00ED4C47" w14:paraId="28FF0926" w14:textId="77777777" w:rsidTr="00ED4992">
        <w:tc>
          <w:tcPr>
            <w:tcW w:w="284" w:type="dxa"/>
            <w:vMerge/>
            <w:tcBorders>
              <w:left w:val="single" w:sz="4" w:space="0" w:color="auto"/>
              <w:right w:val="single" w:sz="4" w:space="0" w:color="auto"/>
            </w:tcBorders>
            <w:shd w:val="clear" w:color="auto" w:fill="F2F2F2"/>
          </w:tcPr>
          <w:p w14:paraId="672D853E"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85D9C40" w14:textId="77777777"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Underlying carrier</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A401F57" w14:textId="461BDA4D"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detail of the underlying carriers making up its </w:t>
            </w:r>
            <w:r w:rsidR="00E476DA" w:rsidRPr="00ED4C47">
              <w:rPr>
                <w:rFonts w:ascii="Calibri" w:hAnsi="Calibri" w:cs="Calibri"/>
                <w:i/>
                <w:sz w:val="20"/>
                <w:szCs w:val="20"/>
              </w:rPr>
              <w:t>SD-WAN n</w:t>
            </w:r>
            <w:r w:rsidRPr="00ED4C47">
              <w:rPr>
                <w:rFonts w:ascii="Calibri" w:hAnsi="Calibri" w:cs="Calibri"/>
                <w:i/>
                <w:sz w:val="20"/>
                <w:szCs w:val="20"/>
              </w:rPr>
              <w:t>etwork. The third party/underlying carrier provider</w:t>
            </w:r>
            <w:r w:rsidR="00F03695" w:rsidRPr="00ED4C47">
              <w:rPr>
                <w:rFonts w:ascii="Calibri" w:hAnsi="Calibri" w:cs="Calibri"/>
                <w:i/>
                <w:sz w:val="20"/>
                <w:szCs w:val="20"/>
              </w:rPr>
              <w:t xml:space="preserve"> must be named in the table in </w:t>
            </w:r>
            <w:r w:rsidR="00A53AEA" w:rsidRPr="00ED4C47">
              <w:rPr>
                <w:rFonts w:ascii="Calibri" w:hAnsi="Calibri" w:cs="Calibri"/>
                <w:i/>
                <w:sz w:val="20"/>
                <w:szCs w:val="20"/>
              </w:rPr>
              <w:t>S</w:t>
            </w:r>
            <w:r w:rsidR="00F03695" w:rsidRPr="00ED4C47">
              <w:rPr>
                <w:rFonts w:ascii="Calibri" w:hAnsi="Calibri" w:cs="Calibri"/>
                <w:i/>
                <w:sz w:val="20"/>
                <w:szCs w:val="20"/>
              </w:rPr>
              <w:t xml:space="preserve">ection </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_Ref372982217 \r \h </w:instrText>
            </w:r>
            <w:r w:rsidR="00406A3D"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2</w:t>
            </w:r>
            <w:r w:rsidRPr="00ED4C47">
              <w:rPr>
                <w:rFonts w:ascii="Calibri" w:hAnsi="Calibri" w:cs="Calibri"/>
                <w:i/>
                <w:sz w:val="20"/>
                <w:szCs w:val="20"/>
              </w:rPr>
              <w:fldChar w:fldCharType="end"/>
            </w:r>
            <w:r w:rsidRPr="00ED4C47">
              <w:rPr>
                <w:rFonts w:ascii="Calibri" w:hAnsi="Calibri" w:cs="Calibri"/>
                <w:i/>
                <w:sz w:val="20"/>
                <w:szCs w:val="20"/>
              </w:rPr>
              <w:t xml:space="preserve"> above.</w:t>
            </w:r>
          </w:p>
        </w:tc>
      </w:tr>
      <w:tr w:rsidR="00E04D22" w:rsidRPr="00ED4C47" w14:paraId="311A1420" w14:textId="77777777" w:rsidTr="00ED4992">
        <w:tc>
          <w:tcPr>
            <w:tcW w:w="284" w:type="dxa"/>
            <w:vMerge/>
            <w:tcBorders>
              <w:left w:val="single" w:sz="4" w:space="0" w:color="auto"/>
              <w:right w:val="single" w:sz="4" w:space="0" w:color="auto"/>
            </w:tcBorders>
            <w:shd w:val="clear" w:color="auto" w:fill="F2F2F2"/>
          </w:tcPr>
          <w:p w14:paraId="5B0EC7A7"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610E2B21" w14:textId="77777777" w:rsidR="00AD6B61" w:rsidRPr="00ED4C47" w:rsidRDefault="00AD6B61" w:rsidP="00ED4C47">
            <w:pPr>
              <w:spacing w:line="360" w:lineRule="auto"/>
              <w:jc w:val="left"/>
              <w:rPr>
                <w:rFonts w:ascii="Calibri" w:hAnsi="Calibri" w:cs="Calibri"/>
                <w:i/>
                <w:sz w:val="20"/>
                <w:szCs w:val="20"/>
              </w:rPr>
            </w:pPr>
            <w:r w:rsidRPr="00ED4C47">
              <w:rPr>
                <w:rFonts w:ascii="Calibri" w:hAnsi="Calibri" w:cs="Calibri"/>
                <w:i/>
                <w:sz w:val="20"/>
                <w:szCs w:val="20"/>
              </w:rPr>
              <w:t>Single points of failure</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7998C8B" w14:textId="79A17613"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disclose any physical single points of failure in its </w:t>
            </w:r>
            <w:r w:rsidR="00E476DA" w:rsidRPr="00ED4C47">
              <w:rPr>
                <w:rFonts w:ascii="Calibri" w:hAnsi="Calibri" w:cs="Calibri"/>
                <w:i/>
                <w:sz w:val="20"/>
                <w:szCs w:val="20"/>
              </w:rPr>
              <w:t>SD-WAN solution</w:t>
            </w:r>
            <w:r w:rsidRPr="00ED4C47">
              <w:rPr>
                <w:rFonts w:ascii="Calibri" w:hAnsi="Calibri" w:cs="Calibri"/>
                <w:i/>
                <w:sz w:val="20"/>
                <w:szCs w:val="20"/>
              </w:rPr>
              <w:t xml:space="preserve"> and provide details of mitigations it has deployed to reduce the impact of such single points of failure.</w:t>
            </w:r>
          </w:p>
          <w:p w14:paraId="58B19E7D" w14:textId="55A0C62E" w:rsidR="00AD6B61" w:rsidRPr="00ED4C47" w:rsidRDefault="00AD6B61" w:rsidP="00ED4C47">
            <w:pPr>
              <w:spacing w:line="360" w:lineRule="auto"/>
              <w:rPr>
                <w:rFonts w:ascii="Calibri" w:hAnsi="Calibri" w:cs="Calibri"/>
                <w:i/>
                <w:sz w:val="20"/>
                <w:szCs w:val="20"/>
              </w:rPr>
            </w:pPr>
            <w:r w:rsidRPr="00ED4C47">
              <w:rPr>
                <w:rFonts w:ascii="Calibri" w:hAnsi="Calibri" w:cs="Calibri"/>
                <w:i/>
                <w:sz w:val="20"/>
                <w:szCs w:val="20"/>
              </w:rPr>
              <w:t xml:space="preserve">If there are no single points of failure that would affect the </w:t>
            </w:r>
            <w:r w:rsidR="00E476DA" w:rsidRPr="00ED4C47">
              <w:rPr>
                <w:rFonts w:ascii="Calibri" w:hAnsi="Calibri" w:cs="Calibri"/>
                <w:i/>
                <w:sz w:val="20"/>
                <w:szCs w:val="20"/>
              </w:rPr>
              <w:t>SD-WAN</w:t>
            </w:r>
            <w:r w:rsidRPr="00ED4C47">
              <w:rPr>
                <w:rFonts w:ascii="Calibri" w:hAnsi="Calibri" w:cs="Calibri"/>
                <w:i/>
                <w:sz w:val="20"/>
                <w:szCs w:val="20"/>
              </w:rPr>
              <w:t xml:space="preserve"> solution that the Bidder is proposing to SARS, the Bidder must indicate that fact by stating </w:t>
            </w:r>
            <w:r w:rsidR="00A53AEA" w:rsidRPr="00ED4C47">
              <w:rPr>
                <w:rFonts w:ascii="Calibri" w:hAnsi="Calibri" w:cs="Calibri"/>
                <w:i/>
                <w:sz w:val="20"/>
                <w:szCs w:val="20"/>
              </w:rPr>
              <w:t>“</w:t>
            </w:r>
            <w:r w:rsidRPr="00ED4C47">
              <w:rPr>
                <w:rFonts w:ascii="Calibri" w:hAnsi="Calibri" w:cs="Calibri"/>
                <w:i/>
                <w:sz w:val="20"/>
                <w:szCs w:val="20"/>
              </w:rPr>
              <w:t>There are no single points of failure</w:t>
            </w:r>
            <w:r w:rsidR="00A53AEA" w:rsidRPr="00ED4C47">
              <w:rPr>
                <w:rFonts w:ascii="Calibri" w:hAnsi="Calibri" w:cs="Calibri"/>
                <w:i/>
                <w:sz w:val="20"/>
                <w:szCs w:val="20"/>
              </w:rPr>
              <w:t>”</w:t>
            </w:r>
            <w:r w:rsidRPr="00ED4C47">
              <w:rPr>
                <w:rFonts w:ascii="Calibri" w:hAnsi="Calibri" w:cs="Calibri"/>
                <w:i/>
                <w:sz w:val="20"/>
                <w:szCs w:val="20"/>
              </w:rPr>
              <w:t>.</w:t>
            </w:r>
            <w:r w:rsidR="00F03695" w:rsidRPr="00ED4C47">
              <w:rPr>
                <w:rFonts w:ascii="Calibri" w:hAnsi="Calibri" w:cs="Calibri"/>
                <w:i/>
                <w:sz w:val="20"/>
                <w:szCs w:val="20"/>
              </w:rPr>
              <w:t xml:space="preserve"> </w:t>
            </w:r>
            <w:r w:rsidRPr="00ED4C47">
              <w:rPr>
                <w:rFonts w:ascii="Calibri" w:hAnsi="Calibri" w:cs="Calibri"/>
                <w:i/>
                <w:sz w:val="20"/>
                <w:szCs w:val="20"/>
              </w:rPr>
              <w:t>In the absence of such statement, SARS will assume there are single points of failure.</w:t>
            </w:r>
          </w:p>
        </w:tc>
      </w:tr>
      <w:tr w:rsidR="00E04D22" w:rsidRPr="00ED4C47" w14:paraId="74B1272A" w14:textId="77777777" w:rsidTr="00ED4992">
        <w:trPr>
          <w:trHeight w:val="249"/>
        </w:trPr>
        <w:tc>
          <w:tcPr>
            <w:tcW w:w="284" w:type="dxa"/>
            <w:vMerge/>
            <w:tcBorders>
              <w:left w:val="single" w:sz="4" w:space="0" w:color="auto"/>
              <w:bottom w:val="single" w:sz="4" w:space="0" w:color="auto"/>
              <w:right w:val="nil"/>
            </w:tcBorders>
            <w:shd w:val="clear" w:color="auto" w:fill="F2F2F2"/>
          </w:tcPr>
          <w:p w14:paraId="5082ECFC" w14:textId="77777777" w:rsidR="00AD6B61" w:rsidRPr="00ED4C47" w:rsidRDefault="00AD6B61"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9CA65D3" w14:textId="77777777" w:rsidR="00AD6B61" w:rsidRPr="00ED4C47" w:rsidRDefault="00AD6B61" w:rsidP="00ED4C47">
            <w:pPr>
              <w:shd w:val="clear" w:color="auto" w:fill="F2F2F2"/>
              <w:spacing w:line="360" w:lineRule="auto"/>
              <w:jc w:val="left"/>
              <w:rPr>
                <w:rFonts w:ascii="Calibri" w:hAnsi="Calibri" w:cs="Calibri"/>
                <w:i/>
                <w:sz w:val="20"/>
                <w:szCs w:val="20"/>
              </w:rPr>
            </w:pPr>
          </w:p>
        </w:tc>
      </w:tr>
      <w:tr w:rsidR="00EA4025" w:rsidRPr="00ED4C47" w14:paraId="36C6C91C" w14:textId="77777777" w:rsidTr="00ED4992">
        <w:tc>
          <w:tcPr>
            <w:tcW w:w="14601" w:type="dxa"/>
            <w:gridSpan w:val="3"/>
            <w:tcBorders>
              <w:bottom w:val="nil"/>
            </w:tcBorders>
            <w:shd w:val="clear" w:color="auto" w:fill="F2F2F2"/>
          </w:tcPr>
          <w:p w14:paraId="4B387C74"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510B5444" w14:textId="77777777" w:rsidR="00AD6B61" w:rsidRPr="00ED4C47" w:rsidRDefault="00AD6B61" w:rsidP="00ED4C47">
            <w:pPr>
              <w:shd w:val="clear" w:color="auto" w:fill="F2F2F2"/>
              <w:spacing w:line="360" w:lineRule="auto"/>
              <w:ind w:left="720"/>
              <w:rPr>
                <w:rFonts w:ascii="Calibri" w:hAnsi="Calibri" w:cs="Calibri"/>
                <w:i/>
                <w:sz w:val="20"/>
                <w:szCs w:val="20"/>
              </w:rPr>
            </w:pPr>
          </w:p>
          <w:p w14:paraId="3AACA4A6" w14:textId="13DFACDA"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0C353605" w14:textId="250F5F6C"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406A3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406A3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70661CC1"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186A0822" w14:textId="77777777" w:rsidR="00AD6B61" w:rsidRPr="00ED4C47" w:rsidRDefault="00AD6B61" w:rsidP="00ED4C47">
            <w:pPr>
              <w:shd w:val="clear" w:color="auto" w:fill="F2F2F2"/>
              <w:spacing w:line="360" w:lineRule="auto"/>
              <w:ind w:left="720"/>
              <w:rPr>
                <w:rFonts w:ascii="Calibri" w:hAnsi="Calibri" w:cs="Calibri"/>
                <w:i/>
                <w:sz w:val="20"/>
                <w:szCs w:val="20"/>
              </w:rPr>
            </w:pPr>
          </w:p>
        </w:tc>
      </w:tr>
      <w:tr w:rsidR="00E04D22" w:rsidRPr="00ED4C47" w14:paraId="69D66E92" w14:textId="77777777" w:rsidTr="00ED4992">
        <w:tc>
          <w:tcPr>
            <w:tcW w:w="284" w:type="dxa"/>
            <w:vMerge w:val="restart"/>
            <w:tcBorders>
              <w:top w:val="nil"/>
              <w:left w:val="single" w:sz="4" w:space="0" w:color="auto"/>
              <w:right w:val="single" w:sz="4" w:space="0" w:color="auto"/>
            </w:tcBorders>
            <w:shd w:val="clear" w:color="auto" w:fill="F2F2F2"/>
          </w:tcPr>
          <w:p w14:paraId="031DF8F7" w14:textId="77777777" w:rsidR="00AD6B61" w:rsidRPr="00ED4C47" w:rsidRDefault="00AD6B61" w:rsidP="00ED4C47">
            <w:pPr>
              <w:shd w:val="clear" w:color="auto" w:fill="F2F2F2"/>
              <w:spacing w:line="360" w:lineRule="auto"/>
              <w:rPr>
                <w:rFonts w:ascii="Calibri" w:hAnsi="Calibri" w:cs="Calibri"/>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2FE4BB47" w14:textId="77777777" w:rsidR="00AD6B61" w:rsidRPr="00ED4C47" w:rsidRDefault="00AD6B61"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74F15853" w14:textId="77777777" w:rsidR="00AD6B61" w:rsidRPr="00ED4C47" w:rsidRDefault="00AD6B61"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39FA9206" w14:textId="77777777" w:rsidTr="00ED4992">
        <w:tc>
          <w:tcPr>
            <w:tcW w:w="284" w:type="dxa"/>
            <w:vMerge/>
            <w:tcBorders>
              <w:top w:val="nil"/>
              <w:left w:val="single" w:sz="4" w:space="0" w:color="auto"/>
              <w:right w:val="single" w:sz="4" w:space="0" w:color="auto"/>
            </w:tcBorders>
            <w:shd w:val="clear" w:color="auto" w:fill="F2F2F2"/>
          </w:tcPr>
          <w:p w14:paraId="625CD225" w14:textId="77777777" w:rsidR="00AD6B61" w:rsidRPr="00ED4C47" w:rsidRDefault="00AD6B61"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DF6BFFE" w14:textId="77777777" w:rsidR="00AD6B61" w:rsidRPr="00ED4C47" w:rsidRDefault="00AD6B61"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1E3031FE" w14:textId="5E9A37C1" w:rsidR="00AD6B61" w:rsidRPr="00ED4C47" w:rsidRDefault="00AD6B61"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710B2D"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406A3D"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BB5196"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04D22" w:rsidRPr="00ED4C47" w14:paraId="2ED008B9" w14:textId="77777777" w:rsidTr="00ED4992">
        <w:tc>
          <w:tcPr>
            <w:tcW w:w="284" w:type="dxa"/>
            <w:vMerge/>
            <w:tcBorders>
              <w:top w:val="nil"/>
              <w:left w:val="single" w:sz="4" w:space="0" w:color="auto"/>
              <w:right w:val="single" w:sz="4" w:space="0" w:color="auto"/>
            </w:tcBorders>
            <w:shd w:val="clear" w:color="auto" w:fill="F2F2F2"/>
          </w:tcPr>
          <w:p w14:paraId="5CC0C539" w14:textId="77777777" w:rsidR="00FC727D" w:rsidRPr="00ED4C47" w:rsidRDefault="00FC727D"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6A5AFBC3"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3F7962CC" w14:textId="7B4CDF96"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A53AEA"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7FB2CF7A" w14:textId="77777777" w:rsidTr="00ED4992">
        <w:tc>
          <w:tcPr>
            <w:tcW w:w="284" w:type="dxa"/>
            <w:vMerge/>
            <w:tcBorders>
              <w:top w:val="nil"/>
              <w:left w:val="single" w:sz="4" w:space="0" w:color="auto"/>
              <w:bottom w:val="nil"/>
              <w:right w:val="single" w:sz="4" w:space="0" w:color="auto"/>
            </w:tcBorders>
            <w:shd w:val="clear" w:color="auto" w:fill="F2F2F2"/>
          </w:tcPr>
          <w:p w14:paraId="7DEB6829" w14:textId="77777777" w:rsidR="00FC727D" w:rsidRPr="00ED4C47" w:rsidRDefault="00FC727D" w:rsidP="00ED4C47">
            <w:pPr>
              <w:shd w:val="clear" w:color="auto" w:fill="F2F2F2"/>
              <w:spacing w:line="360" w:lineRule="auto"/>
              <w:rPr>
                <w:rFonts w:ascii="Calibri" w:hAnsi="Calibri" w:cs="Calibr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4B07ED9F"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 xml:space="preserve">Submitted in support </w:t>
            </w:r>
            <w:r w:rsidRPr="00ED4C47">
              <w:rPr>
                <w:rFonts w:ascii="Calibri" w:hAnsi="Calibri" w:cs="Calibri"/>
                <w:sz w:val="20"/>
                <w:szCs w:val="20"/>
              </w:rPr>
              <w:lastRenderedPageBreak/>
              <w:t>of</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0A33C901" w14:textId="2EE47F77"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lastRenderedPageBreak/>
              <w:t>The Bidder must indicate wh</w:t>
            </w:r>
            <w:r w:rsidR="000C3D46">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043477" w:rsidRPr="00ED4C47">
              <w:rPr>
                <w:rFonts w:ascii="Calibri" w:hAnsi="Calibri" w:cs="Calibri"/>
                <w:i/>
                <w:sz w:val="20"/>
                <w:szCs w:val="20"/>
              </w:rPr>
              <w:t>document (</w:t>
            </w:r>
            <w:r w:rsidRPr="00ED4C47">
              <w:rPr>
                <w:rFonts w:ascii="Calibri" w:hAnsi="Calibri" w:cs="Calibri"/>
                <w:i/>
                <w:sz w:val="20"/>
                <w:szCs w:val="20"/>
              </w:rPr>
              <w:t xml:space="preserve">e.g. “Document shows the configuration of </w:t>
            </w:r>
            <w:r w:rsidRPr="00ED4C47">
              <w:rPr>
                <w:rFonts w:ascii="Calibri" w:hAnsi="Calibri" w:cs="Calibri"/>
                <w:i/>
                <w:sz w:val="20"/>
                <w:szCs w:val="20"/>
              </w:rPr>
              <w:lastRenderedPageBreak/>
              <w:t>xxxx”)</w:t>
            </w:r>
            <w:r w:rsidR="00A53AEA" w:rsidRPr="00ED4C47">
              <w:rPr>
                <w:rFonts w:ascii="Calibri" w:hAnsi="Calibri" w:cs="Calibri"/>
                <w:i/>
                <w:sz w:val="20"/>
                <w:szCs w:val="20"/>
              </w:rPr>
              <w:t>.</w:t>
            </w:r>
          </w:p>
        </w:tc>
      </w:tr>
      <w:tr w:rsidR="00EA4025" w:rsidRPr="00ED4C47" w14:paraId="66DEB078" w14:textId="77777777" w:rsidTr="00ED4992">
        <w:tc>
          <w:tcPr>
            <w:tcW w:w="14601" w:type="dxa"/>
            <w:gridSpan w:val="3"/>
            <w:tcBorders>
              <w:top w:val="nil"/>
            </w:tcBorders>
            <w:shd w:val="clear" w:color="auto" w:fill="F2F2F2"/>
          </w:tcPr>
          <w:p w14:paraId="09CE6A4B" w14:textId="77777777" w:rsidR="00AD6B61" w:rsidRPr="00ED4C47" w:rsidRDefault="00AD6B61" w:rsidP="00ED4C47">
            <w:pPr>
              <w:shd w:val="clear" w:color="auto" w:fill="F2F2F2"/>
              <w:spacing w:line="360" w:lineRule="auto"/>
              <w:ind w:left="720"/>
              <w:rPr>
                <w:rFonts w:ascii="Calibri" w:hAnsi="Calibri" w:cs="Calibri"/>
                <w:i/>
                <w:sz w:val="20"/>
                <w:szCs w:val="20"/>
              </w:rPr>
            </w:pPr>
          </w:p>
          <w:p w14:paraId="4ED0732C" w14:textId="77777777" w:rsidR="00AD6B61" w:rsidRPr="00ED4C47" w:rsidRDefault="00AD6B61"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2DDF341B" w14:textId="77777777" w:rsidR="00AD6B61" w:rsidRPr="00ED4C47" w:rsidRDefault="00AD6B61" w:rsidP="00ED4C47">
            <w:pPr>
              <w:shd w:val="clear" w:color="auto" w:fill="F2F2F2"/>
              <w:spacing w:line="360" w:lineRule="auto"/>
              <w:ind w:left="720"/>
              <w:rPr>
                <w:rFonts w:ascii="Calibri" w:hAnsi="Calibri" w:cs="Calibri"/>
                <w:i/>
                <w:sz w:val="20"/>
                <w:szCs w:val="20"/>
              </w:rPr>
            </w:pPr>
          </w:p>
        </w:tc>
      </w:tr>
    </w:tbl>
    <w:p w14:paraId="0824E26F" w14:textId="77777777" w:rsidR="00AD6B61" w:rsidRPr="00ED4C47" w:rsidRDefault="00AD6B61"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0DB997B7"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A0F72F3" w14:textId="77777777" w:rsidR="00AD6B61" w:rsidRPr="00ED4C47" w:rsidRDefault="00AD6B61"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644EBB1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23FE0D3E" w14:textId="5015A37D" w:rsidR="00AD6B61" w:rsidRPr="00ED4C47" w:rsidRDefault="00E476DA" w:rsidP="00ED4C47">
            <w:pPr>
              <w:spacing w:line="360" w:lineRule="auto"/>
              <w:jc w:val="left"/>
              <w:rPr>
                <w:rFonts w:ascii="Calibri" w:hAnsi="Calibri" w:cs="Calibri"/>
                <w:b/>
                <w:sz w:val="20"/>
                <w:szCs w:val="20"/>
              </w:rPr>
            </w:pPr>
            <w:r w:rsidRPr="00ED4C47">
              <w:rPr>
                <w:rFonts w:ascii="Calibri" w:hAnsi="Calibri" w:cs="Calibri"/>
                <w:b/>
                <w:szCs w:val="20"/>
              </w:rPr>
              <w:t>SD-WAN</w:t>
            </w:r>
            <w:r w:rsidR="00A03E50" w:rsidRPr="00ED4C47">
              <w:rPr>
                <w:rFonts w:ascii="Calibri" w:hAnsi="Calibri" w:cs="Calibri"/>
                <w:b/>
                <w:szCs w:val="20"/>
              </w:rPr>
              <w:t xml:space="preserve"> Capability</w:t>
            </w:r>
          </w:p>
        </w:tc>
      </w:tr>
      <w:tr w:rsidR="00E04D22" w:rsidRPr="00ED4C47" w14:paraId="6EDDFBDC" w14:textId="77777777" w:rsidTr="00853F79">
        <w:trPr>
          <w:cantSplit/>
          <w:tblHeader/>
        </w:trPr>
        <w:tc>
          <w:tcPr>
            <w:tcW w:w="14601" w:type="dxa"/>
            <w:shd w:val="clear" w:color="auto" w:fill="D9D9D9"/>
          </w:tcPr>
          <w:p w14:paraId="3B6D658F" w14:textId="77777777" w:rsidR="00AD6B61" w:rsidRPr="00ED4C47" w:rsidRDefault="00AD6B61"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7CC6FB10" w14:textId="77777777" w:rsidTr="00853F79">
        <w:tc>
          <w:tcPr>
            <w:tcW w:w="14601" w:type="dxa"/>
            <w:shd w:val="clear" w:color="auto" w:fill="FFFFFF"/>
            <w:vAlign w:val="center"/>
          </w:tcPr>
          <w:p w14:paraId="551409C0" w14:textId="77777777" w:rsidR="00AD6B61" w:rsidRPr="00ED4C47" w:rsidRDefault="00AD6B61" w:rsidP="00ED4C47">
            <w:pPr>
              <w:spacing w:line="360" w:lineRule="auto"/>
              <w:jc w:val="left"/>
              <w:rPr>
                <w:rFonts w:ascii="Calibri" w:hAnsi="Calibri" w:cs="Calibri"/>
                <w:sz w:val="24"/>
                <w:szCs w:val="24"/>
              </w:rPr>
            </w:pPr>
          </w:p>
        </w:tc>
      </w:tr>
      <w:tr w:rsidR="00E04D22" w:rsidRPr="00ED4C47" w14:paraId="5EEE99C8" w14:textId="77777777" w:rsidTr="00853F79">
        <w:trPr>
          <w:cantSplit/>
          <w:tblHeader/>
        </w:trPr>
        <w:tc>
          <w:tcPr>
            <w:tcW w:w="14601" w:type="dxa"/>
            <w:shd w:val="clear" w:color="auto" w:fill="D9D9D9"/>
          </w:tcPr>
          <w:p w14:paraId="789A9FBA" w14:textId="03C0B7FC" w:rsidR="00AD6B61" w:rsidRPr="00ED4C47" w:rsidRDefault="00752011" w:rsidP="00ED4C47">
            <w:pPr>
              <w:spacing w:line="360" w:lineRule="auto"/>
              <w:jc w:val="left"/>
              <w:rPr>
                <w:rFonts w:ascii="Calibri" w:hAnsi="Calibri" w:cs="Calibri"/>
                <w:b/>
                <w:sz w:val="20"/>
                <w:szCs w:val="20"/>
              </w:rPr>
            </w:pPr>
            <w:r w:rsidRPr="00ED4C47">
              <w:rPr>
                <w:rFonts w:ascii="Calibri" w:hAnsi="Calibri" w:cs="Calibri"/>
                <w:b/>
                <w:sz w:val="20"/>
                <w:szCs w:val="20"/>
              </w:rPr>
              <w:t>SD-WAN Solution</w:t>
            </w:r>
          </w:p>
        </w:tc>
      </w:tr>
      <w:tr w:rsidR="00E04D22" w:rsidRPr="00ED4C47" w14:paraId="2C19C554" w14:textId="77777777" w:rsidTr="00853F79">
        <w:tc>
          <w:tcPr>
            <w:tcW w:w="14601" w:type="dxa"/>
            <w:shd w:val="clear" w:color="auto" w:fill="FFFFFF"/>
            <w:vAlign w:val="center"/>
          </w:tcPr>
          <w:p w14:paraId="028E6733" w14:textId="77777777" w:rsidR="00AD6B61" w:rsidRPr="00ED4C47" w:rsidRDefault="00AD6B61" w:rsidP="00ED4C47">
            <w:pPr>
              <w:spacing w:line="360" w:lineRule="auto"/>
              <w:jc w:val="left"/>
              <w:rPr>
                <w:rFonts w:ascii="Calibri" w:hAnsi="Calibri" w:cs="Calibri"/>
                <w:sz w:val="24"/>
                <w:szCs w:val="24"/>
              </w:rPr>
            </w:pPr>
          </w:p>
        </w:tc>
      </w:tr>
      <w:tr w:rsidR="00E04D22" w:rsidRPr="00ED4C47" w14:paraId="584C4F45" w14:textId="77777777" w:rsidTr="00853F79">
        <w:trPr>
          <w:cantSplit/>
          <w:tblHeader/>
        </w:trPr>
        <w:tc>
          <w:tcPr>
            <w:tcW w:w="14601" w:type="dxa"/>
            <w:shd w:val="clear" w:color="auto" w:fill="D9D9D9"/>
          </w:tcPr>
          <w:p w14:paraId="73B3EB07" w14:textId="77777777" w:rsidR="00AD6B61" w:rsidRPr="00ED4C47" w:rsidRDefault="00AD6B61" w:rsidP="00ED4C47">
            <w:pPr>
              <w:spacing w:line="360" w:lineRule="auto"/>
              <w:jc w:val="left"/>
              <w:rPr>
                <w:rFonts w:ascii="Calibri" w:hAnsi="Calibri" w:cs="Calibri"/>
                <w:b/>
                <w:sz w:val="20"/>
                <w:szCs w:val="20"/>
              </w:rPr>
            </w:pPr>
            <w:r w:rsidRPr="00ED4C47">
              <w:rPr>
                <w:rFonts w:ascii="Calibri" w:hAnsi="Calibri" w:cs="Calibri"/>
                <w:b/>
                <w:sz w:val="20"/>
                <w:szCs w:val="20"/>
              </w:rPr>
              <w:t>Redundancy</w:t>
            </w:r>
          </w:p>
        </w:tc>
      </w:tr>
      <w:tr w:rsidR="00E04D22" w:rsidRPr="00ED4C47" w14:paraId="035FDA43" w14:textId="77777777" w:rsidTr="00853F79">
        <w:tc>
          <w:tcPr>
            <w:tcW w:w="14601" w:type="dxa"/>
            <w:shd w:val="clear" w:color="auto" w:fill="FFFFFF"/>
            <w:vAlign w:val="center"/>
          </w:tcPr>
          <w:p w14:paraId="028A0148" w14:textId="77777777" w:rsidR="00AD6B61" w:rsidRPr="00ED4C47" w:rsidRDefault="00AD6B61" w:rsidP="00ED4C47">
            <w:pPr>
              <w:spacing w:line="360" w:lineRule="auto"/>
              <w:jc w:val="left"/>
              <w:rPr>
                <w:rFonts w:ascii="Calibri" w:hAnsi="Calibri" w:cs="Calibri"/>
                <w:sz w:val="24"/>
                <w:szCs w:val="24"/>
              </w:rPr>
            </w:pPr>
          </w:p>
        </w:tc>
      </w:tr>
      <w:tr w:rsidR="00E04D22" w:rsidRPr="00ED4C47" w14:paraId="61FED59C" w14:textId="77777777" w:rsidTr="00853F79">
        <w:trPr>
          <w:cantSplit/>
          <w:tblHeader/>
        </w:trPr>
        <w:tc>
          <w:tcPr>
            <w:tcW w:w="14601" w:type="dxa"/>
            <w:shd w:val="clear" w:color="auto" w:fill="D9D9D9"/>
          </w:tcPr>
          <w:p w14:paraId="0F44EB2D" w14:textId="0300464B" w:rsidR="00AD6B61" w:rsidRPr="00ED4C47" w:rsidRDefault="00AD6B61" w:rsidP="00ED4C47">
            <w:pPr>
              <w:spacing w:line="360" w:lineRule="auto"/>
              <w:jc w:val="left"/>
              <w:rPr>
                <w:rFonts w:ascii="Calibri" w:hAnsi="Calibri" w:cs="Calibri"/>
                <w:b/>
                <w:sz w:val="20"/>
                <w:szCs w:val="20"/>
              </w:rPr>
            </w:pPr>
            <w:r w:rsidRPr="00ED4C47">
              <w:rPr>
                <w:rFonts w:ascii="Calibri" w:hAnsi="Calibri" w:cs="Calibri"/>
                <w:b/>
                <w:sz w:val="20"/>
                <w:szCs w:val="20"/>
              </w:rPr>
              <w:t xml:space="preserve">Underlying </w:t>
            </w:r>
            <w:r w:rsidR="00A53AEA" w:rsidRPr="00ED4C47">
              <w:rPr>
                <w:rFonts w:ascii="Calibri" w:hAnsi="Calibri" w:cs="Calibri"/>
                <w:b/>
                <w:sz w:val="20"/>
                <w:szCs w:val="20"/>
              </w:rPr>
              <w:t>C</w:t>
            </w:r>
            <w:r w:rsidRPr="00ED4C47">
              <w:rPr>
                <w:rFonts w:ascii="Calibri" w:hAnsi="Calibri" w:cs="Calibri"/>
                <w:b/>
                <w:sz w:val="20"/>
                <w:szCs w:val="20"/>
              </w:rPr>
              <w:t>arriers</w:t>
            </w:r>
          </w:p>
        </w:tc>
      </w:tr>
      <w:tr w:rsidR="00E04D22" w:rsidRPr="00ED4C47" w14:paraId="57515154" w14:textId="77777777" w:rsidTr="00853F79">
        <w:tc>
          <w:tcPr>
            <w:tcW w:w="14601" w:type="dxa"/>
            <w:shd w:val="clear" w:color="auto" w:fill="FFFFFF"/>
            <w:vAlign w:val="center"/>
          </w:tcPr>
          <w:p w14:paraId="08559C14" w14:textId="77777777" w:rsidR="00AD6B61" w:rsidRPr="00ED4C47" w:rsidRDefault="00AD6B61" w:rsidP="00ED4C47">
            <w:pPr>
              <w:spacing w:line="360" w:lineRule="auto"/>
              <w:jc w:val="left"/>
              <w:rPr>
                <w:rFonts w:ascii="Calibri" w:hAnsi="Calibri" w:cs="Calibri"/>
                <w:sz w:val="24"/>
                <w:szCs w:val="24"/>
              </w:rPr>
            </w:pPr>
          </w:p>
        </w:tc>
      </w:tr>
      <w:tr w:rsidR="00E04D22" w:rsidRPr="00ED4C47" w14:paraId="42302BA0" w14:textId="77777777" w:rsidTr="00853F79">
        <w:trPr>
          <w:cantSplit/>
          <w:tblHeader/>
        </w:trPr>
        <w:tc>
          <w:tcPr>
            <w:tcW w:w="14601" w:type="dxa"/>
            <w:shd w:val="clear" w:color="auto" w:fill="D9D9D9"/>
          </w:tcPr>
          <w:p w14:paraId="65A9E7D8" w14:textId="467172A3" w:rsidR="00AD6B61" w:rsidRPr="00ED4C47" w:rsidRDefault="00AD6B61" w:rsidP="00ED4C47">
            <w:pPr>
              <w:spacing w:line="360" w:lineRule="auto"/>
              <w:jc w:val="left"/>
              <w:rPr>
                <w:rFonts w:ascii="Calibri" w:hAnsi="Calibri" w:cs="Calibri"/>
                <w:b/>
                <w:sz w:val="20"/>
                <w:szCs w:val="20"/>
              </w:rPr>
            </w:pPr>
            <w:r w:rsidRPr="00ED4C47">
              <w:rPr>
                <w:rFonts w:ascii="Calibri" w:hAnsi="Calibri" w:cs="Calibri"/>
                <w:b/>
                <w:sz w:val="20"/>
                <w:szCs w:val="20"/>
              </w:rPr>
              <w:t xml:space="preserve">Single </w:t>
            </w:r>
            <w:r w:rsidR="00A53AEA" w:rsidRPr="00ED4C47">
              <w:rPr>
                <w:rFonts w:ascii="Calibri" w:hAnsi="Calibri" w:cs="Calibri"/>
                <w:b/>
                <w:sz w:val="20"/>
                <w:szCs w:val="20"/>
              </w:rPr>
              <w:t>P</w:t>
            </w:r>
            <w:r w:rsidRPr="00ED4C47">
              <w:rPr>
                <w:rFonts w:ascii="Calibri" w:hAnsi="Calibri" w:cs="Calibri"/>
                <w:b/>
                <w:sz w:val="20"/>
                <w:szCs w:val="20"/>
              </w:rPr>
              <w:t xml:space="preserve">oints of </w:t>
            </w:r>
            <w:r w:rsidR="00A53AEA" w:rsidRPr="00ED4C47">
              <w:rPr>
                <w:rFonts w:ascii="Calibri" w:hAnsi="Calibri" w:cs="Calibri"/>
                <w:b/>
                <w:sz w:val="20"/>
                <w:szCs w:val="20"/>
              </w:rPr>
              <w:t>F</w:t>
            </w:r>
            <w:r w:rsidRPr="00ED4C47">
              <w:rPr>
                <w:rFonts w:ascii="Calibri" w:hAnsi="Calibri" w:cs="Calibri"/>
                <w:b/>
                <w:sz w:val="20"/>
                <w:szCs w:val="20"/>
              </w:rPr>
              <w:t>ailure</w:t>
            </w:r>
          </w:p>
        </w:tc>
      </w:tr>
      <w:tr w:rsidR="00E04D22" w:rsidRPr="00ED4C47" w14:paraId="0B2A82C5" w14:textId="77777777" w:rsidTr="00853F79">
        <w:tc>
          <w:tcPr>
            <w:tcW w:w="14601" w:type="dxa"/>
            <w:shd w:val="clear" w:color="auto" w:fill="FFFFFF"/>
            <w:vAlign w:val="center"/>
          </w:tcPr>
          <w:p w14:paraId="4D067104" w14:textId="77777777" w:rsidR="00AD6B61" w:rsidRPr="00ED4C47" w:rsidRDefault="00AD6B61" w:rsidP="00ED4C47">
            <w:pPr>
              <w:spacing w:line="360" w:lineRule="auto"/>
              <w:jc w:val="left"/>
              <w:rPr>
                <w:rFonts w:ascii="Calibri" w:hAnsi="Calibri" w:cs="Calibri"/>
                <w:sz w:val="24"/>
                <w:szCs w:val="24"/>
              </w:rPr>
            </w:pPr>
          </w:p>
        </w:tc>
      </w:tr>
    </w:tbl>
    <w:p w14:paraId="78E76AA6" w14:textId="77777777" w:rsidR="00AD6B61" w:rsidRPr="00ED4C47" w:rsidRDefault="00AD6B61"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70E3ABE7"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0F34D27"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2157A58B" w14:textId="77777777" w:rsidTr="00853F79">
        <w:tc>
          <w:tcPr>
            <w:tcW w:w="2948" w:type="dxa"/>
            <w:shd w:val="clear" w:color="auto" w:fill="D9D9D9"/>
          </w:tcPr>
          <w:p w14:paraId="6946BBD8" w14:textId="77777777" w:rsidR="00AD6B61" w:rsidRPr="00ED4C47" w:rsidRDefault="00AD6B61"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59A14248" w14:textId="77777777" w:rsidR="00AD6B61" w:rsidRPr="00ED4C47" w:rsidRDefault="00AD6B61"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1A78A4D1" w14:textId="0947A2AC" w:rsidR="00AD6B61"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AD6B61" w:rsidRPr="00ED4C47">
              <w:rPr>
                <w:rFonts w:ascii="Calibri" w:hAnsi="Calibri" w:cs="Calibri"/>
                <w:b/>
                <w:sz w:val="20"/>
                <w:szCs w:val="20"/>
              </w:rPr>
              <w:t xml:space="preserve"> </w:t>
            </w:r>
          </w:p>
        </w:tc>
      </w:tr>
      <w:tr w:rsidR="00746503" w:rsidRPr="00ED4C47" w14:paraId="51B946B7" w14:textId="77777777" w:rsidTr="00853F79">
        <w:tc>
          <w:tcPr>
            <w:tcW w:w="2948" w:type="dxa"/>
          </w:tcPr>
          <w:p w14:paraId="3A768124" w14:textId="77777777" w:rsidR="00AD6B61" w:rsidRPr="00ED4C47" w:rsidRDefault="00AD6B61" w:rsidP="00ED4C47">
            <w:pPr>
              <w:spacing w:line="360" w:lineRule="auto"/>
              <w:jc w:val="left"/>
              <w:rPr>
                <w:rFonts w:ascii="Calibri" w:hAnsi="Calibri" w:cs="Calibri"/>
                <w:sz w:val="24"/>
                <w:szCs w:val="24"/>
              </w:rPr>
            </w:pPr>
          </w:p>
        </w:tc>
        <w:tc>
          <w:tcPr>
            <w:tcW w:w="5387" w:type="dxa"/>
          </w:tcPr>
          <w:p w14:paraId="6F450C08" w14:textId="77777777" w:rsidR="00AD6B61" w:rsidRPr="00ED4C47" w:rsidRDefault="00AD6B61" w:rsidP="00ED4C47">
            <w:pPr>
              <w:spacing w:line="360" w:lineRule="auto"/>
              <w:jc w:val="left"/>
              <w:rPr>
                <w:rFonts w:ascii="Calibri" w:hAnsi="Calibri" w:cs="Calibri"/>
                <w:sz w:val="24"/>
                <w:szCs w:val="24"/>
              </w:rPr>
            </w:pPr>
          </w:p>
        </w:tc>
        <w:tc>
          <w:tcPr>
            <w:tcW w:w="6266" w:type="dxa"/>
          </w:tcPr>
          <w:p w14:paraId="46EB7376" w14:textId="77777777" w:rsidR="00AD6B61" w:rsidRPr="00ED4C47" w:rsidRDefault="00AD6B61" w:rsidP="00ED4C47">
            <w:pPr>
              <w:spacing w:line="360" w:lineRule="auto"/>
              <w:jc w:val="left"/>
              <w:rPr>
                <w:rFonts w:ascii="Calibri" w:hAnsi="Calibri" w:cs="Calibri"/>
                <w:sz w:val="24"/>
                <w:szCs w:val="24"/>
              </w:rPr>
            </w:pPr>
          </w:p>
        </w:tc>
      </w:tr>
    </w:tbl>
    <w:p w14:paraId="249351F8" w14:textId="77777777" w:rsidR="008758AC" w:rsidRPr="00ED4C47" w:rsidRDefault="008758AC" w:rsidP="00ED4C47">
      <w:pPr>
        <w:spacing w:line="360" w:lineRule="auto"/>
        <w:rPr>
          <w:rFonts w:ascii="Calibri" w:hAnsi="Calibri" w:cs="Calibri"/>
          <w:bCs/>
          <w:sz w:val="20"/>
          <w:szCs w:val="20"/>
        </w:rPr>
      </w:pPr>
    </w:p>
    <w:p w14:paraId="0DBBEE36" w14:textId="3C3CFA93" w:rsidR="008758AC" w:rsidRPr="00ED4C47" w:rsidRDefault="008758AC" w:rsidP="00ED4C47">
      <w:pPr>
        <w:widowControl/>
        <w:spacing w:line="360" w:lineRule="auto"/>
        <w:jc w:val="left"/>
        <w:rPr>
          <w:rFonts w:ascii="Calibri" w:hAnsi="Calibri" w:cs="Calibri"/>
          <w:bCs/>
          <w:sz w:val="20"/>
          <w:szCs w:val="20"/>
        </w:rPr>
      </w:pPr>
    </w:p>
    <w:p w14:paraId="4F6CDF01" w14:textId="3B6893E0" w:rsidR="009E4151" w:rsidRPr="00ED4C47" w:rsidRDefault="008758AC" w:rsidP="00ED4C47">
      <w:pPr>
        <w:pStyle w:val="level1"/>
        <w:numPr>
          <w:ilvl w:val="0"/>
          <w:numId w:val="22"/>
        </w:numPr>
        <w:spacing w:before="240"/>
        <w:ind w:left="567" w:hanging="567"/>
        <w:rPr>
          <w:rFonts w:ascii="Calibri" w:hAnsi="Calibri" w:cs="Calibri"/>
          <w:lang w:val="en-GB"/>
        </w:rPr>
      </w:pPr>
      <w:bookmarkStart w:id="9" w:name="_Toc222222947"/>
      <w:r w:rsidRPr="00ED4C47">
        <w:rPr>
          <w:rFonts w:ascii="Calibri" w:hAnsi="Calibri" w:cs="Calibri"/>
          <w:lang w:val="en-GB"/>
        </w:rPr>
        <w:lastRenderedPageBreak/>
        <w:t>BIDDER</w:t>
      </w:r>
      <w:r w:rsidR="00754346" w:rsidRPr="00ED4C47">
        <w:rPr>
          <w:rFonts w:ascii="Calibri" w:hAnsi="Calibri" w:cs="Calibri"/>
          <w:lang w:val="en-GB"/>
        </w:rPr>
        <w:t>’S</w:t>
      </w:r>
      <w:r w:rsidRPr="00ED4C47">
        <w:rPr>
          <w:rFonts w:ascii="Calibri" w:hAnsi="Calibri" w:cs="Calibri"/>
          <w:lang w:val="en-GB"/>
        </w:rPr>
        <w:t xml:space="preserve"> SASE CAPABILITY</w:t>
      </w:r>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559"/>
        <w:gridCol w:w="12758"/>
      </w:tblGrid>
      <w:tr w:rsidR="00E04D22" w:rsidRPr="00ED4C47" w14:paraId="49C4B872" w14:textId="77777777" w:rsidTr="00853F79">
        <w:trPr>
          <w:trHeight w:val="866"/>
        </w:trPr>
        <w:tc>
          <w:tcPr>
            <w:tcW w:w="14601" w:type="dxa"/>
            <w:gridSpan w:val="3"/>
            <w:shd w:val="clear" w:color="auto" w:fill="F2F2F2"/>
          </w:tcPr>
          <w:p w14:paraId="27EF1176" w14:textId="2F7D8DF6"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The Bidder must set out a full description of its S</w:t>
            </w:r>
            <w:r w:rsidR="00A647B8" w:rsidRPr="00ED4C47">
              <w:rPr>
                <w:rFonts w:ascii="Calibri" w:hAnsi="Calibri" w:cs="Calibri"/>
                <w:i/>
                <w:sz w:val="20"/>
                <w:szCs w:val="20"/>
              </w:rPr>
              <w:t>ASE</w:t>
            </w:r>
            <w:r w:rsidRPr="00ED4C47">
              <w:rPr>
                <w:rFonts w:ascii="Calibri" w:hAnsi="Calibri" w:cs="Calibri"/>
                <w:i/>
                <w:sz w:val="20"/>
                <w:szCs w:val="20"/>
              </w:rPr>
              <w:t xml:space="preserve"> </w:t>
            </w:r>
            <w:r w:rsidR="00FC5AF9" w:rsidRPr="00ED4C47">
              <w:rPr>
                <w:rFonts w:ascii="Calibri" w:hAnsi="Calibri" w:cs="Calibri"/>
                <w:i/>
                <w:sz w:val="20"/>
                <w:szCs w:val="20"/>
              </w:rPr>
              <w:t>solution</w:t>
            </w:r>
            <w:r w:rsidRPr="00ED4C47">
              <w:rPr>
                <w:rFonts w:ascii="Calibri" w:hAnsi="Calibri" w:cs="Calibri"/>
                <w:i/>
                <w:sz w:val="20"/>
                <w:szCs w:val="20"/>
              </w:rPr>
              <w:t xml:space="preserve">. </w:t>
            </w:r>
          </w:p>
          <w:p w14:paraId="197D938B" w14:textId="77777777" w:rsidR="009103E6" w:rsidRPr="00ED4C47" w:rsidRDefault="009103E6" w:rsidP="00ED4C47">
            <w:pPr>
              <w:spacing w:line="360" w:lineRule="auto"/>
              <w:rPr>
                <w:rFonts w:ascii="Calibri" w:hAnsi="Calibri" w:cs="Calibri"/>
                <w:i/>
                <w:sz w:val="20"/>
                <w:szCs w:val="20"/>
              </w:rPr>
            </w:pPr>
          </w:p>
          <w:p w14:paraId="3EB1E5AB" w14:textId="3CAF6962" w:rsidR="009103E6" w:rsidRPr="00ED4C47" w:rsidRDefault="00506055" w:rsidP="00ED4C47">
            <w:pPr>
              <w:spacing w:line="360" w:lineRule="auto"/>
              <w:rPr>
                <w:rFonts w:ascii="Calibri" w:hAnsi="Calibri" w:cs="Calibri"/>
                <w:i/>
                <w:sz w:val="20"/>
                <w:szCs w:val="20"/>
              </w:rPr>
            </w:pPr>
            <w:r w:rsidRPr="00ED4C47">
              <w:rPr>
                <w:rFonts w:ascii="Calibri" w:hAnsi="Calibri" w:cs="Calibri"/>
                <w:i/>
                <w:sz w:val="20"/>
                <w:szCs w:val="20"/>
              </w:rPr>
              <w:t>SARS aims to establish whether the Bidder's SASE solution combines secure connectivity, network security, and management capabilities into a unified cloud-based service, as set out in the Business Requirements Specification</w:t>
            </w:r>
            <w:r w:rsidR="004008B5" w:rsidRPr="00ED4C47">
              <w:rPr>
                <w:rFonts w:ascii="Calibri" w:hAnsi="Calibri" w:cs="Calibri"/>
                <w:i/>
                <w:sz w:val="20"/>
                <w:szCs w:val="20"/>
              </w:rPr>
              <w:t xml:space="preserve"> (6.4.1.1.2)</w:t>
            </w:r>
            <w:r w:rsidRPr="00ED4C47">
              <w:rPr>
                <w:rFonts w:ascii="Calibri" w:hAnsi="Calibri" w:cs="Calibri"/>
                <w:i/>
                <w:sz w:val="20"/>
                <w:szCs w:val="20"/>
              </w:rPr>
              <w:t>. A solution that fully meets the requirements for a single-vendor SASE offering to deliver a converged network and security capability, will receive maximum points. The Bidder must provide its SASE solution as an integrated part of the SD-WAN design</w:t>
            </w:r>
          </w:p>
        </w:tc>
      </w:tr>
      <w:tr w:rsidR="00EA4025" w:rsidRPr="00ED4C47" w14:paraId="0F54B613"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1AE4D9C3" w14:textId="77777777" w:rsidR="009103E6" w:rsidRPr="00ED4C47" w:rsidRDefault="009103E6"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882DA57" w14:textId="77777777" w:rsidR="009103E6" w:rsidRPr="00ED4C47" w:rsidRDefault="009103E6" w:rsidP="00ED4C47">
            <w:pPr>
              <w:shd w:val="clear" w:color="auto" w:fill="F2F2F2"/>
              <w:spacing w:line="360" w:lineRule="auto"/>
              <w:jc w:val="left"/>
              <w:rPr>
                <w:rFonts w:ascii="Calibri" w:hAnsi="Calibri" w:cs="Calibri"/>
                <w:b/>
                <w:sz w:val="20"/>
                <w:szCs w:val="20"/>
              </w:rPr>
            </w:pPr>
          </w:p>
          <w:p w14:paraId="2EFF26E7" w14:textId="77777777"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0D8449F5" w14:textId="77777777"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 to provide details of all single points of failure.</w:t>
            </w:r>
          </w:p>
          <w:p w14:paraId="2715EDE8" w14:textId="77777777" w:rsidR="009103E6" w:rsidRPr="00ED4C47" w:rsidRDefault="009103E6" w:rsidP="00ED4C47">
            <w:pPr>
              <w:shd w:val="clear" w:color="auto" w:fill="F2F2F2"/>
              <w:spacing w:line="360" w:lineRule="auto"/>
              <w:rPr>
                <w:rFonts w:ascii="Calibri" w:hAnsi="Calibri" w:cs="Calibri"/>
                <w:b/>
                <w:i/>
                <w:sz w:val="20"/>
                <w:szCs w:val="20"/>
              </w:rPr>
            </w:pPr>
          </w:p>
        </w:tc>
      </w:tr>
      <w:tr w:rsidR="00E04D22" w:rsidRPr="00ED4C47" w14:paraId="38BF80D7" w14:textId="77777777" w:rsidTr="00853F79">
        <w:tc>
          <w:tcPr>
            <w:tcW w:w="284" w:type="dxa"/>
            <w:vMerge w:val="restart"/>
            <w:tcBorders>
              <w:top w:val="nil"/>
              <w:left w:val="single" w:sz="4" w:space="0" w:color="auto"/>
              <w:right w:val="single" w:sz="4" w:space="0" w:color="auto"/>
            </w:tcBorders>
            <w:shd w:val="clear" w:color="auto" w:fill="F2F2F2"/>
          </w:tcPr>
          <w:p w14:paraId="3FD9B3BF" w14:textId="77777777" w:rsidR="009103E6" w:rsidRPr="00ED4C47" w:rsidRDefault="009103E6" w:rsidP="00ED4C47">
            <w:pPr>
              <w:shd w:val="clear" w:color="auto" w:fill="F2F2F2"/>
              <w:spacing w:line="360" w:lineRule="auto"/>
              <w:rPr>
                <w:rFonts w:ascii="Calibri" w:hAnsi="Calibri" w:cs="Calibri"/>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DD16CBF" w14:textId="77777777" w:rsidR="009103E6" w:rsidRPr="00ED4C47" w:rsidRDefault="009103E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0645A45F" w14:textId="77777777" w:rsidR="009103E6" w:rsidRPr="00ED4C47" w:rsidRDefault="009103E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228685C1" w14:textId="77777777" w:rsidTr="00853F79">
        <w:tc>
          <w:tcPr>
            <w:tcW w:w="284" w:type="dxa"/>
            <w:vMerge/>
            <w:tcBorders>
              <w:left w:val="single" w:sz="4" w:space="0" w:color="auto"/>
              <w:right w:val="single" w:sz="4" w:space="0" w:color="auto"/>
            </w:tcBorders>
            <w:shd w:val="clear" w:color="auto" w:fill="F2F2F2"/>
          </w:tcPr>
          <w:p w14:paraId="25BE9804"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BDA981D" w14:textId="77777777"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2C0A4F07" w14:textId="0C36F649"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w:t>
            </w:r>
            <w:r w:rsidR="00043477" w:rsidRPr="00ED4C47">
              <w:rPr>
                <w:rFonts w:ascii="Calibri" w:hAnsi="Calibri" w:cs="Calibri"/>
                <w:i/>
                <w:sz w:val="20"/>
                <w:szCs w:val="20"/>
              </w:rPr>
              <w:t>high-level</w:t>
            </w:r>
            <w:r w:rsidRPr="00ED4C47">
              <w:rPr>
                <w:rFonts w:ascii="Calibri" w:hAnsi="Calibri" w:cs="Calibri"/>
                <w:i/>
                <w:sz w:val="20"/>
                <w:szCs w:val="20"/>
              </w:rPr>
              <w:t xml:space="preserve"> description of its S</w:t>
            </w:r>
            <w:r w:rsidR="00123952" w:rsidRPr="00ED4C47">
              <w:rPr>
                <w:rFonts w:ascii="Calibri" w:hAnsi="Calibri" w:cs="Calibri"/>
                <w:i/>
                <w:sz w:val="20"/>
                <w:szCs w:val="20"/>
              </w:rPr>
              <w:t>ASE</w:t>
            </w:r>
            <w:r w:rsidRPr="00ED4C47">
              <w:rPr>
                <w:rFonts w:ascii="Calibri" w:hAnsi="Calibri" w:cs="Calibri"/>
                <w:i/>
                <w:sz w:val="20"/>
                <w:szCs w:val="20"/>
              </w:rPr>
              <w:t xml:space="preserve"> capability. The Bidder may </w:t>
            </w:r>
            <w:r w:rsidR="00043477" w:rsidRPr="00ED4C47">
              <w:rPr>
                <w:rFonts w:ascii="Calibri" w:hAnsi="Calibri" w:cs="Calibri"/>
                <w:i/>
                <w:sz w:val="20"/>
                <w:szCs w:val="20"/>
              </w:rPr>
              <w:t>refer</w:t>
            </w:r>
            <w:r w:rsidRPr="00ED4C47">
              <w:rPr>
                <w:rFonts w:ascii="Calibri" w:hAnsi="Calibri" w:cs="Calibri"/>
                <w:i/>
                <w:sz w:val="20"/>
                <w:szCs w:val="20"/>
              </w:rPr>
              <w:t xml:space="preserve"> to other documents, diagrams and tables in its Proposal. 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p>
        </w:tc>
      </w:tr>
      <w:tr w:rsidR="00E04D22" w:rsidRPr="00ED4C47" w14:paraId="781ABC06" w14:textId="77777777" w:rsidTr="00853F79">
        <w:tc>
          <w:tcPr>
            <w:tcW w:w="284" w:type="dxa"/>
            <w:vMerge/>
            <w:tcBorders>
              <w:left w:val="single" w:sz="4" w:space="0" w:color="auto"/>
              <w:right w:val="single" w:sz="4" w:space="0" w:color="auto"/>
            </w:tcBorders>
            <w:shd w:val="clear" w:color="auto" w:fill="F2F2F2"/>
          </w:tcPr>
          <w:p w14:paraId="1DC5F829"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ECDF577" w14:textId="0C1C4C44"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S</w:t>
            </w:r>
            <w:r w:rsidR="00114059" w:rsidRPr="00ED4C47">
              <w:rPr>
                <w:rFonts w:ascii="Calibri" w:hAnsi="Calibri" w:cs="Calibri"/>
                <w:i/>
                <w:sz w:val="20"/>
                <w:szCs w:val="20"/>
              </w:rPr>
              <w:t>ASE</w:t>
            </w:r>
            <w:r w:rsidRPr="00ED4C47">
              <w:rPr>
                <w:rFonts w:ascii="Calibri" w:hAnsi="Calibri" w:cs="Calibri"/>
                <w:i/>
                <w:sz w:val="20"/>
                <w:szCs w:val="20"/>
              </w:rPr>
              <w:t xml:space="preserve"> Solution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4E4EB564" w14:textId="66458097"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details of </w:t>
            </w:r>
            <w:r w:rsidR="00A11E05" w:rsidRPr="00ED4C47">
              <w:rPr>
                <w:rFonts w:ascii="Calibri" w:hAnsi="Calibri" w:cs="Calibri"/>
                <w:i/>
                <w:sz w:val="20"/>
                <w:szCs w:val="20"/>
              </w:rPr>
              <w:t>its</w:t>
            </w:r>
            <w:r w:rsidR="00114059" w:rsidRPr="00ED4C47">
              <w:rPr>
                <w:rFonts w:ascii="Calibri" w:hAnsi="Calibri" w:cs="Calibri"/>
                <w:i/>
                <w:sz w:val="20"/>
                <w:szCs w:val="20"/>
              </w:rPr>
              <w:t xml:space="preserve"> SASE</w:t>
            </w:r>
            <w:r w:rsidRPr="00ED4C47">
              <w:rPr>
                <w:rFonts w:ascii="Calibri" w:hAnsi="Calibri" w:cs="Calibri"/>
                <w:i/>
                <w:sz w:val="20"/>
                <w:szCs w:val="20"/>
              </w:rPr>
              <w:t xml:space="preserve"> solution. The Bidder should supply the detail in an attachment showing:</w:t>
            </w:r>
          </w:p>
          <w:p w14:paraId="3C918B08" w14:textId="35A8C551" w:rsidR="009103E6" w:rsidRPr="00ED4C47" w:rsidRDefault="0033606A" w:rsidP="00ED4C47">
            <w:pPr>
              <w:numPr>
                <w:ilvl w:val="0"/>
                <w:numId w:val="16"/>
              </w:numPr>
              <w:spacing w:line="360" w:lineRule="auto"/>
              <w:rPr>
                <w:rFonts w:ascii="Calibri" w:hAnsi="Calibri" w:cs="Calibri"/>
                <w:i/>
                <w:sz w:val="20"/>
                <w:szCs w:val="20"/>
              </w:rPr>
            </w:pPr>
            <w:r w:rsidRPr="00ED4C47">
              <w:rPr>
                <w:rFonts w:ascii="Calibri" w:hAnsi="Calibri" w:cs="Calibri"/>
                <w:i/>
                <w:sz w:val="20"/>
                <w:szCs w:val="20"/>
              </w:rPr>
              <w:t>Scalability and Performance</w:t>
            </w:r>
            <w:r w:rsidR="00EA1D9C" w:rsidRPr="00ED4C47">
              <w:rPr>
                <w:rFonts w:ascii="Calibri" w:hAnsi="Calibri" w:cs="Calibri"/>
                <w:i/>
                <w:sz w:val="20"/>
                <w:szCs w:val="20"/>
              </w:rPr>
              <w:t xml:space="preserve"> of</w:t>
            </w:r>
            <w:r w:rsidRPr="00ED4C47">
              <w:rPr>
                <w:rFonts w:ascii="Calibri" w:hAnsi="Calibri" w:cs="Calibri"/>
                <w:i/>
                <w:sz w:val="20"/>
                <w:szCs w:val="20"/>
              </w:rPr>
              <w:t xml:space="preserve"> the SASE solution </w:t>
            </w:r>
            <w:r w:rsidR="00EA1D9C" w:rsidRPr="00ED4C47">
              <w:rPr>
                <w:rFonts w:ascii="Calibri" w:hAnsi="Calibri" w:cs="Calibri"/>
                <w:i/>
                <w:sz w:val="20"/>
                <w:szCs w:val="20"/>
              </w:rPr>
              <w:t xml:space="preserve">to scale and </w:t>
            </w:r>
            <w:r w:rsidRPr="00ED4C47">
              <w:rPr>
                <w:rFonts w:ascii="Calibri" w:hAnsi="Calibri" w:cs="Calibri"/>
                <w:i/>
                <w:sz w:val="20"/>
                <w:szCs w:val="20"/>
              </w:rPr>
              <w:t>accommodate growth</w:t>
            </w:r>
            <w:r w:rsidR="00DE5262" w:rsidRPr="00ED4C47">
              <w:rPr>
                <w:rFonts w:ascii="Calibri" w:hAnsi="Calibri" w:cs="Calibri"/>
                <w:i/>
                <w:sz w:val="20"/>
                <w:szCs w:val="20"/>
              </w:rPr>
              <w:t>, without</w:t>
            </w:r>
            <w:r w:rsidRPr="00ED4C47">
              <w:rPr>
                <w:rFonts w:ascii="Calibri" w:hAnsi="Calibri" w:cs="Calibri"/>
                <w:i/>
                <w:sz w:val="20"/>
                <w:szCs w:val="20"/>
              </w:rPr>
              <w:t xml:space="preserve"> compromising security or </w:t>
            </w:r>
            <w:r w:rsidR="00043477" w:rsidRPr="00ED4C47">
              <w:rPr>
                <w:rFonts w:ascii="Calibri" w:hAnsi="Calibri" w:cs="Calibri"/>
                <w:i/>
                <w:sz w:val="20"/>
                <w:szCs w:val="20"/>
              </w:rPr>
              <w:t>performance.</w:t>
            </w:r>
          </w:p>
          <w:p w14:paraId="1FAEB928" w14:textId="285DF58B" w:rsidR="007D51C4" w:rsidRPr="00ED4C47" w:rsidRDefault="00E45674" w:rsidP="00ED4C47">
            <w:pPr>
              <w:numPr>
                <w:ilvl w:val="0"/>
                <w:numId w:val="16"/>
              </w:numPr>
              <w:spacing w:line="360" w:lineRule="auto"/>
              <w:rPr>
                <w:rFonts w:ascii="Calibri" w:hAnsi="Calibri" w:cs="Calibri"/>
                <w:i/>
                <w:sz w:val="20"/>
                <w:szCs w:val="20"/>
              </w:rPr>
            </w:pPr>
            <w:r w:rsidRPr="00ED4C47">
              <w:rPr>
                <w:rFonts w:ascii="Calibri" w:hAnsi="Calibri" w:cs="Calibri"/>
                <w:i/>
                <w:sz w:val="20"/>
                <w:szCs w:val="20"/>
              </w:rPr>
              <w:t>H</w:t>
            </w:r>
            <w:r w:rsidR="0028361F" w:rsidRPr="00ED4C47">
              <w:rPr>
                <w:rFonts w:ascii="Calibri" w:hAnsi="Calibri" w:cs="Calibri"/>
                <w:i/>
                <w:sz w:val="20"/>
                <w:szCs w:val="20"/>
              </w:rPr>
              <w:t>ow data</w:t>
            </w:r>
            <w:r w:rsidRPr="00ED4C47">
              <w:rPr>
                <w:rFonts w:ascii="Calibri" w:hAnsi="Calibri" w:cs="Calibri"/>
                <w:i/>
                <w:sz w:val="20"/>
                <w:szCs w:val="20"/>
              </w:rPr>
              <w:t xml:space="preserve"> is handled</w:t>
            </w:r>
            <w:r w:rsidR="0028361F" w:rsidRPr="00ED4C47">
              <w:rPr>
                <w:rFonts w:ascii="Calibri" w:hAnsi="Calibri" w:cs="Calibri"/>
                <w:i/>
                <w:sz w:val="20"/>
                <w:szCs w:val="20"/>
              </w:rPr>
              <w:t xml:space="preserve">, especially </w:t>
            </w:r>
            <w:r w:rsidR="007D51C4" w:rsidRPr="00ED4C47">
              <w:rPr>
                <w:rFonts w:ascii="Calibri" w:hAnsi="Calibri" w:cs="Calibri"/>
                <w:i/>
                <w:sz w:val="20"/>
                <w:szCs w:val="20"/>
              </w:rPr>
              <w:t>as</w:t>
            </w:r>
            <w:r w:rsidR="0028361F" w:rsidRPr="00ED4C47">
              <w:rPr>
                <w:rFonts w:ascii="Calibri" w:hAnsi="Calibri" w:cs="Calibri"/>
                <w:i/>
                <w:sz w:val="20"/>
                <w:szCs w:val="20"/>
              </w:rPr>
              <w:t xml:space="preserve"> sensitive information is involved</w:t>
            </w:r>
            <w:r w:rsidR="00033C76" w:rsidRPr="00ED4C47">
              <w:rPr>
                <w:rFonts w:ascii="Calibri" w:hAnsi="Calibri" w:cs="Calibri"/>
                <w:i/>
                <w:sz w:val="20"/>
                <w:szCs w:val="20"/>
              </w:rPr>
              <w:t>.</w:t>
            </w:r>
          </w:p>
          <w:p w14:paraId="49450697" w14:textId="104AC686"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The Bidder must add and reference such documentation in the Additional Documentation tables as set out above.</w:t>
            </w:r>
          </w:p>
        </w:tc>
      </w:tr>
      <w:tr w:rsidR="00E04D22" w:rsidRPr="00ED4C47" w14:paraId="3550B338" w14:textId="77777777" w:rsidTr="00853F79">
        <w:tc>
          <w:tcPr>
            <w:tcW w:w="284" w:type="dxa"/>
            <w:vMerge/>
            <w:tcBorders>
              <w:left w:val="single" w:sz="4" w:space="0" w:color="auto"/>
              <w:right w:val="single" w:sz="4" w:space="0" w:color="auto"/>
            </w:tcBorders>
            <w:shd w:val="clear" w:color="auto" w:fill="F2F2F2"/>
          </w:tcPr>
          <w:p w14:paraId="34AC24F9"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B13226C" w14:textId="43599B9B" w:rsidR="009103E6" w:rsidRPr="00ED4C47" w:rsidRDefault="00264E91" w:rsidP="00ED4C47">
            <w:pPr>
              <w:spacing w:line="360" w:lineRule="auto"/>
              <w:rPr>
                <w:rFonts w:ascii="Calibri" w:hAnsi="Calibri" w:cs="Calibri"/>
                <w:i/>
                <w:sz w:val="20"/>
                <w:szCs w:val="20"/>
              </w:rPr>
            </w:pPr>
            <w:r w:rsidRPr="00ED4C47">
              <w:rPr>
                <w:rFonts w:ascii="Calibri" w:hAnsi="Calibri" w:cs="Calibri"/>
                <w:i/>
                <w:sz w:val="20"/>
                <w:szCs w:val="20"/>
              </w:rPr>
              <w:t>Security</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6963BB30" w14:textId="1F3B11B3"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w:t>
            </w:r>
            <w:r w:rsidR="00E12FAA" w:rsidRPr="00ED4C47">
              <w:rPr>
                <w:rFonts w:ascii="Calibri" w:hAnsi="Calibri" w:cs="Calibri"/>
                <w:i/>
                <w:sz w:val="20"/>
                <w:szCs w:val="20"/>
              </w:rPr>
              <w:t xml:space="preserve">show its </w:t>
            </w:r>
            <w:r w:rsidR="00347C58" w:rsidRPr="00ED4C47">
              <w:rPr>
                <w:rFonts w:ascii="Calibri" w:hAnsi="Calibri" w:cs="Calibri"/>
                <w:i/>
                <w:sz w:val="20"/>
                <w:szCs w:val="20"/>
              </w:rPr>
              <w:t xml:space="preserve">capability to </w:t>
            </w:r>
            <w:r w:rsidR="004A5A07" w:rsidRPr="00ED4C47">
              <w:rPr>
                <w:rFonts w:ascii="Calibri" w:hAnsi="Calibri" w:cs="Calibri"/>
                <w:i/>
                <w:sz w:val="20"/>
                <w:szCs w:val="20"/>
              </w:rPr>
              <w:t xml:space="preserve">deliver </w:t>
            </w:r>
            <w:r w:rsidR="00137301" w:rsidRPr="00ED4C47">
              <w:rPr>
                <w:rFonts w:ascii="Calibri" w:hAnsi="Calibri" w:cs="Calibri"/>
                <w:i/>
                <w:sz w:val="20"/>
                <w:szCs w:val="20"/>
              </w:rPr>
              <w:t xml:space="preserve">the following </w:t>
            </w:r>
            <w:r w:rsidR="0085259A" w:rsidRPr="00ED4C47">
              <w:rPr>
                <w:rFonts w:ascii="Calibri" w:hAnsi="Calibri" w:cs="Calibri"/>
                <w:i/>
                <w:sz w:val="20"/>
                <w:szCs w:val="20"/>
              </w:rPr>
              <w:t xml:space="preserve">SASE </w:t>
            </w:r>
            <w:r w:rsidR="00137301" w:rsidRPr="00ED4C47">
              <w:rPr>
                <w:rFonts w:ascii="Calibri" w:hAnsi="Calibri" w:cs="Calibri"/>
                <w:i/>
                <w:sz w:val="20"/>
                <w:szCs w:val="20"/>
              </w:rPr>
              <w:t xml:space="preserve">security components as an </w:t>
            </w:r>
            <w:r w:rsidR="0069733B" w:rsidRPr="00ED4C47">
              <w:rPr>
                <w:rFonts w:ascii="Calibri" w:hAnsi="Calibri" w:cs="Calibri"/>
                <w:i/>
                <w:sz w:val="20"/>
                <w:szCs w:val="20"/>
              </w:rPr>
              <w:t>integrated solution</w:t>
            </w:r>
            <w:r w:rsidR="0085259A" w:rsidRPr="00ED4C47">
              <w:rPr>
                <w:rFonts w:ascii="Calibri" w:hAnsi="Calibri" w:cs="Calibri"/>
                <w:i/>
                <w:sz w:val="20"/>
                <w:szCs w:val="20"/>
              </w:rPr>
              <w:t>:</w:t>
            </w:r>
          </w:p>
          <w:p w14:paraId="74E35357" w14:textId="207D0EBA" w:rsidR="0069733B" w:rsidRPr="00ED4C47" w:rsidRDefault="0069733B" w:rsidP="00ED4C47">
            <w:pPr>
              <w:numPr>
                <w:ilvl w:val="0"/>
                <w:numId w:val="15"/>
              </w:numPr>
              <w:spacing w:line="360" w:lineRule="auto"/>
              <w:rPr>
                <w:rFonts w:ascii="Calibri" w:hAnsi="Calibri" w:cs="Calibri"/>
                <w:i/>
                <w:sz w:val="20"/>
                <w:szCs w:val="20"/>
              </w:rPr>
            </w:pPr>
            <w:r w:rsidRPr="00ED4C47">
              <w:rPr>
                <w:rFonts w:ascii="Calibri" w:hAnsi="Calibri" w:cs="Calibri"/>
                <w:i/>
                <w:sz w:val="20"/>
                <w:szCs w:val="20"/>
              </w:rPr>
              <w:t>DNS-layer Security</w:t>
            </w:r>
          </w:p>
          <w:p w14:paraId="500128CA" w14:textId="69A7D601" w:rsidR="0069733B" w:rsidRPr="00ED4C47" w:rsidRDefault="0069733B" w:rsidP="00ED4C47">
            <w:pPr>
              <w:numPr>
                <w:ilvl w:val="0"/>
                <w:numId w:val="15"/>
              </w:numPr>
              <w:spacing w:line="360" w:lineRule="auto"/>
              <w:rPr>
                <w:rFonts w:ascii="Calibri" w:hAnsi="Calibri" w:cs="Calibri"/>
                <w:i/>
                <w:sz w:val="20"/>
                <w:szCs w:val="20"/>
              </w:rPr>
            </w:pPr>
            <w:r w:rsidRPr="00ED4C47">
              <w:rPr>
                <w:rFonts w:ascii="Calibri" w:hAnsi="Calibri" w:cs="Calibri"/>
                <w:i/>
                <w:sz w:val="20"/>
                <w:szCs w:val="20"/>
              </w:rPr>
              <w:t>Secure web gateway</w:t>
            </w:r>
          </w:p>
          <w:p w14:paraId="5786B4B5" w14:textId="66C9DAAC" w:rsidR="0069733B" w:rsidRPr="00ED4C47" w:rsidRDefault="0069733B" w:rsidP="00ED4C47">
            <w:pPr>
              <w:numPr>
                <w:ilvl w:val="0"/>
                <w:numId w:val="15"/>
              </w:numPr>
              <w:spacing w:line="360" w:lineRule="auto"/>
              <w:rPr>
                <w:rFonts w:ascii="Calibri" w:hAnsi="Calibri" w:cs="Calibri"/>
                <w:i/>
                <w:sz w:val="20"/>
                <w:szCs w:val="20"/>
              </w:rPr>
            </w:pPr>
            <w:r w:rsidRPr="00ED4C47">
              <w:rPr>
                <w:rFonts w:ascii="Calibri" w:hAnsi="Calibri" w:cs="Calibri"/>
                <w:i/>
                <w:sz w:val="20"/>
                <w:szCs w:val="20"/>
              </w:rPr>
              <w:t>Cloud-delivered firewall</w:t>
            </w:r>
          </w:p>
          <w:p w14:paraId="65CF7019" w14:textId="68D6F16B" w:rsidR="0069733B" w:rsidRPr="00ED4C47" w:rsidRDefault="0069733B" w:rsidP="00ED4C47">
            <w:pPr>
              <w:numPr>
                <w:ilvl w:val="0"/>
                <w:numId w:val="15"/>
              </w:numPr>
              <w:spacing w:line="360" w:lineRule="auto"/>
              <w:rPr>
                <w:rFonts w:ascii="Calibri" w:hAnsi="Calibri" w:cs="Calibri"/>
                <w:i/>
                <w:sz w:val="20"/>
                <w:szCs w:val="20"/>
              </w:rPr>
            </w:pPr>
            <w:r w:rsidRPr="00ED4C47">
              <w:rPr>
                <w:rFonts w:ascii="Calibri" w:hAnsi="Calibri" w:cs="Calibri"/>
                <w:i/>
                <w:sz w:val="20"/>
                <w:szCs w:val="20"/>
              </w:rPr>
              <w:t>Cloud access security broker</w:t>
            </w:r>
          </w:p>
          <w:p w14:paraId="381C6B64" w14:textId="18D899BF" w:rsidR="0085259A" w:rsidRPr="00ED4C47" w:rsidRDefault="0069733B" w:rsidP="00ED4C47">
            <w:pPr>
              <w:numPr>
                <w:ilvl w:val="0"/>
                <w:numId w:val="15"/>
              </w:numPr>
              <w:spacing w:line="360" w:lineRule="auto"/>
              <w:rPr>
                <w:rFonts w:ascii="Calibri" w:hAnsi="Calibri" w:cs="Calibri"/>
                <w:i/>
                <w:sz w:val="20"/>
                <w:szCs w:val="20"/>
              </w:rPr>
            </w:pPr>
            <w:r w:rsidRPr="00ED4C47">
              <w:rPr>
                <w:rFonts w:ascii="Calibri" w:hAnsi="Calibri" w:cs="Calibri"/>
                <w:i/>
                <w:sz w:val="20"/>
                <w:szCs w:val="20"/>
              </w:rPr>
              <w:t>Data loss prevention</w:t>
            </w:r>
          </w:p>
        </w:tc>
      </w:tr>
      <w:tr w:rsidR="00E04D22" w:rsidRPr="00ED4C47" w14:paraId="36A98415" w14:textId="77777777" w:rsidTr="00853F79">
        <w:tc>
          <w:tcPr>
            <w:tcW w:w="284" w:type="dxa"/>
            <w:vMerge/>
            <w:tcBorders>
              <w:left w:val="single" w:sz="4" w:space="0" w:color="auto"/>
              <w:right w:val="single" w:sz="4" w:space="0" w:color="auto"/>
            </w:tcBorders>
            <w:shd w:val="clear" w:color="auto" w:fill="F2F2F2"/>
          </w:tcPr>
          <w:p w14:paraId="73F847A7"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6E1C97B" w14:textId="06B978BE" w:rsidR="009103E6" w:rsidRPr="00ED4C47" w:rsidRDefault="00834D6E" w:rsidP="00ED4C47">
            <w:pPr>
              <w:spacing w:line="360" w:lineRule="auto"/>
              <w:rPr>
                <w:rFonts w:ascii="Calibri" w:hAnsi="Calibri" w:cs="Calibri"/>
                <w:i/>
                <w:sz w:val="20"/>
                <w:szCs w:val="20"/>
              </w:rPr>
            </w:pPr>
            <w:r w:rsidRPr="00ED4C47">
              <w:rPr>
                <w:rFonts w:ascii="Calibri" w:hAnsi="Calibri" w:cs="Calibri"/>
                <w:i/>
                <w:sz w:val="20"/>
                <w:szCs w:val="20"/>
              </w:rPr>
              <w:t>Zero Trust</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6EFB383E" w14:textId="36B43D7F" w:rsidR="009103E6" w:rsidRPr="00ED4C47" w:rsidRDefault="009103E6"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w:t>
            </w:r>
            <w:r w:rsidR="00C46B87" w:rsidRPr="00ED4C47">
              <w:rPr>
                <w:rFonts w:ascii="Calibri" w:hAnsi="Calibri" w:cs="Calibri"/>
                <w:i/>
                <w:sz w:val="20"/>
                <w:szCs w:val="20"/>
              </w:rPr>
              <w:t xml:space="preserve">show </w:t>
            </w:r>
            <w:r w:rsidR="00562567" w:rsidRPr="00ED4C47">
              <w:rPr>
                <w:rFonts w:ascii="Calibri" w:hAnsi="Calibri" w:cs="Calibri"/>
                <w:i/>
                <w:sz w:val="20"/>
                <w:szCs w:val="20"/>
              </w:rPr>
              <w:t xml:space="preserve">how </w:t>
            </w:r>
            <w:r w:rsidR="002173B0" w:rsidRPr="00ED4C47">
              <w:rPr>
                <w:rFonts w:ascii="Calibri" w:hAnsi="Calibri" w:cs="Calibri"/>
                <w:i/>
                <w:sz w:val="20"/>
                <w:szCs w:val="20"/>
              </w:rPr>
              <w:t>SASE and Zero Trust are not mutually exclusive concepts</w:t>
            </w:r>
            <w:r w:rsidR="003C6B93" w:rsidRPr="00ED4C47">
              <w:rPr>
                <w:rFonts w:ascii="Calibri" w:hAnsi="Calibri" w:cs="Calibri"/>
                <w:i/>
                <w:sz w:val="20"/>
                <w:szCs w:val="20"/>
              </w:rPr>
              <w:t xml:space="preserve">, but </w:t>
            </w:r>
            <w:r w:rsidR="002173B0" w:rsidRPr="00ED4C47">
              <w:rPr>
                <w:rFonts w:ascii="Calibri" w:hAnsi="Calibri" w:cs="Calibri"/>
                <w:i/>
                <w:sz w:val="20"/>
                <w:szCs w:val="20"/>
              </w:rPr>
              <w:t>instead</w:t>
            </w:r>
            <w:r w:rsidR="003C6B93" w:rsidRPr="00ED4C47">
              <w:rPr>
                <w:rFonts w:ascii="Calibri" w:hAnsi="Calibri" w:cs="Calibri"/>
                <w:i/>
                <w:sz w:val="20"/>
                <w:szCs w:val="20"/>
              </w:rPr>
              <w:t xml:space="preserve"> </w:t>
            </w:r>
            <w:r w:rsidR="002173B0" w:rsidRPr="00ED4C47">
              <w:rPr>
                <w:rFonts w:ascii="Calibri" w:hAnsi="Calibri" w:cs="Calibri"/>
                <w:i/>
                <w:sz w:val="20"/>
                <w:szCs w:val="20"/>
              </w:rPr>
              <w:t xml:space="preserve">complementary </w:t>
            </w:r>
            <w:r w:rsidR="00FA3483" w:rsidRPr="00ED4C47">
              <w:rPr>
                <w:rFonts w:ascii="Calibri" w:hAnsi="Calibri" w:cs="Calibri"/>
                <w:i/>
                <w:sz w:val="20"/>
                <w:szCs w:val="20"/>
              </w:rPr>
              <w:t>to</w:t>
            </w:r>
            <w:r w:rsidR="002173B0" w:rsidRPr="00ED4C47">
              <w:rPr>
                <w:rFonts w:ascii="Calibri" w:hAnsi="Calibri" w:cs="Calibri"/>
                <w:i/>
                <w:sz w:val="20"/>
                <w:szCs w:val="20"/>
              </w:rPr>
              <w:t xml:space="preserve"> reinforce each other</w:t>
            </w:r>
            <w:r w:rsidR="005E7520" w:rsidRPr="00ED4C47">
              <w:rPr>
                <w:rFonts w:ascii="Calibri" w:hAnsi="Calibri" w:cs="Calibri"/>
                <w:i/>
                <w:sz w:val="20"/>
                <w:szCs w:val="20"/>
              </w:rPr>
              <w:t>.</w:t>
            </w:r>
            <w:r w:rsidR="002173B0" w:rsidRPr="00ED4C47">
              <w:rPr>
                <w:rFonts w:ascii="Calibri" w:hAnsi="Calibri" w:cs="Calibri"/>
                <w:i/>
                <w:sz w:val="20"/>
                <w:szCs w:val="20"/>
              </w:rPr>
              <w:t xml:space="preserve"> </w:t>
            </w:r>
            <w:r w:rsidR="00FA3483" w:rsidRPr="00ED4C47">
              <w:rPr>
                <w:rFonts w:ascii="Calibri" w:hAnsi="Calibri" w:cs="Calibri"/>
                <w:i/>
                <w:sz w:val="20"/>
                <w:szCs w:val="20"/>
              </w:rPr>
              <w:t xml:space="preserve">The Bidder must </w:t>
            </w:r>
            <w:r w:rsidR="00FA3483" w:rsidRPr="00ED4C47">
              <w:rPr>
                <w:rFonts w:ascii="Calibri" w:hAnsi="Calibri" w:cs="Calibri"/>
                <w:i/>
                <w:sz w:val="20"/>
                <w:szCs w:val="20"/>
              </w:rPr>
              <w:lastRenderedPageBreak/>
              <w:t xml:space="preserve">also </w:t>
            </w:r>
            <w:r w:rsidR="00811FD0" w:rsidRPr="00ED4C47">
              <w:rPr>
                <w:rFonts w:ascii="Calibri" w:hAnsi="Calibri" w:cs="Calibri"/>
                <w:i/>
                <w:sz w:val="20"/>
                <w:szCs w:val="20"/>
              </w:rPr>
              <w:t xml:space="preserve">show how </w:t>
            </w:r>
            <w:r w:rsidR="00562567" w:rsidRPr="00ED4C47">
              <w:rPr>
                <w:rFonts w:ascii="Calibri" w:hAnsi="Calibri" w:cs="Calibri"/>
                <w:i/>
                <w:sz w:val="20"/>
                <w:szCs w:val="20"/>
              </w:rPr>
              <w:t>Zero Trust principles add an extra layer of security to the SASE architecture</w:t>
            </w:r>
            <w:r w:rsidR="004A144F" w:rsidRPr="00ED4C47">
              <w:rPr>
                <w:rFonts w:ascii="Calibri" w:hAnsi="Calibri" w:cs="Calibri"/>
                <w:i/>
                <w:sz w:val="20"/>
                <w:szCs w:val="20"/>
              </w:rPr>
              <w:t>.</w:t>
            </w:r>
          </w:p>
        </w:tc>
      </w:tr>
      <w:tr w:rsidR="00E04D22" w:rsidRPr="00ED4C47" w14:paraId="4234FD34" w14:textId="77777777" w:rsidTr="00853F79">
        <w:tc>
          <w:tcPr>
            <w:tcW w:w="284" w:type="dxa"/>
            <w:vMerge/>
            <w:tcBorders>
              <w:left w:val="single" w:sz="4" w:space="0" w:color="auto"/>
              <w:right w:val="single" w:sz="4" w:space="0" w:color="auto"/>
            </w:tcBorders>
            <w:shd w:val="clear" w:color="auto" w:fill="F2F2F2"/>
          </w:tcPr>
          <w:p w14:paraId="203CE04A"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5A75355F" w14:textId="4D0733DC" w:rsidR="009103E6" w:rsidRPr="00ED4C47" w:rsidRDefault="00A11E05" w:rsidP="00ED4C47">
            <w:pPr>
              <w:spacing w:line="360" w:lineRule="auto"/>
              <w:rPr>
                <w:rFonts w:ascii="Calibri" w:hAnsi="Calibri" w:cs="Calibri"/>
                <w:i/>
                <w:sz w:val="20"/>
                <w:szCs w:val="20"/>
              </w:rPr>
            </w:pPr>
            <w:r w:rsidRPr="00ED4C47">
              <w:rPr>
                <w:rFonts w:ascii="Calibri" w:hAnsi="Calibri" w:cs="Calibri"/>
                <w:i/>
                <w:sz w:val="20"/>
                <w:szCs w:val="20"/>
              </w:rPr>
              <w:t>Integration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152B890A" w14:textId="3392F8EE" w:rsidR="009103E6" w:rsidRPr="00ED4C47" w:rsidRDefault="00022574"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clearly show how well the SASE solution integrates with </w:t>
            </w:r>
            <w:r w:rsidR="00E13AB0" w:rsidRPr="00ED4C47">
              <w:rPr>
                <w:rFonts w:ascii="Calibri" w:hAnsi="Calibri" w:cs="Calibri"/>
                <w:i/>
                <w:sz w:val="20"/>
                <w:szCs w:val="20"/>
              </w:rPr>
              <w:t>the SARS</w:t>
            </w:r>
            <w:r w:rsidR="00033C76" w:rsidRPr="00ED4C47">
              <w:rPr>
                <w:rFonts w:ascii="Calibri" w:hAnsi="Calibri" w:cs="Calibri"/>
                <w:i/>
                <w:sz w:val="20"/>
                <w:szCs w:val="20"/>
              </w:rPr>
              <w:t>-</w:t>
            </w:r>
            <w:r w:rsidR="00E13AB0" w:rsidRPr="00ED4C47">
              <w:rPr>
                <w:rFonts w:ascii="Calibri" w:hAnsi="Calibri" w:cs="Calibri"/>
                <w:i/>
                <w:sz w:val="20"/>
                <w:szCs w:val="20"/>
              </w:rPr>
              <w:t>opted Cisco Meraki architecture and SD-WAN design</w:t>
            </w:r>
            <w:r w:rsidR="009103E6" w:rsidRPr="00ED4C47">
              <w:rPr>
                <w:rFonts w:ascii="Calibri" w:hAnsi="Calibri" w:cs="Calibri"/>
                <w:i/>
                <w:sz w:val="20"/>
                <w:szCs w:val="20"/>
              </w:rPr>
              <w:t>.</w:t>
            </w:r>
          </w:p>
        </w:tc>
      </w:tr>
      <w:tr w:rsidR="00E04D22" w:rsidRPr="00ED4C47" w14:paraId="326541F0"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05E2930E" w14:textId="77777777" w:rsidR="009103E6" w:rsidRPr="00ED4C47" w:rsidRDefault="009103E6"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6030276C" w14:textId="77777777" w:rsidR="009103E6" w:rsidRPr="00ED4C47" w:rsidRDefault="009103E6" w:rsidP="00ED4C47">
            <w:pPr>
              <w:shd w:val="clear" w:color="auto" w:fill="F2F2F2"/>
              <w:spacing w:line="360" w:lineRule="auto"/>
              <w:jc w:val="left"/>
              <w:rPr>
                <w:rFonts w:ascii="Calibri" w:hAnsi="Calibri" w:cs="Calibri"/>
                <w:i/>
                <w:sz w:val="20"/>
                <w:szCs w:val="20"/>
              </w:rPr>
            </w:pPr>
          </w:p>
        </w:tc>
      </w:tr>
      <w:tr w:rsidR="00EA4025" w:rsidRPr="00ED4C47" w14:paraId="1764F57B" w14:textId="77777777" w:rsidTr="00853F79">
        <w:tc>
          <w:tcPr>
            <w:tcW w:w="14601" w:type="dxa"/>
            <w:gridSpan w:val="3"/>
            <w:tcBorders>
              <w:bottom w:val="nil"/>
            </w:tcBorders>
            <w:shd w:val="clear" w:color="auto" w:fill="F2F2F2"/>
          </w:tcPr>
          <w:p w14:paraId="719F56A5" w14:textId="77777777" w:rsidR="009103E6" w:rsidRPr="00ED4C47" w:rsidRDefault="009103E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08CBFC91" w14:textId="77777777" w:rsidR="009103E6" w:rsidRPr="00ED4C47" w:rsidRDefault="009103E6" w:rsidP="00ED4C47">
            <w:pPr>
              <w:shd w:val="clear" w:color="auto" w:fill="F2F2F2"/>
              <w:spacing w:line="360" w:lineRule="auto"/>
              <w:ind w:left="720"/>
              <w:rPr>
                <w:rFonts w:ascii="Calibri" w:hAnsi="Calibri" w:cs="Calibri"/>
                <w:i/>
                <w:sz w:val="20"/>
                <w:szCs w:val="20"/>
              </w:rPr>
            </w:pPr>
          </w:p>
          <w:p w14:paraId="14A50DA3" w14:textId="286494F5"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1B08DA38" w14:textId="1852CF12"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xml:space="preserve">) at the end of this template. The Bidder must create a new subsection in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for each additional document and place the document within the subsection.</w:t>
            </w:r>
          </w:p>
          <w:p w14:paraId="3DA84C11" w14:textId="77777777"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7C7B0B14" w14:textId="77777777" w:rsidR="009103E6" w:rsidRPr="00ED4C47" w:rsidRDefault="009103E6" w:rsidP="00ED4C47">
            <w:pPr>
              <w:shd w:val="clear" w:color="auto" w:fill="F2F2F2"/>
              <w:spacing w:line="360" w:lineRule="auto"/>
              <w:ind w:left="720"/>
              <w:rPr>
                <w:rFonts w:ascii="Calibri" w:hAnsi="Calibri" w:cs="Calibri"/>
                <w:i/>
                <w:sz w:val="20"/>
                <w:szCs w:val="20"/>
              </w:rPr>
            </w:pPr>
          </w:p>
        </w:tc>
      </w:tr>
      <w:tr w:rsidR="00E04D22" w:rsidRPr="00ED4C47" w14:paraId="0F11B298" w14:textId="77777777" w:rsidTr="00853F79">
        <w:tc>
          <w:tcPr>
            <w:tcW w:w="284" w:type="dxa"/>
            <w:vMerge w:val="restart"/>
            <w:tcBorders>
              <w:top w:val="nil"/>
              <w:left w:val="single" w:sz="4" w:space="0" w:color="auto"/>
              <w:right w:val="single" w:sz="4" w:space="0" w:color="auto"/>
            </w:tcBorders>
            <w:shd w:val="clear" w:color="auto" w:fill="F2F2F2"/>
          </w:tcPr>
          <w:p w14:paraId="172A22DD" w14:textId="77777777" w:rsidR="009103E6" w:rsidRPr="00ED4C47" w:rsidRDefault="009103E6" w:rsidP="00ED4C47">
            <w:pPr>
              <w:shd w:val="clear" w:color="auto" w:fill="F2F2F2"/>
              <w:spacing w:line="360" w:lineRule="auto"/>
              <w:rPr>
                <w:rFonts w:ascii="Calibri" w:hAnsi="Calibri" w:cs="Calibri"/>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6882E15" w14:textId="77777777" w:rsidR="009103E6" w:rsidRPr="00ED4C47" w:rsidRDefault="009103E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715CC580" w14:textId="77777777" w:rsidR="009103E6" w:rsidRPr="00ED4C47" w:rsidRDefault="009103E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3A800327" w14:textId="77777777" w:rsidTr="00853F79">
        <w:tc>
          <w:tcPr>
            <w:tcW w:w="284" w:type="dxa"/>
            <w:vMerge/>
            <w:tcBorders>
              <w:top w:val="nil"/>
              <w:left w:val="single" w:sz="4" w:space="0" w:color="auto"/>
              <w:right w:val="single" w:sz="4" w:space="0" w:color="auto"/>
            </w:tcBorders>
            <w:shd w:val="clear" w:color="auto" w:fill="F2F2F2"/>
          </w:tcPr>
          <w:p w14:paraId="34FD24B2"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6E759255" w14:textId="77777777" w:rsidR="009103E6" w:rsidRPr="00ED4C47" w:rsidRDefault="009103E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2F7BC6A2" w14:textId="5971299C" w:rsidR="009103E6" w:rsidRPr="00ED4C47" w:rsidRDefault="009103E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 (</w:t>
            </w:r>
            <w:r w:rsidR="00033C76" w:rsidRPr="00ED4C47">
              <w:rPr>
                <w:rFonts w:ascii="Calibri" w:hAnsi="Calibri" w:cs="Calibri"/>
                <w:i/>
                <w:sz w:val="20"/>
                <w:szCs w:val="20"/>
              </w:rPr>
              <w:t>e</w:t>
            </w:r>
            <w:r w:rsidRPr="00ED4C47">
              <w:rPr>
                <w:rFonts w:ascii="Calibri" w:hAnsi="Calibri" w:cs="Calibri"/>
                <w:i/>
                <w:sz w:val="20"/>
                <w:szCs w:val="20"/>
              </w:rPr>
              <w:t xml:space="preserve">.g. Section </w:t>
            </w:r>
            <w:r w:rsidR="00710B2D"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BB5196"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32A7F561" w14:textId="77777777" w:rsidTr="00853F79">
        <w:tc>
          <w:tcPr>
            <w:tcW w:w="284" w:type="dxa"/>
            <w:vMerge/>
            <w:tcBorders>
              <w:top w:val="nil"/>
              <w:left w:val="single" w:sz="4" w:space="0" w:color="auto"/>
              <w:right w:val="single" w:sz="4" w:space="0" w:color="auto"/>
            </w:tcBorders>
            <w:shd w:val="clear" w:color="auto" w:fill="F2F2F2"/>
          </w:tcPr>
          <w:p w14:paraId="5C05C1E3"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63EC0FAF" w14:textId="77777777" w:rsidR="009103E6" w:rsidRPr="00ED4C47" w:rsidRDefault="009103E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72228DD4" w14:textId="0EFAB36D" w:rsidR="009103E6" w:rsidRPr="00ED4C47" w:rsidRDefault="009103E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033C76" w:rsidRPr="00ED4C47">
              <w:rPr>
                <w:rFonts w:ascii="Calibri" w:hAnsi="Calibri" w:cs="Calibri"/>
                <w:i/>
                <w:sz w:val="20"/>
                <w:szCs w:val="20"/>
              </w:rPr>
              <w:t>.</w:t>
            </w:r>
          </w:p>
        </w:tc>
      </w:tr>
      <w:tr w:rsidR="00E04D22" w:rsidRPr="00ED4C47" w14:paraId="2AEC6D14" w14:textId="77777777" w:rsidTr="00853F79">
        <w:tc>
          <w:tcPr>
            <w:tcW w:w="284" w:type="dxa"/>
            <w:vMerge/>
            <w:tcBorders>
              <w:top w:val="nil"/>
              <w:left w:val="single" w:sz="4" w:space="0" w:color="auto"/>
              <w:bottom w:val="nil"/>
              <w:right w:val="single" w:sz="4" w:space="0" w:color="auto"/>
            </w:tcBorders>
            <w:shd w:val="clear" w:color="auto" w:fill="F2F2F2"/>
          </w:tcPr>
          <w:p w14:paraId="707D4B59" w14:textId="77777777" w:rsidR="009103E6" w:rsidRPr="00ED4C47" w:rsidRDefault="009103E6" w:rsidP="00ED4C47">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1C08F9E" w14:textId="77777777" w:rsidR="009103E6" w:rsidRPr="00ED4C47" w:rsidRDefault="009103E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235264A9" w14:textId="3BB6950C" w:rsidR="009103E6" w:rsidRPr="00ED4C47" w:rsidRDefault="009103E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043477" w:rsidRPr="00ED4C47">
              <w:rPr>
                <w:rFonts w:ascii="Calibri" w:hAnsi="Calibri" w:cs="Calibri"/>
                <w:i/>
                <w:sz w:val="20"/>
                <w:szCs w:val="20"/>
              </w:rPr>
              <w:t>document (</w:t>
            </w:r>
            <w:r w:rsidRPr="00ED4C47">
              <w:rPr>
                <w:rFonts w:ascii="Calibri" w:hAnsi="Calibri" w:cs="Calibri"/>
                <w:i/>
                <w:sz w:val="20"/>
                <w:szCs w:val="20"/>
              </w:rPr>
              <w:t>e.g. “Document shows the configuration of xxxx”)</w:t>
            </w:r>
            <w:r w:rsidR="00033C76" w:rsidRPr="00ED4C47">
              <w:rPr>
                <w:rFonts w:ascii="Calibri" w:hAnsi="Calibri" w:cs="Calibri"/>
                <w:i/>
                <w:sz w:val="20"/>
                <w:szCs w:val="20"/>
              </w:rPr>
              <w:t>.</w:t>
            </w:r>
          </w:p>
        </w:tc>
      </w:tr>
      <w:tr w:rsidR="00EA4025" w:rsidRPr="00ED4C47" w14:paraId="41E6A66C" w14:textId="77777777" w:rsidTr="00853F79">
        <w:tc>
          <w:tcPr>
            <w:tcW w:w="14601" w:type="dxa"/>
            <w:gridSpan w:val="3"/>
            <w:tcBorders>
              <w:top w:val="nil"/>
            </w:tcBorders>
            <w:shd w:val="clear" w:color="auto" w:fill="F2F2F2"/>
          </w:tcPr>
          <w:p w14:paraId="4B216F42" w14:textId="77777777" w:rsidR="009103E6" w:rsidRPr="00ED4C47" w:rsidRDefault="009103E6" w:rsidP="00ED4C47">
            <w:pPr>
              <w:shd w:val="clear" w:color="auto" w:fill="F2F2F2"/>
              <w:spacing w:line="360" w:lineRule="auto"/>
              <w:ind w:left="720"/>
              <w:rPr>
                <w:rFonts w:ascii="Calibri" w:hAnsi="Calibri" w:cs="Calibri"/>
                <w:i/>
                <w:sz w:val="20"/>
                <w:szCs w:val="20"/>
              </w:rPr>
            </w:pPr>
          </w:p>
          <w:p w14:paraId="5CB60C65" w14:textId="77777777" w:rsidR="009103E6" w:rsidRPr="00ED4C47" w:rsidRDefault="009103E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rows to Response Table B: References to Additional Documentation if necessary.</w:t>
            </w:r>
          </w:p>
          <w:p w14:paraId="4F065B3A" w14:textId="77777777" w:rsidR="009103E6" w:rsidRPr="00ED4C47" w:rsidRDefault="009103E6" w:rsidP="00ED4C47">
            <w:pPr>
              <w:shd w:val="clear" w:color="auto" w:fill="F2F2F2"/>
              <w:spacing w:line="360" w:lineRule="auto"/>
              <w:ind w:left="720"/>
              <w:rPr>
                <w:rFonts w:ascii="Calibri" w:hAnsi="Calibri" w:cs="Calibri"/>
                <w:i/>
                <w:sz w:val="20"/>
                <w:szCs w:val="20"/>
              </w:rPr>
            </w:pPr>
          </w:p>
        </w:tc>
      </w:tr>
    </w:tbl>
    <w:p w14:paraId="7355B109" w14:textId="7FA317B7" w:rsidR="009103E6" w:rsidRPr="00ED4C47" w:rsidRDefault="009103E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51ED178C"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58EE883B" w14:textId="77777777" w:rsidR="009103E6" w:rsidRPr="00ED4C47" w:rsidRDefault="009103E6"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058C8F5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FAD4714" w14:textId="77777777" w:rsidR="009103E6" w:rsidRPr="00ED4C47" w:rsidRDefault="009103E6" w:rsidP="00ED4C47">
            <w:pPr>
              <w:spacing w:line="360" w:lineRule="auto"/>
              <w:jc w:val="left"/>
              <w:rPr>
                <w:rFonts w:ascii="Calibri" w:hAnsi="Calibri" w:cs="Calibri"/>
                <w:b/>
                <w:sz w:val="20"/>
                <w:szCs w:val="20"/>
              </w:rPr>
            </w:pPr>
            <w:r w:rsidRPr="00ED4C47">
              <w:rPr>
                <w:rFonts w:ascii="Calibri" w:hAnsi="Calibri" w:cs="Calibri"/>
                <w:b/>
                <w:szCs w:val="20"/>
              </w:rPr>
              <w:t>SD-WAN Capability</w:t>
            </w:r>
          </w:p>
        </w:tc>
      </w:tr>
      <w:tr w:rsidR="00E04D22" w:rsidRPr="00ED4C47" w14:paraId="2B5DC15C" w14:textId="77777777" w:rsidTr="00853F79">
        <w:trPr>
          <w:cantSplit/>
          <w:tblHeader/>
        </w:trPr>
        <w:tc>
          <w:tcPr>
            <w:tcW w:w="14601" w:type="dxa"/>
            <w:shd w:val="clear" w:color="auto" w:fill="D9D9D9"/>
          </w:tcPr>
          <w:p w14:paraId="7C64354D" w14:textId="77777777" w:rsidR="009103E6" w:rsidRPr="00ED4C47" w:rsidRDefault="009103E6"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2B041C88" w14:textId="77777777" w:rsidTr="00853F79">
        <w:tc>
          <w:tcPr>
            <w:tcW w:w="14601" w:type="dxa"/>
            <w:shd w:val="clear" w:color="auto" w:fill="FFFFFF"/>
            <w:vAlign w:val="center"/>
          </w:tcPr>
          <w:p w14:paraId="46CFBFF6" w14:textId="77777777" w:rsidR="009103E6" w:rsidRPr="00ED4C47" w:rsidRDefault="009103E6" w:rsidP="00ED4C47">
            <w:pPr>
              <w:spacing w:line="360" w:lineRule="auto"/>
              <w:jc w:val="left"/>
              <w:rPr>
                <w:rFonts w:ascii="Calibri" w:hAnsi="Calibri" w:cs="Calibri"/>
                <w:sz w:val="24"/>
                <w:szCs w:val="24"/>
              </w:rPr>
            </w:pPr>
          </w:p>
        </w:tc>
      </w:tr>
      <w:tr w:rsidR="00E04D22" w:rsidRPr="00ED4C47" w14:paraId="1478141A" w14:textId="77777777" w:rsidTr="00853F79">
        <w:trPr>
          <w:cantSplit/>
          <w:tblHeader/>
        </w:trPr>
        <w:tc>
          <w:tcPr>
            <w:tcW w:w="14601" w:type="dxa"/>
            <w:shd w:val="clear" w:color="auto" w:fill="D9D9D9"/>
          </w:tcPr>
          <w:p w14:paraId="57C750EA" w14:textId="29C37B67" w:rsidR="009103E6" w:rsidRPr="00ED4C47" w:rsidRDefault="009103E6" w:rsidP="00ED4C47">
            <w:pPr>
              <w:spacing w:line="360" w:lineRule="auto"/>
              <w:jc w:val="left"/>
              <w:rPr>
                <w:rFonts w:ascii="Calibri" w:hAnsi="Calibri" w:cs="Calibri"/>
                <w:b/>
                <w:sz w:val="20"/>
                <w:szCs w:val="20"/>
              </w:rPr>
            </w:pPr>
            <w:r w:rsidRPr="00ED4C47">
              <w:rPr>
                <w:rFonts w:ascii="Calibri" w:hAnsi="Calibri" w:cs="Calibri"/>
                <w:b/>
                <w:sz w:val="20"/>
                <w:szCs w:val="20"/>
              </w:rPr>
              <w:t>S</w:t>
            </w:r>
            <w:r w:rsidR="00E64F20" w:rsidRPr="00ED4C47">
              <w:rPr>
                <w:rFonts w:ascii="Calibri" w:hAnsi="Calibri" w:cs="Calibri"/>
                <w:b/>
                <w:sz w:val="20"/>
                <w:szCs w:val="20"/>
              </w:rPr>
              <w:t>ASE</w:t>
            </w:r>
            <w:r w:rsidRPr="00ED4C47">
              <w:rPr>
                <w:rFonts w:ascii="Calibri" w:hAnsi="Calibri" w:cs="Calibri"/>
                <w:b/>
                <w:sz w:val="20"/>
                <w:szCs w:val="20"/>
              </w:rPr>
              <w:t xml:space="preserve"> Solution</w:t>
            </w:r>
          </w:p>
        </w:tc>
      </w:tr>
      <w:tr w:rsidR="00E04D22" w:rsidRPr="00ED4C47" w14:paraId="0BD31B69" w14:textId="77777777" w:rsidTr="00853F79">
        <w:tc>
          <w:tcPr>
            <w:tcW w:w="14601" w:type="dxa"/>
            <w:shd w:val="clear" w:color="auto" w:fill="FFFFFF"/>
            <w:vAlign w:val="center"/>
          </w:tcPr>
          <w:p w14:paraId="5DA7DCEB" w14:textId="77777777" w:rsidR="009103E6" w:rsidRPr="00ED4C47" w:rsidRDefault="009103E6" w:rsidP="00ED4C47">
            <w:pPr>
              <w:spacing w:line="360" w:lineRule="auto"/>
              <w:jc w:val="left"/>
              <w:rPr>
                <w:rFonts w:ascii="Calibri" w:hAnsi="Calibri" w:cs="Calibri"/>
                <w:sz w:val="24"/>
                <w:szCs w:val="24"/>
              </w:rPr>
            </w:pPr>
          </w:p>
        </w:tc>
      </w:tr>
      <w:tr w:rsidR="00E04D22" w:rsidRPr="00ED4C47" w14:paraId="7590EC35" w14:textId="77777777" w:rsidTr="00853F79">
        <w:trPr>
          <w:cantSplit/>
          <w:tblHeader/>
        </w:trPr>
        <w:tc>
          <w:tcPr>
            <w:tcW w:w="14601" w:type="dxa"/>
            <w:shd w:val="clear" w:color="auto" w:fill="D9D9D9"/>
          </w:tcPr>
          <w:p w14:paraId="3CCF3E2C" w14:textId="2214AE2D" w:rsidR="009103E6" w:rsidRPr="00ED4C47" w:rsidRDefault="00E64F20" w:rsidP="00ED4C47">
            <w:pPr>
              <w:spacing w:line="360" w:lineRule="auto"/>
              <w:jc w:val="left"/>
              <w:rPr>
                <w:rFonts w:ascii="Calibri" w:hAnsi="Calibri" w:cs="Calibri"/>
                <w:b/>
                <w:sz w:val="20"/>
                <w:szCs w:val="20"/>
              </w:rPr>
            </w:pPr>
            <w:r w:rsidRPr="00ED4C47">
              <w:rPr>
                <w:rFonts w:ascii="Calibri" w:hAnsi="Calibri" w:cs="Calibri"/>
                <w:b/>
                <w:sz w:val="20"/>
                <w:szCs w:val="20"/>
              </w:rPr>
              <w:t>Security</w:t>
            </w:r>
          </w:p>
        </w:tc>
      </w:tr>
      <w:tr w:rsidR="00E04D22" w:rsidRPr="00ED4C47" w14:paraId="6C68CB90" w14:textId="77777777" w:rsidTr="00853F79">
        <w:tc>
          <w:tcPr>
            <w:tcW w:w="14601" w:type="dxa"/>
            <w:shd w:val="clear" w:color="auto" w:fill="FFFFFF"/>
            <w:vAlign w:val="center"/>
          </w:tcPr>
          <w:p w14:paraId="53C29F5E" w14:textId="77777777" w:rsidR="009103E6" w:rsidRPr="00ED4C47" w:rsidRDefault="009103E6" w:rsidP="00ED4C47">
            <w:pPr>
              <w:spacing w:line="360" w:lineRule="auto"/>
              <w:jc w:val="left"/>
              <w:rPr>
                <w:rFonts w:ascii="Calibri" w:hAnsi="Calibri" w:cs="Calibri"/>
                <w:sz w:val="24"/>
                <w:szCs w:val="24"/>
              </w:rPr>
            </w:pPr>
          </w:p>
        </w:tc>
      </w:tr>
      <w:tr w:rsidR="00E04D22" w:rsidRPr="00ED4C47" w14:paraId="06288ACF" w14:textId="77777777" w:rsidTr="00853F79">
        <w:trPr>
          <w:cantSplit/>
          <w:tblHeader/>
        </w:trPr>
        <w:tc>
          <w:tcPr>
            <w:tcW w:w="14601" w:type="dxa"/>
            <w:shd w:val="clear" w:color="auto" w:fill="D9D9D9"/>
          </w:tcPr>
          <w:p w14:paraId="0B563B2B" w14:textId="7B9C40E2" w:rsidR="009103E6" w:rsidRPr="00ED4C47" w:rsidRDefault="00E64F20" w:rsidP="00ED4C47">
            <w:pPr>
              <w:spacing w:line="360" w:lineRule="auto"/>
              <w:jc w:val="left"/>
              <w:rPr>
                <w:rFonts w:ascii="Calibri" w:hAnsi="Calibri" w:cs="Calibri"/>
                <w:b/>
                <w:sz w:val="20"/>
                <w:szCs w:val="20"/>
              </w:rPr>
            </w:pPr>
            <w:r w:rsidRPr="00ED4C47">
              <w:rPr>
                <w:rFonts w:ascii="Calibri" w:hAnsi="Calibri" w:cs="Calibri"/>
                <w:b/>
                <w:sz w:val="20"/>
                <w:szCs w:val="20"/>
              </w:rPr>
              <w:t>Zero Trust</w:t>
            </w:r>
          </w:p>
        </w:tc>
      </w:tr>
      <w:tr w:rsidR="00E04D22" w:rsidRPr="00ED4C47" w14:paraId="3292FF10" w14:textId="77777777" w:rsidTr="00853F79">
        <w:tc>
          <w:tcPr>
            <w:tcW w:w="14601" w:type="dxa"/>
            <w:shd w:val="clear" w:color="auto" w:fill="FFFFFF"/>
            <w:vAlign w:val="center"/>
          </w:tcPr>
          <w:p w14:paraId="5C61E4CA" w14:textId="77777777" w:rsidR="009103E6" w:rsidRPr="00ED4C47" w:rsidRDefault="009103E6" w:rsidP="00ED4C47">
            <w:pPr>
              <w:spacing w:line="360" w:lineRule="auto"/>
              <w:jc w:val="left"/>
              <w:rPr>
                <w:rFonts w:ascii="Calibri" w:hAnsi="Calibri" w:cs="Calibri"/>
                <w:sz w:val="24"/>
                <w:szCs w:val="24"/>
              </w:rPr>
            </w:pPr>
          </w:p>
        </w:tc>
      </w:tr>
      <w:tr w:rsidR="00E04D22" w:rsidRPr="00ED4C47" w14:paraId="2CC2F45B" w14:textId="77777777" w:rsidTr="00853F79">
        <w:trPr>
          <w:cantSplit/>
          <w:tblHeader/>
        </w:trPr>
        <w:tc>
          <w:tcPr>
            <w:tcW w:w="14601" w:type="dxa"/>
            <w:shd w:val="clear" w:color="auto" w:fill="D9D9D9"/>
          </w:tcPr>
          <w:p w14:paraId="4C4FCEF2" w14:textId="391A1548" w:rsidR="009103E6" w:rsidRPr="00ED4C47" w:rsidRDefault="00E64F20" w:rsidP="00ED4C47">
            <w:pPr>
              <w:spacing w:line="360" w:lineRule="auto"/>
              <w:jc w:val="left"/>
              <w:rPr>
                <w:rFonts w:ascii="Calibri" w:hAnsi="Calibri" w:cs="Calibri"/>
                <w:b/>
                <w:sz w:val="20"/>
                <w:szCs w:val="20"/>
              </w:rPr>
            </w:pPr>
            <w:r w:rsidRPr="00ED4C47">
              <w:rPr>
                <w:rFonts w:ascii="Calibri" w:hAnsi="Calibri" w:cs="Calibri"/>
                <w:b/>
                <w:sz w:val="20"/>
                <w:szCs w:val="20"/>
              </w:rPr>
              <w:t>Integration</w:t>
            </w:r>
          </w:p>
        </w:tc>
      </w:tr>
      <w:tr w:rsidR="00E04D22" w:rsidRPr="00ED4C47" w14:paraId="7D0DBB88" w14:textId="77777777" w:rsidTr="00853F79">
        <w:tc>
          <w:tcPr>
            <w:tcW w:w="14601" w:type="dxa"/>
            <w:shd w:val="clear" w:color="auto" w:fill="FFFFFF"/>
            <w:vAlign w:val="center"/>
          </w:tcPr>
          <w:p w14:paraId="4E2503C0" w14:textId="77777777" w:rsidR="009103E6" w:rsidRPr="00ED4C47" w:rsidRDefault="009103E6" w:rsidP="00ED4C47">
            <w:pPr>
              <w:spacing w:line="360" w:lineRule="auto"/>
              <w:jc w:val="left"/>
              <w:rPr>
                <w:rFonts w:ascii="Calibri" w:hAnsi="Calibri" w:cs="Calibri"/>
                <w:sz w:val="24"/>
                <w:szCs w:val="24"/>
              </w:rPr>
            </w:pPr>
          </w:p>
        </w:tc>
      </w:tr>
    </w:tbl>
    <w:p w14:paraId="2ED1D2D9" w14:textId="362BE26F" w:rsidR="009103E6" w:rsidRPr="00ED4C47" w:rsidRDefault="009103E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1C1B9D58"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71E2FC6" w14:textId="77777777" w:rsidR="00BB60EA" w:rsidRPr="00ED4C47" w:rsidRDefault="00BB60EA"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34C69C0A" w14:textId="77777777" w:rsidTr="00853F79">
        <w:tc>
          <w:tcPr>
            <w:tcW w:w="2948" w:type="dxa"/>
            <w:shd w:val="clear" w:color="auto" w:fill="D9D9D9"/>
          </w:tcPr>
          <w:p w14:paraId="6A6FE759" w14:textId="77777777" w:rsidR="00BB60EA" w:rsidRPr="00ED4C47" w:rsidRDefault="00BB60EA"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620B2BE1" w14:textId="77777777" w:rsidR="00BB60EA" w:rsidRPr="00ED4C47" w:rsidRDefault="00BB60EA"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619F3BD1" w14:textId="6680BD3B" w:rsidR="00BB60EA"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BB60EA" w:rsidRPr="00ED4C47">
              <w:rPr>
                <w:rFonts w:ascii="Calibri" w:hAnsi="Calibri" w:cs="Calibri"/>
                <w:b/>
                <w:sz w:val="20"/>
                <w:szCs w:val="20"/>
              </w:rPr>
              <w:t xml:space="preserve"> </w:t>
            </w:r>
          </w:p>
        </w:tc>
      </w:tr>
      <w:tr w:rsidR="00746503" w:rsidRPr="00ED4C47" w14:paraId="29EBD1FD" w14:textId="77777777" w:rsidTr="00853F79">
        <w:tc>
          <w:tcPr>
            <w:tcW w:w="2948" w:type="dxa"/>
          </w:tcPr>
          <w:p w14:paraId="425D00AD" w14:textId="77777777" w:rsidR="00BB60EA" w:rsidRPr="00ED4C47" w:rsidRDefault="00BB60EA" w:rsidP="00ED4C47">
            <w:pPr>
              <w:spacing w:line="360" w:lineRule="auto"/>
              <w:jc w:val="left"/>
              <w:rPr>
                <w:rFonts w:ascii="Calibri" w:hAnsi="Calibri" w:cs="Calibri"/>
                <w:sz w:val="24"/>
                <w:szCs w:val="24"/>
              </w:rPr>
            </w:pPr>
          </w:p>
        </w:tc>
        <w:tc>
          <w:tcPr>
            <w:tcW w:w="5387" w:type="dxa"/>
          </w:tcPr>
          <w:p w14:paraId="04EFCCE9" w14:textId="77777777" w:rsidR="00BB60EA" w:rsidRPr="00ED4C47" w:rsidRDefault="00BB60EA" w:rsidP="00ED4C47">
            <w:pPr>
              <w:spacing w:line="360" w:lineRule="auto"/>
              <w:jc w:val="left"/>
              <w:rPr>
                <w:rFonts w:ascii="Calibri" w:hAnsi="Calibri" w:cs="Calibri"/>
                <w:sz w:val="24"/>
                <w:szCs w:val="24"/>
              </w:rPr>
            </w:pPr>
          </w:p>
        </w:tc>
        <w:tc>
          <w:tcPr>
            <w:tcW w:w="6266" w:type="dxa"/>
          </w:tcPr>
          <w:p w14:paraId="7E94B4DF" w14:textId="77777777" w:rsidR="00BB60EA" w:rsidRPr="00ED4C47" w:rsidRDefault="00BB60EA" w:rsidP="00ED4C47">
            <w:pPr>
              <w:spacing w:line="360" w:lineRule="auto"/>
              <w:jc w:val="left"/>
              <w:rPr>
                <w:rFonts w:ascii="Calibri" w:hAnsi="Calibri" w:cs="Calibri"/>
                <w:sz w:val="24"/>
                <w:szCs w:val="24"/>
              </w:rPr>
            </w:pPr>
          </w:p>
        </w:tc>
      </w:tr>
      <w:tr w:rsidR="00746503" w:rsidRPr="00ED4C47" w14:paraId="59D6BC54" w14:textId="77777777" w:rsidTr="00853F79">
        <w:tc>
          <w:tcPr>
            <w:tcW w:w="2948" w:type="dxa"/>
          </w:tcPr>
          <w:p w14:paraId="56E39DDE" w14:textId="77777777" w:rsidR="00BB60EA" w:rsidRPr="00ED4C47" w:rsidRDefault="00BB60EA" w:rsidP="00ED4C47">
            <w:pPr>
              <w:spacing w:line="360" w:lineRule="auto"/>
              <w:jc w:val="left"/>
              <w:rPr>
                <w:rFonts w:ascii="Calibri" w:hAnsi="Calibri" w:cs="Calibri"/>
                <w:sz w:val="24"/>
                <w:szCs w:val="24"/>
              </w:rPr>
            </w:pPr>
          </w:p>
        </w:tc>
        <w:tc>
          <w:tcPr>
            <w:tcW w:w="5387" w:type="dxa"/>
          </w:tcPr>
          <w:p w14:paraId="752C2802" w14:textId="77777777" w:rsidR="00BB60EA" w:rsidRPr="00ED4C47" w:rsidRDefault="00BB60EA" w:rsidP="00ED4C47">
            <w:pPr>
              <w:spacing w:line="360" w:lineRule="auto"/>
              <w:jc w:val="left"/>
              <w:rPr>
                <w:rFonts w:ascii="Calibri" w:hAnsi="Calibri" w:cs="Calibri"/>
                <w:sz w:val="24"/>
                <w:szCs w:val="24"/>
              </w:rPr>
            </w:pPr>
          </w:p>
        </w:tc>
        <w:tc>
          <w:tcPr>
            <w:tcW w:w="6266" w:type="dxa"/>
          </w:tcPr>
          <w:p w14:paraId="3A07D72D" w14:textId="77777777" w:rsidR="00BB60EA" w:rsidRPr="00ED4C47" w:rsidRDefault="00BB60EA" w:rsidP="00ED4C47">
            <w:pPr>
              <w:spacing w:line="360" w:lineRule="auto"/>
              <w:jc w:val="left"/>
              <w:rPr>
                <w:rFonts w:ascii="Calibri" w:hAnsi="Calibri" w:cs="Calibri"/>
                <w:sz w:val="24"/>
                <w:szCs w:val="24"/>
              </w:rPr>
            </w:pPr>
          </w:p>
        </w:tc>
      </w:tr>
      <w:tr w:rsidR="003E7223" w:rsidRPr="00ED4C47" w14:paraId="015B8BE8" w14:textId="77777777" w:rsidTr="00853F79">
        <w:tc>
          <w:tcPr>
            <w:tcW w:w="2948" w:type="dxa"/>
            <w:tcBorders>
              <w:top w:val="single" w:sz="4" w:space="0" w:color="auto"/>
              <w:left w:val="single" w:sz="4" w:space="0" w:color="auto"/>
              <w:bottom w:val="single" w:sz="4" w:space="0" w:color="auto"/>
              <w:right w:val="single" w:sz="4" w:space="0" w:color="auto"/>
            </w:tcBorders>
          </w:tcPr>
          <w:p w14:paraId="1E03BA55" w14:textId="77777777" w:rsidR="00BB60EA" w:rsidRPr="00ED4C47" w:rsidRDefault="00BB60EA"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010243A" w14:textId="77777777" w:rsidR="00BB60EA" w:rsidRPr="00ED4C47" w:rsidRDefault="00BB60EA"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64A7446" w14:textId="77777777" w:rsidR="00BB60EA" w:rsidRPr="00ED4C47" w:rsidRDefault="00BB60EA" w:rsidP="00ED4C47">
            <w:pPr>
              <w:spacing w:line="360" w:lineRule="auto"/>
              <w:jc w:val="left"/>
              <w:rPr>
                <w:rFonts w:ascii="Calibri" w:hAnsi="Calibri" w:cs="Calibri"/>
                <w:sz w:val="24"/>
                <w:szCs w:val="24"/>
              </w:rPr>
            </w:pPr>
          </w:p>
        </w:tc>
      </w:tr>
    </w:tbl>
    <w:p w14:paraId="4C9A7B57" w14:textId="77777777" w:rsidR="00BB60EA" w:rsidRPr="00ED4C47" w:rsidRDefault="00BB60EA" w:rsidP="00ED4C47">
      <w:pPr>
        <w:spacing w:line="360" w:lineRule="auto"/>
        <w:rPr>
          <w:rFonts w:ascii="Calibri" w:hAnsi="Calibri" w:cs="Calibri"/>
          <w:bCs/>
          <w:sz w:val="20"/>
          <w:szCs w:val="20"/>
        </w:rPr>
      </w:pPr>
    </w:p>
    <w:p w14:paraId="652A562B" w14:textId="53546ACF" w:rsidR="003C41BB" w:rsidRPr="00ED4C47" w:rsidRDefault="00F54255" w:rsidP="00ED4C47">
      <w:pPr>
        <w:spacing w:line="360" w:lineRule="auto"/>
        <w:rPr>
          <w:rFonts w:ascii="Calibri" w:hAnsi="Calibri" w:cs="Calibri"/>
          <w:bCs/>
          <w:sz w:val="20"/>
          <w:szCs w:val="20"/>
        </w:rPr>
      </w:pPr>
      <w:r w:rsidRPr="00ED4C47">
        <w:rPr>
          <w:rFonts w:ascii="Calibri" w:hAnsi="Calibri" w:cs="Calibri"/>
          <w:bCs/>
          <w:sz w:val="20"/>
          <w:szCs w:val="20"/>
        </w:rPr>
        <w:br w:type="page"/>
      </w:r>
    </w:p>
    <w:p w14:paraId="290B99F6" w14:textId="73E87266" w:rsidR="00881786" w:rsidRPr="00ED4C47" w:rsidRDefault="00881786" w:rsidP="00ED4C47">
      <w:pPr>
        <w:pStyle w:val="level1"/>
        <w:numPr>
          <w:ilvl w:val="0"/>
          <w:numId w:val="22"/>
        </w:numPr>
        <w:spacing w:before="240"/>
        <w:ind w:left="567" w:hanging="567"/>
        <w:rPr>
          <w:rFonts w:ascii="Calibri" w:hAnsi="Calibri" w:cs="Calibri"/>
          <w:lang w:val="en-GB"/>
        </w:rPr>
      </w:pPr>
      <w:bookmarkStart w:id="10" w:name="_Toc222222948"/>
      <w:r w:rsidRPr="00ED4C47">
        <w:rPr>
          <w:rFonts w:ascii="Calibri" w:hAnsi="Calibri" w:cs="Calibri"/>
          <w:lang w:val="en-GB"/>
        </w:rPr>
        <w:lastRenderedPageBreak/>
        <w:t>BIDDER’S EXTERNAL</w:t>
      </w:r>
      <w:r w:rsidR="009233B8" w:rsidRPr="00ED4C47">
        <w:rPr>
          <w:rFonts w:ascii="Calibri" w:hAnsi="Calibri" w:cs="Calibri"/>
          <w:lang w:val="en-GB"/>
        </w:rPr>
        <w:t>/</w:t>
      </w:r>
      <w:r w:rsidRPr="00ED4C47">
        <w:rPr>
          <w:rFonts w:ascii="Calibri" w:hAnsi="Calibri" w:cs="Calibri"/>
          <w:lang w:val="en-GB"/>
        </w:rPr>
        <w:t>PUBLIC NETWORK CONNECTIVITY</w:t>
      </w:r>
      <w:bookmarkEnd w:id="1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ED4C47" w14:paraId="1CDFB413" w14:textId="77777777" w:rsidTr="00853F79">
        <w:trPr>
          <w:trHeight w:val="866"/>
        </w:trPr>
        <w:tc>
          <w:tcPr>
            <w:tcW w:w="14601" w:type="dxa"/>
            <w:gridSpan w:val="3"/>
            <w:shd w:val="clear" w:color="auto" w:fill="F2F2F2"/>
          </w:tcPr>
          <w:p w14:paraId="39B7E6C8" w14:textId="649FD29C"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a full description of its </w:t>
            </w:r>
            <w:r w:rsidR="008E19B7" w:rsidRPr="00ED4C47">
              <w:rPr>
                <w:rFonts w:ascii="Calibri" w:hAnsi="Calibri" w:cs="Calibri"/>
                <w:i/>
                <w:sz w:val="20"/>
                <w:szCs w:val="20"/>
              </w:rPr>
              <w:t xml:space="preserve">ability to provide </w:t>
            </w:r>
            <w:r w:rsidRPr="00ED4C47">
              <w:rPr>
                <w:rFonts w:ascii="Calibri" w:hAnsi="Calibri" w:cs="Calibri"/>
                <w:i/>
                <w:sz w:val="20"/>
                <w:szCs w:val="20"/>
              </w:rPr>
              <w:t>network</w:t>
            </w:r>
            <w:r w:rsidR="00631F73" w:rsidRPr="00ED4C47">
              <w:rPr>
                <w:rFonts w:ascii="Calibri" w:hAnsi="Calibri" w:cs="Calibri"/>
                <w:i/>
                <w:sz w:val="20"/>
                <w:szCs w:val="20"/>
              </w:rPr>
              <w:t xml:space="preserve"> connectivity</w:t>
            </w:r>
            <w:r w:rsidRPr="00ED4C47">
              <w:rPr>
                <w:rFonts w:ascii="Calibri" w:hAnsi="Calibri" w:cs="Calibri"/>
                <w:i/>
                <w:sz w:val="20"/>
                <w:szCs w:val="20"/>
              </w:rPr>
              <w:t xml:space="preserve">. </w:t>
            </w:r>
          </w:p>
          <w:p w14:paraId="7FCAA9C4" w14:textId="45574AB0" w:rsidR="00F56983" w:rsidRPr="00ED4C47" w:rsidRDefault="005A341D" w:rsidP="00ED4C47">
            <w:pPr>
              <w:spacing w:line="360" w:lineRule="auto"/>
              <w:rPr>
                <w:rFonts w:ascii="Calibri" w:hAnsi="Calibri" w:cs="Calibri"/>
                <w:i/>
                <w:sz w:val="20"/>
                <w:szCs w:val="20"/>
              </w:rPr>
            </w:pPr>
            <w:r w:rsidRPr="00ED4C47">
              <w:rPr>
                <w:rFonts w:ascii="Calibri" w:hAnsi="Calibri" w:cs="Calibri"/>
                <w:i/>
                <w:sz w:val="20"/>
                <w:szCs w:val="20"/>
              </w:rPr>
              <w:t xml:space="preserve">SARS aims to establish whether the Bidder has the capability to provide dedicated and high-speed connectivity to </w:t>
            </w:r>
            <w:r w:rsidR="00B869F7" w:rsidRPr="00ED4C47">
              <w:rPr>
                <w:rFonts w:ascii="Calibri" w:hAnsi="Calibri" w:cs="Calibri"/>
                <w:i/>
                <w:sz w:val="20"/>
                <w:szCs w:val="20"/>
              </w:rPr>
              <w:t>its</w:t>
            </w:r>
            <w:r w:rsidRPr="00ED4C47">
              <w:rPr>
                <w:rFonts w:ascii="Calibri" w:hAnsi="Calibri" w:cs="Calibri"/>
                <w:i/>
                <w:sz w:val="20"/>
                <w:szCs w:val="20"/>
              </w:rPr>
              <w:t xml:space="preserve"> external and public facing </w:t>
            </w:r>
            <w:r w:rsidR="00E45FED" w:rsidRPr="00ED4C47">
              <w:rPr>
                <w:rFonts w:ascii="Calibri" w:hAnsi="Calibri" w:cs="Calibri"/>
                <w:i/>
                <w:sz w:val="20"/>
                <w:szCs w:val="20"/>
              </w:rPr>
              <w:t>third parties</w:t>
            </w:r>
            <w:r w:rsidRPr="00ED4C47">
              <w:rPr>
                <w:rFonts w:ascii="Calibri" w:hAnsi="Calibri" w:cs="Calibri"/>
                <w:i/>
                <w:sz w:val="20"/>
                <w:szCs w:val="20"/>
              </w:rPr>
              <w:t xml:space="preserve">. A solution that fully meets the requirements set out in the Business Requirements Specification </w:t>
            </w:r>
            <w:r w:rsidR="00406F6A" w:rsidRPr="00ED4C47">
              <w:rPr>
                <w:rFonts w:ascii="Calibri" w:hAnsi="Calibri" w:cs="Calibri"/>
                <w:i/>
                <w:sz w:val="20"/>
                <w:szCs w:val="20"/>
              </w:rPr>
              <w:t>(</w:t>
            </w:r>
            <w:r w:rsidR="00D43EE0" w:rsidRPr="00ED4C47">
              <w:rPr>
                <w:rFonts w:ascii="Calibri" w:hAnsi="Calibri" w:cs="Calibri"/>
                <w:i/>
                <w:sz w:val="20"/>
                <w:szCs w:val="20"/>
              </w:rPr>
              <w:t>6.4.1.2)</w:t>
            </w:r>
            <w:r w:rsidRPr="00ED4C47">
              <w:rPr>
                <w:rFonts w:ascii="Calibri" w:hAnsi="Calibri" w:cs="Calibri"/>
                <w:i/>
                <w:sz w:val="20"/>
                <w:szCs w:val="20"/>
              </w:rPr>
              <w:t xml:space="preserve"> for External</w:t>
            </w:r>
            <w:r w:rsidR="009233B8" w:rsidRPr="00ED4C47">
              <w:rPr>
                <w:rFonts w:ascii="Calibri" w:hAnsi="Calibri" w:cs="Calibri"/>
                <w:i/>
                <w:sz w:val="20"/>
                <w:szCs w:val="20"/>
              </w:rPr>
              <w:t>/</w:t>
            </w:r>
            <w:r w:rsidRPr="00ED4C47">
              <w:rPr>
                <w:rFonts w:ascii="Calibri" w:hAnsi="Calibri" w:cs="Calibri"/>
                <w:i/>
                <w:sz w:val="20"/>
                <w:szCs w:val="20"/>
              </w:rPr>
              <w:t>Public Network Connectivity will receive maximum points</w:t>
            </w:r>
          </w:p>
        </w:tc>
      </w:tr>
      <w:tr w:rsidR="00EA4025" w:rsidRPr="00ED4C47" w14:paraId="300457A3"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4D0BF7B8" w14:textId="77777777" w:rsidR="00F56983" w:rsidRPr="00ED4C47" w:rsidRDefault="00F56983"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F2B3E3C" w14:textId="77777777" w:rsidR="00F56983" w:rsidRPr="00ED4C47" w:rsidRDefault="00F56983" w:rsidP="00ED4C47">
            <w:pPr>
              <w:shd w:val="clear" w:color="auto" w:fill="F2F2F2"/>
              <w:spacing w:line="360" w:lineRule="auto"/>
              <w:jc w:val="left"/>
              <w:rPr>
                <w:rFonts w:ascii="Calibri" w:hAnsi="Calibri" w:cs="Calibri"/>
                <w:b/>
                <w:sz w:val="20"/>
                <w:szCs w:val="20"/>
              </w:rPr>
            </w:pPr>
          </w:p>
          <w:p w14:paraId="18FF6F52" w14:textId="77777777"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1A5E695E" w14:textId="77777777"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 to provide details of all single points of failure.</w:t>
            </w:r>
          </w:p>
          <w:p w14:paraId="32FD070D" w14:textId="77777777" w:rsidR="00F56983" w:rsidRPr="00ED4C47" w:rsidRDefault="00F56983" w:rsidP="00ED4C47">
            <w:pPr>
              <w:shd w:val="clear" w:color="auto" w:fill="F2F2F2"/>
              <w:spacing w:line="360" w:lineRule="auto"/>
              <w:rPr>
                <w:rFonts w:ascii="Calibri" w:hAnsi="Calibri" w:cs="Calibri"/>
                <w:b/>
                <w:i/>
                <w:sz w:val="20"/>
                <w:szCs w:val="20"/>
              </w:rPr>
            </w:pPr>
          </w:p>
        </w:tc>
      </w:tr>
      <w:tr w:rsidR="00E04D22" w:rsidRPr="00ED4C47" w14:paraId="53BB92A1" w14:textId="77777777" w:rsidTr="00853F79">
        <w:tc>
          <w:tcPr>
            <w:tcW w:w="284" w:type="dxa"/>
            <w:vMerge w:val="restart"/>
            <w:tcBorders>
              <w:top w:val="nil"/>
              <w:left w:val="single" w:sz="4" w:space="0" w:color="auto"/>
              <w:right w:val="single" w:sz="4" w:space="0" w:color="auto"/>
            </w:tcBorders>
            <w:shd w:val="clear" w:color="auto" w:fill="F2F2F2"/>
          </w:tcPr>
          <w:p w14:paraId="31A2E0DB" w14:textId="77777777" w:rsidR="00F56983" w:rsidRPr="00ED4C47" w:rsidRDefault="00F56983"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9906D4" w14:textId="77777777" w:rsidR="00F56983" w:rsidRPr="00ED4C47" w:rsidRDefault="00F5698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9A7C19E" w14:textId="77777777" w:rsidR="00F56983" w:rsidRPr="00ED4C47" w:rsidRDefault="00F56983"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44143BC9" w14:textId="77777777" w:rsidTr="00853F79">
        <w:tc>
          <w:tcPr>
            <w:tcW w:w="284" w:type="dxa"/>
            <w:vMerge/>
            <w:tcBorders>
              <w:left w:val="single" w:sz="4" w:space="0" w:color="auto"/>
              <w:right w:val="single" w:sz="4" w:space="0" w:color="auto"/>
            </w:tcBorders>
            <w:shd w:val="clear" w:color="auto" w:fill="F2F2F2"/>
          </w:tcPr>
          <w:p w14:paraId="5DF50839"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C495577" w14:textId="77777777"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7FA331B" w14:textId="77777777" w:rsidR="006B7961"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description of its </w:t>
            </w:r>
            <w:r w:rsidR="00785B76" w:rsidRPr="00ED4C47">
              <w:rPr>
                <w:rFonts w:ascii="Calibri" w:hAnsi="Calibri" w:cs="Calibri"/>
                <w:i/>
                <w:sz w:val="20"/>
                <w:szCs w:val="20"/>
              </w:rPr>
              <w:t xml:space="preserve">capability to </w:t>
            </w:r>
            <w:r w:rsidR="00930904" w:rsidRPr="00ED4C47">
              <w:rPr>
                <w:rFonts w:ascii="Calibri" w:hAnsi="Calibri" w:cs="Calibri"/>
                <w:i/>
                <w:sz w:val="20"/>
                <w:szCs w:val="20"/>
              </w:rPr>
              <w:t xml:space="preserve">provide </w:t>
            </w:r>
            <w:r w:rsidR="006B7961" w:rsidRPr="00ED4C47">
              <w:rPr>
                <w:rFonts w:ascii="Calibri" w:hAnsi="Calibri" w:cs="Calibri"/>
                <w:i/>
                <w:sz w:val="20"/>
                <w:szCs w:val="20"/>
              </w:rPr>
              <w:t>network connectivity services to:</w:t>
            </w:r>
          </w:p>
          <w:p w14:paraId="23930238" w14:textId="63D1F58D" w:rsidR="00E350DA" w:rsidRPr="00ED4C47" w:rsidRDefault="00E350DA" w:rsidP="00ED4C47">
            <w:pPr>
              <w:numPr>
                <w:ilvl w:val="0"/>
                <w:numId w:val="9"/>
              </w:numPr>
              <w:shd w:val="clear" w:color="auto" w:fill="F2F2F2"/>
              <w:spacing w:line="360" w:lineRule="auto"/>
              <w:ind w:left="323" w:hanging="323"/>
              <w:rPr>
                <w:rFonts w:ascii="Calibri" w:hAnsi="Calibri" w:cs="Calibri"/>
                <w:i/>
                <w:sz w:val="20"/>
                <w:szCs w:val="20"/>
              </w:rPr>
            </w:pPr>
            <w:r w:rsidRPr="00ED4C47">
              <w:rPr>
                <w:rFonts w:ascii="Calibri" w:hAnsi="Calibri" w:cs="Calibri"/>
                <w:i/>
                <w:sz w:val="20"/>
                <w:szCs w:val="20"/>
              </w:rPr>
              <w:t>External</w:t>
            </w:r>
            <w:r w:rsidR="009233B8" w:rsidRPr="00ED4C47">
              <w:rPr>
                <w:rFonts w:ascii="Calibri" w:hAnsi="Calibri" w:cs="Calibri"/>
                <w:i/>
                <w:sz w:val="20"/>
                <w:szCs w:val="20"/>
              </w:rPr>
              <w:t>/</w:t>
            </w:r>
            <w:r w:rsidRPr="00ED4C47">
              <w:rPr>
                <w:rFonts w:ascii="Calibri" w:hAnsi="Calibri" w:cs="Calibri"/>
                <w:i/>
                <w:sz w:val="20"/>
                <w:szCs w:val="20"/>
              </w:rPr>
              <w:t xml:space="preserve">Public </w:t>
            </w:r>
            <w:r w:rsidR="00E45FED" w:rsidRPr="00ED4C47">
              <w:rPr>
                <w:rFonts w:ascii="Calibri" w:hAnsi="Calibri" w:cs="Calibri"/>
                <w:i/>
                <w:sz w:val="20"/>
                <w:szCs w:val="20"/>
              </w:rPr>
              <w:t xml:space="preserve">Third </w:t>
            </w:r>
            <w:r w:rsidR="00F64CA1" w:rsidRPr="00ED4C47">
              <w:rPr>
                <w:rFonts w:ascii="Calibri" w:hAnsi="Calibri" w:cs="Calibri"/>
                <w:i/>
                <w:sz w:val="20"/>
                <w:szCs w:val="20"/>
              </w:rPr>
              <w:t>Parties</w:t>
            </w:r>
          </w:p>
          <w:p w14:paraId="3091D386" w14:textId="7668C7DD" w:rsidR="00F64CA1" w:rsidRPr="00ED4C47" w:rsidRDefault="00F17EE2" w:rsidP="00ED4C47">
            <w:pPr>
              <w:numPr>
                <w:ilvl w:val="0"/>
                <w:numId w:val="9"/>
              </w:numPr>
              <w:shd w:val="clear" w:color="auto" w:fill="F2F2F2"/>
              <w:spacing w:line="360" w:lineRule="auto"/>
              <w:ind w:left="323" w:hanging="323"/>
              <w:rPr>
                <w:rFonts w:ascii="Calibri" w:hAnsi="Calibri" w:cs="Calibri"/>
                <w:i/>
                <w:sz w:val="20"/>
                <w:szCs w:val="20"/>
              </w:rPr>
            </w:pPr>
            <w:r w:rsidRPr="00ED4C47">
              <w:rPr>
                <w:rFonts w:ascii="Calibri" w:hAnsi="Calibri" w:cs="Calibri"/>
                <w:i/>
                <w:sz w:val="20"/>
                <w:szCs w:val="20"/>
              </w:rPr>
              <w:t>Private Network Connectivity Service</w:t>
            </w:r>
          </w:p>
          <w:p w14:paraId="44607924" w14:textId="2F2CFA6F"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The Bidder may make reference to other documents, diagrams</w:t>
            </w:r>
            <w:r w:rsidR="00E45FED" w:rsidRPr="00ED4C47">
              <w:rPr>
                <w:rFonts w:ascii="Calibri" w:hAnsi="Calibri" w:cs="Calibri"/>
                <w:i/>
                <w:sz w:val="20"/>
                <w:szCs w:val="20"/>
              </w:rPr>
              <w:t>,</w:t>
            </w:r>
            <w:r w:rsidRPr="00ED4C47">
              <w:rPr>
                <w:rFonts w:ascii="Calibri" w:hAnsi="Calibri" w:cs="Calibri"/>
                <w:i/>
                <w:sz w:val="20"/>
                <w:szCs w:val="20"/>
              </w:rPr>
              <w:t xml:space="preserve"> and tables in its Proposal. The Bidder must add and reference such documentation </w:t>
            </w:r>
            <w:r w:rsidR="00E45FED" w:rsidRPr="00ED4C47">
              <w:rPr>
                <w:rFonts w:ascii="Calibri" w:hAnsi="Calibri" w:cs="Calibri"/>
                <w:i/>
                <w:sz w:val="20"/>
                <w:szCs w:val="20"/>
              </w:rPr>
              <w:t>in the</w:t>
            </w:r>
            <w:r w:rsidR="00853A5D" w:rsidRPr="00ED4C47">
              <w:rPr>
                <w:rFonts w:ascii="Calibri" w:hAnsi="Calibri" w:cs="Calibri"/>
                <w:i/>
                <w:sz w:val="20"/>
                <w:szCs w:val="20"/>
              </w:rPr>
              <w:t xml:space="preserve"> </w:t>
            </w:r>
            <w:r w:rsidRPr="00ED4C47">
              <w:rPr>
                <w:rFonts w:ascii="Calibri" w:hAnsi="Calibri" w:cs="Calibri"/>
                <w:i/>
                <w:sz w:val="20"/>
                <w:szCs w:val="20"/>
              </w:rPr>
              <w:t>Additional Documentation tables as set out above.</w:t>
            </w:r>
          </w:p>
        </w:tc>
      </w:tr>
      <w:tr w:rsidR="00E04D22" w:rsidRPr="00ED4C47" w14:paraId="4A5AF410" w14:textId="77777777" w:rsidTr="00853F79">
        <w:tc>
          <w:tcPr>
            <w:tcW w:w="284" w:type="dxa"/>
            <w:vMerge/>
            <w:tcBorders>
              <w:left w:val="single" w:sz="4" w:space="0" w:color="auto"/>
              <w:right w:val="single" w:sz="4" w:space="0" w:color="auto"/>
            </w:tcBorders>
            <w:shd w:val="clear" w:color="auto" w:fill="F2F2F2"/>
          </w:tcPr>
          <w:p w14:paraId="57466276"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23C3DE8" w14:textId="76F71079" w:rsidR="00F56983" w:rsidRPr="00ED4C47" w:rsidRDefault="00F04024" w:rsidP="00ED4C47">
            <w:pPr>
              <w:spacing w:line="360" w:lineRule="auto"/>
              <w:rPr>
                <w:rFonts w:ascii="Calibri" w:hAnsi="Calibri" w:cs="Calibri"/>
                <w:i/>
                <w:sz w:val="20"/>
                <w:szCs w:val="20"/>
              </w:rPr>
            </w:pPr>
            <w:r w:rsidRPr="00ED4C47">
              <w:rPr>
                <w:rFonts w:ascii="Calibri" w:hAnsi="Calibri" w:cs="Calibri"/>
                <w:i/>
                <w:sz w:val="20"/>
                <w:szCs w:val="20"/>
              </w:rPr>
              <w:t>Third Party Circuits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C1FBC7C" w14:textId="42C2231B"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The Bidder must provide detail</w:t>
            </w:r>
            <w:r w:rsidR="0050172D">
              <w:rPr>
                <w:rFonts w:ascii="Calibri" w:hAnsi="Calibri" w:cs="Calibri"/>
                <w:i/>
                <w:sz w:val="20"/>
                <w:szCs w:val="20"/>
              </w:rPr>
              <w:t>s</w:t>
            </w:r>
            <w:r w:rsidRPr="00ED4C47">
              <w:rPr>
                <w:rFonts w:ascii="Calibri" w:hAnsi="Calibri" w:cs="Calibri"/>
                <w:i/>
                <w:sz w:val="20"/>
                <w:szCs w:val="20"/>
              </w:rPr>
              <w:t xml:space="preserve"> of </w:t>
            </w:r>
            <w:r w:rsidR="00B869F7" w:rsidRPr="00ED4C47">
              <w:rPr>
                <w:rFonts w:ascii="Calibri" w:hAnsi="Calibri" w:cs="Calibri"/>
                <w:i/>
                <w:sz w:val="20"/>
                <w:szCs w:val="20"/>
              </w:rPr>
              <w:t>its</w:t>
            </w:r>
            <w:r w:rsidRPr="00ED4C47">
              <w:rPr>
                <w:rFonts w:ascii="Calibri" w:hAnsi="Calibri" w:cs="Calibri"/>
                <w:i/>
                <w:sz w:val="20"/>
                <w:szCs w:val="20"/>
              </w:rPr>
              <w:t xml:space="preserve"> </w:t>
            </w:r>
            <w:r w:rsidR="00A62AD4" w:rsidRPr="00ED4C47">
              <w:rPr>
                <w:rFonts w:ascii="Calibri" w:hAnsi="Calibri" w:cs="Calibri"/>
                <w:i/>
                <w:sz w:val="20"/>
                <w:szCs w:val="20"/>
              </w:rPr>
              <w:t>network c</w:t>
            </w:r>
            <w:r w:rsidR="00CC2F57" w:rsidRPr="00ED4C47">
              <w:rPr>
                <w:rFonts w:ascii="Calibri" w:hAnsi="Calibri" w:cs="Calibri"/>
                <w:i/>
                <w:sz w:val="20"/>
                <w:szCs w:val="20"/>
              </w:rPr>
              <w:t xml:space="preserve">apability </w:t>
            </w:r>
            <w:r w:rsidR="003C1EA0" w:rsidRPr="00ED4C47">
              <w:rPr>
                <w:rFonts w:ascii="Calibri" w:hAnsi="Calibri" w:cs="Calibri"/>
                <w:i/>
                <w:sz w:val="20"/>
                <w:szCs w:val="20"/>
              </w:rPr>
              <w:t xml:space="preserve">to provide </w:t>
            </w:r>
            <w:r w:rsidR="00BC4F1B" w:rsidRPr="00ED4C47">
              <w:rPr>
                <w:rFonts w:ascii="Calibri" w:hAnsi="Calibri" w:cs="Calibri"/>
                <w:i/>
                <w:sz w:val="20"/>
                <w:szCs w:val="20"/>
              </w:rPr>
              <w:t xml:space="preserve">services for all required </w:t>
            </w:r>
            <w:r w:rsidR="00935C27" w:rsidRPr="00ED4C47">
              <w:rPr>
                <w:rFonts w:ascii="Calibri" w:hAnsi="Calibri" w:cs="Calibri"/>
                <w:i/>
                <w:sz w:val="20"/>
                <w:szCs w:val="20"/>
              </w:rPr>
              <w:t>external 3</w:t>
            </w:r>
            <w:r w:rsidR="00935C27" w:rsidRPr="00ED4C47">
              <w:rPr>
                <w:rFonts w:ascii="Calibri" w:hAnsi="Calibri" w:cs="Calibri"/>
                <w:i/>
                <w:sz w:val="20"/>
                <w:szCs w:val="20"/>
                <w:vertAlign w:val="superscript"/>
              </w:rPr>
              <w:t>rd</w:t>
            </w:r>
            <w:r w:rsidR="00935C27" w:rsidRPr="00ED4C47">
              <w:rPr>
                <w:rFonts w:ascii="Calibri" w:hAnsi="Calibri" w:cs="Calibri"/>
                <w:i/>
                <w:sz w:val="20"/>
                <w:szCs w:val="20"/>
              </w:rPr>
              <w:t xml:space="preserve"> Part</w:t>
            </w:r>
            <w:r w:rsidR="00E263E1" w:rsidRPr="00ED4C47">
              <w:rPr>
                <w:rFonts w:ascii="Calibri" w:hAnsi="Calibri" w:cs="Calibri"/>
                <w:i/>
                <w:sz w:val="20"/>
                <w:szCs w:val="20"/>
              </w:rPr>
              <w:t>ies</w:t>
            </w:r>
            <w:r w:rsidRPr="00ED4C47">
              <w:rPr>
                <w:rFonts w:ascii="Calibri" w:hAnsi="Calibri" w:cs="Calibri"/>
                <w:i/>
                <w:sz w:val="20"/>
                <w:szCs w:val="20"/>
              </w:rPr>
              <w:t xml:space="preserve">. The Bidder </w:t>
            </w:r>
            <w:r w:rsidR="0050172D">
              <w:rPr>
                <w:rFonts w:ascii="Calibri" w:hAnsi="Calibri" w:cs="Calibri"/>
                <w:i/>
                <w:sz w:val="20"/>
                <w:szCs w:val="20"/>
              </w:rPr>
              <w:t>must</w:t>
            </w:r>
            <w:r w:rsidR="0050172D" w:rsidRPr="00ED4C47">
              <w:rPr>
                <w:rFonts w:ascii="Calibri" w:hAnsi="Calibri" w:cs="Calibri"/>
                <w:i/>
                <w:sz w:val="20"/>
                <w:szCs w:val="20"/>
              </w:rPr>
              <w:t xml:space="preserve"> </w:t>
            </w:r>
            <w:r w:rsidRPr="00ED4C47">
              <w:rPr>
                <w:rFonts w:ascii="Calibri" w:hAnsi="Calibri" w:cs="Calibri"/>
                <w:i/>
                <w:sz w:val="20"/>
                <w:szCs w:val="20"/>
              </w:rPr>
              <w:t>supply the detail in an attachment showing:</w:t>
            </w:r>
          </w:p>
          <w:p w14:paraId="3BAD7290" w14:textId="77777777" w:rsidR="00CB15C9" w:rsidRPr="00ED4C47" w:rsidRDefault="00CB15C9" w:rsidP="00ED4C47">
            <w:pPr>
              <w:numPr>
                <w:ilvl w:val="0"/>
                <w:numId w:val="9"/>
              </w:numPr>
              <w:shd w:val="clear" w:color="auto" w:fill="F2F2F2"/>
              <w:spacing w:line="360" w:lineRule="auto"/>
              <w:ind w:left="323" w:hanging="323"/>
              <w:rPr>
                <w:rFonts w:ascii="Calibri" w:hAnsi="Calibri" w:cs="Calibri"/>
                <w:i/>
                <w:sz w:val="20"/>
                <w:szCs w:val="20"/>
              </w:rPr>
            </w:pPr>
            <w:r w:rsidRPr="00ED4C47">
              <w:rPr>
                <w:rFonts w:ascii="Calibri" w:hAnsi="Calibri" w:cs="Calibri"/>
                <w:i/>
                <w:sz w:val="20"/>
                <w:szCs w:val="20"/>
              </w:rPr>
              <w:t xml:space="preserve">Bandwidth options ranging from 1 Mbps to 1000 Mbps and 10 Gbps </w:t>
            </w:r>
          </w:p>
          <w:p w14:paraId="07FC5075" w14:textId="38838A33" w:rsidR="00CB15C9" w:rsidRPr="00ED4C47" w:rsidRDefault="00544B94" w:rsidP="00ED4C47">
            <w:pPr>
              <w:numPr>
                <w:ilvl w:val="0"/>
                <w:numId w:val="9"/>
              </w:numPr>
              <w:shd w:val="clear" w:color="auto" w:fill="F2F2F2"/>
              <w:spacing w:line="360" w:lineRule="auto"/>
              <w:ind w:left="323" w:hanging="323"/>
              <w:rPr>
                <w:rFonts w:ascii="Calibri" w:hAnsi="Calibri" w:cs="Calibri"/>
                <w:i/>
                <w:sz w:val="20"/>
                <w:szCs w:val="20"/>
              </w:rPr>
            </w:pPr>
            <w:r w:rsidRPr="00ED4C47">
              <w:rPr>
                <w:rFonts w:ascii="Calibri" w:hAnsi="Calibri" w:cs="Calibri"/>
                <w:i/>
                <w:sz w:val="20"/>
                <w:szCs w:val="20"/>
              </w:rPr>
              <w:t>E-Line Service (point-to-point) and E-LAN Service (multipoint-to-multipoint) supported technologies</w:t>
            </w:r>
          </w:p>
          <w:p w14:paraId="6238BD2A" w14:textId="6BF7F0B8" w:rsidR="002333F4" w:rsidRPr="00ED4C47" w:rsidRDefault="002333F4" w:rsidP="00ED4C47">
            <w:pPr>
              <w:numPr>
                <w:ilvl w:val="0"/>
                <w:numId w:val="9"/>
              </w:numPr>
              <w:shd w:val="clear" w:color="auto" w:fill="F2F2F2"/>
              <w:spacing w:line="360" w:lineRule="auto"/>
              <w:ind w:left="323" w:hanging="323"/>
              <w:rPr>
                <w:rFonts w:ascii="Calibri" w:hAnsi="Calibri" w:cs="Calibri"/>
                <w:i/>
                <w:sz w:val="20"/>
                <w:szCs w:val="20"/>
              </w:rPr>
            </w:pPr>
            <w:r w:rsidRPr="00ED4C47">
              <w:rPr>
                <w:rFonts w:ascii="Calibri" w:hAnsi="Calibri" w:cs="Calibri"/>
                <w:i/>
                <w:sz w:val="20"/>
                <w:szCs w:val="20"/>
              </w:rPr>
              <w:t>Network monitoring capability</w:t>
            </w:r>
          </w:p>
          <w:p w14:paraId="0D8BE19D" w14:textId="1705961C"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p>
        </w:tc>
      </w:tr>
      <w:tr w:rsidR="00E04D22" w:rsidRPr="00ED4C47" w14:paraId="372762AD" w14:textId="77777777" w:rsidTr="00853F79">
        <w:tc>
          <w:tcPr>
            <w:tcW w:w="284" w:type="dxa"/>
            <w:vMerge/>
            <w:tcBorders>
              <w:left w:val="single" w:sz="4" w:space="0" w:color="auto"/>
              <w:right w:val="single" w:sz="4" w:space="0" w:color="auto"/>
            </w:tcBorders>
            <w:shd w:val="clear" w:color="auto" w:fill="F2F2F2"/>
          </w:tcPr>
          <w:p w14:paraId="1E51F437"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91292C2" w14:textId="09314644" w:rsidR="00F56983" w:rsidRPr="00ED4C47" w:rsidRDefault="00205986" w:rsidP="00ED4C47">
            <w:pPr>
              <w:spacing w:line="360" w:lineRule="auto"/>
              <w:jc w:val="left"/>
              <w:rPr>
                <w:rFonts w:ascii="Calibri" w:hAnsi="Calibri" w:cs="Calibri"/>
                <w:i/>
                <w:sz w:val="20"/>
                <w:szCs w:val="20"/>
              </w:rPr>
            </w:pPr>
            <w:r w:rsidRPr="00ED4C47">
              <w:rPr>
                <w:rFonts w:ascii="Calibri" w:hAnsi="Calibri" w:cs="Calibri"/>
                <w:i/>
                <w:sz w:val="20"/>
                <w:szCs w:val="20"/>
              </w:rPr>
              <w:t>Private Network Connectivity Service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894FFD4" w14:textId="109E1B03" w:rsidR="00F56983" w:rsidRPr="00ED4C47" w:rsidRDefault="00F5698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w:t>
            </w:r>
            <w:r w:rsidR="00DA2805" w:rsidRPr="00ED4C47">
              <w:rPr>
                <w:rFonts w:ascii="Calibri" w:hAnsi="Calibri" w:cs="Calibri"/>
                <w:i/>
                <w:sz w:val="20"/>
                <w:szCs w:val="20"/>
              </w:rPr>
              <w:t xml:space="preserve">display </w:t>
            </w:r>
            <w:r w:rsidR="00241BDD" w:rsidRPr="00ED4C47">
              <w:rPr>
                <w:rFonts w:ascii="Calibri" w:hAnsi="Calibri" w:cs="Calibri"/>
                <w:i/>
                <w:sz w:val="20"/>
                <w:szCs w:val="20"/>
              </w:rPr>
              <w:t xml:space="preserve">its ability to provide secure and exclusive network connections for </w:t>
            </w:r>
            <w:r w:rsidR="00B869F7" w:rsidRPr="00ED4C47">
              <w:rPr>
                <w:rFonts w:ascii="Calibri" w:hAnsi="Calibri" w:cs="Calibri"/>
                <w:i/>
                <w:sz w:val="20"/>
                <w:szCs w:val="20"/>
              </w:rPr>
              <w:t>its</w:t>
            </w:r>
            <w:r w:rsidR="00241BDD" w:rsidRPr="00ED4C47">
              <w:rPr>
                <w:rFonts w:ascii="Calibri" w:hAnsi="Calibri" w:cs="Calibri"/>
                <w:i/>
                <w:sz w:val="20"/>
                <w:szCs w:val="20"/>
              </w:rPr>
              <w:t xml:space="preserve"> internal communication and data exchange</w:t>
            </w:r>
            <w:r w:rsidR="00F044E9" w:rsidRPr="00ED4C47">
              <w:rPr>
                <w:rFonts w:ascii="Calibri" w:hAnsi="Calibri" w:cs="Calibri"/>
                <w:i/>
                <w:sz w:val="20"/>
                <w:szCs w:val="20"/>
              </w:rPr>
              <w:t xml:space="preserve"> requirements</w:t>
            </w:r>
            <w:r w:rsidR="00450B7D" w:rsidRPr="00ED4C47">
              <w:rPr>
                <w:rFonts w:ascii="Calibri" w:hAnsi="Calibri" w:cs="Calibri"/>
                <w:i/>
                <w:sz w:val="20"/>
                <w:szCs w:val="20"/>
              </w:rPr>
              <w:t xml:space="preserve">, used for inter-office and data </w:t>
            </w:r>
            <w:r w:rsidR="00853A5D" w:rsidRPr="00ED4C47">
              <w:rPr>
                <w:rFonts w:ascii="Calibri" w:hAnsi="Calibri" w:cs="Calibri"/>
                <w:i/>
                <w:sz w:val="20"/>
                <w:szCs w:val="20"/>
              </w:rPr>
              <w:t>centre</w:t>
            </w:r>
            <w:r w:rsidR="00450B7D" w:rsidRPr="00ED4C47">
              <w:rPr>
                <w:rFonts w:ascii="Calibri" w:hAnsi="Calibri" w:cs="Calibri"/>
                <w:i/>
                <w:sz w:val="20"/>
                <w:szCs w:val="20"/>
              </w:rPr>
              <w:t xml:space="preserve"> connectivit</w:t>
            </w:r>
            <w:r w:rsidR="006D24BC" w:rsidRPr="00ED4C47">
              <w:rPr>
                <w:rFonts w:ascii="Calibri" w:hAnsi="Calibri" w:cs="Calibri"/>
                <w:i/>
                <w:sz w:val="20"/>
                <w:szCs w:val="20"/>
              </w:rPr>
              <w:t xml:space="preserve">y up </w:t>
            </w:r>
            <w:r w:rsidR="007274C4" w:rsidRPr="00ED4C47">
              <w:rPr>
                <w:rFonts w:ascii="Calibri" w:hAnsi="Calibri" w:cs="Calibri"/>
                <w:i/>
                <w:sz w:val="20"/>
                <w:szCs w:val="20"/>
              </w:rPr>
              <w:t>to 10Gbps.</w:t>
            </w:r>
          </w:p>
        </w:tc>
      </w:tr>
      <w:tr w:rsidR="00E04D22" w:rsidRPr="00ED4C47" w14:paraId="5095830A"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4D1F4BD8" w14:textId="77777777" w:rsidR="00F56983" w:rsidRPr="00ED4C47" w:rsidRDefault="00F56983"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4AD8A0A" w14:textId="77777777" w:rsidR="00F56983" w:rsidRPr="00ED4C47" w:rsidRDefault="00F56983" w:rsidP="00ED4C47">
            <w:pPr>
              <w:shd w:val="clear" w:color="auto" w:fill="F2F2F2"/>
              <w:spacing w:line="360" w:lineRule="auto"/>
              <w:jc w:val="left"/>
              <w:rPr>
                <w:rFonts w:ascii="Calibri" w:hAnsi="Calibri" w:cs="Calibri"/>
                <w:i/>
                <w:sz w:val="20"/>
                <w:szCs w:val="20"/>
              </w:rPr>
            </w:pPr>
          </w:p>
        </w:tc>
      </w:tr>
      <w:tr w:rsidR="00EA4025" w:rsidRPr="00ED4C47" w14:paraId="438F98A9" w14:textId="77777777" w:rsidTr="00853F79">
        <w:tc>
          <w:tcPr>
            <w:tcW w:w="14601" w:type="dxa"/>
            <w:gridSpan w:val="3"/>
            <w:tcBorders>
              <w:bottom w:val="nil"/>
            </w:tcBorders>
            <w:shd w:val="clear" w:color="auto" w:fill="F2F2F2"/>
          </w:tcPr>
          <w:p w14:paraId="12D0F592" w14:textId="77777777" w:rsidR="00F56983" w:rsidRPr="00ED4C47" w:rsidRDefault="00F5698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75699AD5" w14:textId="77777777" w:rsidR="00F56983" w:rsidRPr="00ED4C47" w:rsidRDefault="00F56983" w:rsidP="00ED4C47">
            <w:pPr>
              <w:shd w:val="clear" w:color="auto" w:fill="F2F2F2"/>
              <w:spacing w:line="360" w:lineRule="auto"/>
              <w:ind w:left="720"/>
              <w:rPr>
                <w:rFonts w:ascii="Calibri" w:hAnsi="Calibri" w:cs="Calibri"/>
                <w:i/>
                <w:sz w:val="20"/>
                <w:szCs w:val="20"/>
              </w:rPr>
            </w:pPr>
          </w:p>
          <w:p w14:paraId="6F65D171" w14:textId="1C7F0467"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3020C3D4" w14:textId="6E0303A5"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xml:space="preserve">) at the end of this template. The Bidder must create a new subsection in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for each additional document and place the document within the subsection.</w:t>
            </w:r>
          </w:p>
          <w:p w14:paraId="74056584" w14:textId="77777777"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0E14806D" w14:textId="77777777" w:rsidR="00F56983" w:rsidRPr="00ED4C47" w:rsidRDefault="00F56983" w:rsidP="00ED4C47">
            <w:pPr>
              <w:shd w:val="clear" w:color="auto" w:fill="F2F2F2"/>
              <w:spacing w:line="360" w:lineRule="auto"/>
              <w:ind w:left="720"/>
              <w:rPr>
                <w:rFonts w:ascii="Calibri" w:hAnsi="Calibri" w:cs="Calibri"/>
                <w:i/>
                <w:sz w:val="20"/>
                <w:szCs w:val="20"/>
              </w:rPr>
            </w:pPr>
          </w:p>
        </w:tc>
      </w:tr>
      <w:tr w:rsidR="00E04D22" w:rsidRPr="00ED4C47" w14:paraId="5F3BB8D4" w14:textId="77777777" w:rsidTr="00853F79">
        <w:tc>
          <w:tcPr>
            <w:tcW w:w="284" w:type="dxa"/>
            <w:vMerge w:val="restart"/>
            <w:tcBorders>
              <w:top w:val="nil"/>
              <w:left w:val="single" w:sz="4" w:space="0" w:color="auto"/>
              <w:right w:val="single" w:sz="4" w:space="0" w:color="auto"/>
            </w:tcBorders>
            <w:shd w:val="clear" w:color="auto" w:fill="F2F2F2"/>
          </w:tcPr>
          <w:p w14:paraId="76E054AC" w14:textId="77777777" w:rsidR="00F56983" w:rsidRPr="00ED4C47" w:rsidRDefault="00F56983"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71D3D0D" w14:textId="77777777" w:rsidR="00F56983" w:rsidRPr="00ED4C47" w:rsidRDefault="00F5698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BBEB38" w14:textId="77777777" w:rsidR="00F56983" w:rsidRPr="00ED4C47" w:rsidRDefault="00F56983"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0F73FA3B" w14:textId="77777777" w:rsidTr="00853F79">
        <w:tc>
          <w:tcPr>
            <w:tcW w:w="284" w:type="dxa"/>
            <w:vMerge/>
            <w:tcBorders>
              <w:top w:val="nil"/>
              <w:left w:val="single" w:sz="4" w:space="0" w:color="auto"/>
              <w:right w:val="single" w:sz="4" w:space="0" w:color="auto"/>
            </w:tcBorders>
            <w:shd w:val="clear" w:color="auto" w:fill="F2F2F2"/>
          </w:tcPr>
          <w:p w14:paraId="112E9607"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33E4B6E" w14:textId="77777777" w:rsidR="00F56983" w:rsidRPr="00ED4C47" w:rsidRDefault="00F56983"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7E0A057" w14:textId="36B87718" w:rsidR="00F56983" w:rsidRPr="00ED4C47" w:rsidRDefault="00F56983"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 (</w:t>
            </w:r>
            <w:r w:rsidR="00B869F7" w:rsidRPr="00ED4C47">
              <w:rPr>
                <w:rFonts w:ascii="Calibri" w:hAnsi="Calibri" w:cs="Calibri"/>
                <w:i/>
                <w:sz w:val="20"/>
                <w:szCs w:val="20"/>
              </w:rPr>
              <w:t>e</w:t>
            </w:r>
            <w:r w:rsidRPr="00ED4C47">
              <w:rPr>
                <w:rFonts w:ascii="Calibri" w:hAnsi="Calibri" w:cs="Calibri"/>
                <w:i/>
                <w:sz w:val="20"/>
                <w:szCs w:val="20"/>
              </w:rPr>
              <w:t xml:space="preserve">.g. Section </w:t>
            </w:r>
            <w:r w:rsidR="00710B2D"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BB5196"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136C4233" w14:textId="77777777" w:rsidTr="00853F79">
        <w:tc>
          <w:tcPr>
            <w:tcW w:w="284" w:type="dxa"/>
            <w:vMerge/>
            <w:tcBorders>
              <w:top w:val="nil"/>
              <w:left w:val="single" w:sz="4" w:space="0" w:color="auto"/>
              <w:right w:val="single" w:sz="4" w:space="0" w:color="auto"/>
            </w:tcBorders>
            <w:shd w:val="clear" w:color="auto" w:fill="F2F2F2"/>
          </w:tcPr>
          <w:p w14:paraId="6F536DFE"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AF8AD4" w14:textId="77777777" w:rsidR="00F56983" w:rsidRPr="00ED4C47" w:rsidRDefault="00F56983"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F6DD409" w14:textId="66090A37" w:rsidR="00F56983" w:rsidRPr="00ED4C47" w:rsidRDefault="00F56983"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B869F7"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6C56132B" w14:textId="77777777" w:rsidTr="00853F79">
        <w:tc>
          <w:tcPr>
            <w:tcW w:w="284" w:type="dxa"/>
            <w:vMerge/>
            <w:tcBorders>
              <w:top w:val="nil"/>
              <w:left w:val="single" w:sz="4" w:space="0" w:color="auto"/>
              <w:bottom w:val="nil"/>
              <w:right w:val="single" w:sz="4" w:space="0" w:color="auto"/>
            </w:tcBorders>
            <w:shd w:val="clear" w:color="auto" w:fill="F2F2F2"/>
          </w:tcPr>
          <w:p w14:paraId="3B346BB4" w14:textId="77777777" w:rsidR="00F56983" w:rsidRPr="00ED4C47" w:rsidRDefault="00F5698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514B5AD" w14:textId="77777777" w:rsidR="00F56983" w:rsidRPr="00ED4C47" w:rsidRDefault="00F56983"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68A8D28" w14:textId="4D1B4305" w:rsidR="00F56983" w:rsidRPr="00ED4C47" w:rsidRDefault="00F56983"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w:t>
            </w:r>
            <w:r w:rsidR="0050172D">
              <w:rPr>
                <w:rFonts w:ascii="Calibri" w:hAnsi="Calibri" w:cs="Calibri"/>
                <w:i/>
                <w:sz w:val="20"/>
                <w:szCs w:val="20"/>
              </w:rPr>
              <w:t>hich</w:t>
            </w:r>
            <w:r w:rsidRPr="00ED4C47">
              <w:rPr>
                <w:rFonts w:ascii="Calibri" w:hAnsi="Calibri" w:cs="Calibri"/>
                <w:i/>
                <w:sz w:val="20"/>
                <w:szCs w:val="20"/>
              </w:rPr>
              <w:t xml:space="preserve"> aspect of the Bidder’s response in Table A is supported by the document</w:t>
            </w:r>
            <w:r w:rsidR="00B869F7" w:rsidRPr="00ED4C47">
              <w:rPr>
                <w:rFonts w:ascii="Calibri" w:hAnsi="Calibri" w:cs="Calibri"/>
                <w:i/>
                <w:sz w:val="20"/>
                <w:szCs w:val="20"/>
              </w:rPr>
              <w:t xml:space="preserve"> </w:t>
            </w:r>
            <w:r w:rsidRPr="00ED4C47">
              <w:rPr>
                <w:rFonts w:ascii="Calibri" w:hAnsi="Calibri" w:cs="Calibri"/>
                <w:i/>
                <w:sz w:val="20"/>
                <w:szCs w:val="20"/>
              </w:rPr>
              <w:t>(e.g. “Document shows the configuration of xxxx”)</w:t>
            </w:r>
            <w:r w:rsidR="0080548F" w:rsidRPr="00ED4C47">
              <w:rPr>
                <w:rFonts w:ascii="Calibri" w:hAnsi="Calibri" w:cs="Calibri"/>
                <w:i/>
                <w:sz w:val="20"/>
                <w:szCs w:val="20"/>
              </w:rPr>
              <w:t>.</w:t>
            </w:r>
          </w:p>
        </w:tc>
      </w:tr>
      <w:tr w:rsidR="00EA4025" w:rsidRPr="00ED4C47" w14:paraId="7296BAE4" w14:textId="77777777" w:rsidTr="00853F79">
        <w:tc>
          <w:tcPr>
            <w:tcW w:w="14601" w:type="dxa"/>
            <w:gridSpan w:val="3"/>
            <w:tcBorders>
              <w:top w:val="nil"/>
            </w:tcBorders>
            <w:shd w:val="clear" w:color="auto" w:fill="F2F2F2"/>
          </w:tcPr>
          <w:p w14:paraId="3D2A3815" w14:textId="77777777" w:rsidR="00F56983" w:rsidRPr="00ED4C47" w:rsidRDefault="00F56983" w:rsidP="00ED4C47">
            <w:pPr>
              <w:shd w:val="clear" w:color="auto" w:fill="F2F2F2"/>
              <w:spacing w:line="360" w:lineRule="auto"/>
              <w:ind w:left="720"/>
              <w:rPr>
                <w:rFonts w:ascii="Calibri" w:hAnsi="Calibri" w:cs="Calibri"/>
                <w:i/>
                <w:sz w:val="20"/>
                <w:szCs w:val="20"/>
              </w:rPr>
            </w:pPr>
          </w:p>
          <w:p w14:paraId="17B640FE" w14:textId="77777777" w:rsidR="00F56983" w:rsidRPr="00ED4C47" w:rsidRDefault="00F5698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rows to Response Table B: References to Additional Documentation if necessary.</w:t>
            </w:r>
          </w:p>
          <w:p w14:paraId="45E80F10" w14:textId="77777777" w:rsidR="00F56983" w:rsidRPr="00ED4C47" w:rsidRDefault="00F56983" w:rsidP="00ED4C47">
            <w:pPr>
              <w:shd w:val="clear" w:color="auto" w:fill="F2F2F2"/>
              <w:spacing w:line="360" w:lineRule="auto"/>
              <w:ind w:left="179"/>
              <w:rPr>
                <w:rFonts w:ascii="Calibri" w:hAnsi="Calibri" w:cs="Calibri"/>
                <w:i/>
                <w:sz w:val="20"/>
                <w:szCs w:val="20"/>
              </w:rPr>
            </w:pPr>
          </w:p>
        </w:tc>
      </w:tr>
    </w:tbl>
    <w:p w14:paraId="026B7F28" w14:textId="38EC0B11" w:rsidR="003C41BB" w:rsidRPr="00ED4C47" w:rsidRDefault="003C41BB"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059D6603"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611534F4" w14:textId="77777777" w:rsidR="008E1F8B" w:rsidRPr="00ED4C47" w:rsidRDefault="008E1F8B"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186ADC1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25F2DC0" w14:textId="6E2071FC" w:rsidR="008E1F8B" w:rsidRPr="00ED4C47" w:rsidRDefault="009F6DEC" w:rsidP="00ED4C47">
            <w:pPr>
              <w:spacing w:line="360" w:lineRule="auto"/>
              <w:jc w:val="left"/>
              <w:rPr>
                <w:rFonts w:ascii="Calibri" w:hAnsi="Calibri" w:cs="Calibri"/>
                <w:b/>
                <w:sz w:val="20"/>
                <w:szCs w:val="20"/>
              </w:rPr>
            </w:pPr>
            <w:r w:rsidRPr="00ED4C47">
              <w:rPr>
                <w:rFonts w:ascii="Calibri" w:hAnsi="Calibri" w:cs="Calibri"/>
                <w:b/>
                <w:szCs w:val="20"/>
              </w:rPr>
              <w:t>External</w:t>
            </w:r>
            <w:r w:rsidR="009233B8" w:rsidRPr="00ED4C47">
              <w:rPr>
                <w:rFonts w:ascii="Calibri" w:hAnsi="Calibri" w:cs="Calibri"/>
                <w:b/>
                <w:szCs w:val="20"/>
              </w:rPr>
              <w:t>/</w:t>
            </w:r>
            <w:r w:rsidR="0080548F" w:rsidRPr="00ED4C47">
              <w:rPr>
                <w:rFonts w:ascii="Calibri" w:hAnsi="Calibri" w:cs="Calibri"/>
                <w:b/>
                <w:szCs w:val="20"/>
              </w:rPr>
              <w:t>P</w:t>
            </w:r>
            <w:r w:rsidRPr="00ED4C47">
              <w:rPr>
                <w:rFonts w:ascii="Calibri" w:hAnsi="Calibri" w:cs="Calibri"/>
                <w:b/>
                <w:szCs w:val="20"/>
              </w:rPr>
              <w:t xml:space="preserve">ublic </w:t>
            </w:r>
            <w:r w:rsidR="0080548F" w:rsidRPr="00ED4C47">
              <w:rPr>
                <w:rFonts w:ascii="Calibri" w:hAnsi="Calibri" w:cs="Calibri"/>
                <w:b/>
                <w:szCs w:val="20"/>
              </w:rPr>
              <w:t>N</w:t>
            </w:r>
            <w:r w:rsidRPr="00ED4C47">
              <w:rPr>
                <w:rFonts w:ascii="Calibri" w:hAnsi="Calibri" w:cs="Calibri"/>
                <w:b/>
                <w:szCs w:val="20"/>
              </w:rPr>
              <w:t xml:space="preserve">etwork </w:t>
            </w:r>
            <w:r w:rsidR="0080548F" w:rsidRPr="00ED4C47">
              <w:rPr>
                <w:rFonts w:ascii="Calibri" w:hAnsi="Calibri" w:cs="Calibri"/>
                <w:b/>
                <w:szCs w:val="20"/>
              </w:rPr>
              <w:t>C</w:t>
            </w:r>
            <w:r w:rsidRPr="00ED4C47">
              <w:rPr>
                <w:rFonts w:ascii="Calibri" w:hAnsi="Calibri" w:cs="Calibri"/>
                <w:b/>
                <w:szCs w:val="20"/>
              </w:rPr>
              <w:t>onnectivity</w:t>
            </w:r>
          </w:p>
        </w:tc>
      </w:tr>
      <w:tr w:rsidR="00E04D22" w:rsidRPr="00ED4C47" w14:paraId="367D1EFC" w14:textId="77777777" w:rsidTr="00853F79">
        <w:trPr>
          <w:cantSplit/>
          <w:tblHeader/>
        </w:trPr>
        <w:tc>
          <w:tcPr>
            <w:tcW w:w="14601" w:type="dxa"/>
            <w:shd w:val="clear" w:color="auto" w:fill="D9D9D9"/>
          </w:tcPr>
          <w:p w14:paraId="568B3BAC" w14:textId="77777777" w:rsidR="008E1F8B" w:rsidRPr="00ED4C47" w:rsidRDefault="008E1F8B"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07BF4F32" w14:textId="77777777" w:rsidTr="00853F79">
        <w:tc>
          <w:tcPr>
            <w:tcW w:w="14601" w:type="dxa"/>
            <w:shd w:val="clear" w:color="auto" w:fill="FFFFFF"/>
            <w:vAlign w:val="center"/>
          </w:tcPr>
          <w:p w14:paraId="791A79CB" w14:textId="77777777" w:rsidR="008E1F8B" w:rsidRPr="00ED4C47" w:rsidRDefault="008E1F8B" w:rsidP="00ED4C47">
            <w:pPr>
              <w:spacing w:line="360" w:lineRule="auto"/>
              <w:jc w:val="left"/>
              <w:rPr>
                <w:rFonts w:ascii="Calibri" w:hAnsi="Calibri" w:cs="Calibri"/>
                <w:sz w:val="24"/>
                <w:szCs w:val="24"/>
              </w:rPr>
            </w:pPr>
          </w:p>
        </w:tc>
      </w:tr>
      <w:tr w:rsidR="00E04D22" w:rsidRPr="00ED4C47" w14:paraId="32CDCA52" w14:textId="77777777" w:rsidTr="00853F79">
        <w:trPr>
          <w:cantSplit/>
          <w:tblHeader/>
        </w:trPr>
        <w:tc>
          <w:tcPr>
            <w:tcW w:w="14601" w:type="dxa"/>
            <w:shd w:val="clear" w:color="auto" w:fill="D9D9D9"/>
          </w:tcPr>
          <w:p w14:paraId="514DDAC0" w14:textId="3858F0E3" w:rsidR="008E1F8B" w:rsidRPr="00ED4C47" w:rsidRDefault="009F6DEC" w:rsidP="00ED4C47">
            <w:pPr>
              <w:spacing w:line="360" w:lineRule="auto"/>
              <w:jc w:val="left"/>
              <w:rPr>
                <w:rFonts w:ascii="Calibri" w:hAnsi="Calibri" w:cs="Calibri"/>
                <w:b/>
                <w:sz w:val="20"/>
                <w:szCs w:val="20"/>
              </w:rPr>
            </w:pPr>
            <w:r w:rsidRPr="00ED4C47">
              <w:rPr>
                <w:rFonts w:ascii="Calibri" w:hAnsi="Calibri" w:cs="Calibri"/>
                <w:b/>
                <w:sz w:val="20"/>
                <w:szCs w:val="20"/>
              </w:rPr>
              <w:t>Third Party Circuits</w:t>
            </w:r>
          </w:p>
        </w:tc>
      </w:tr>
      <w:tr w:rsidR="00E04D22" w:rsidRPr="00ED4C47" w14:paraId="3725780A" w14:textId="77777777" w:rsidTr="00853F79">
        <w:tc>
          <w:tcPr>
            <w:tcW w:w="14601" w:type="dxa"/>
            <w:shd w:val="clear" w:color="auto" w:fill="FFFFFF"/>
            <w:vAlign w:val="center"/>
          </w:tcPr>
          <w:p w14:paraId="1BD78C13" w14:textId="77777777" w:rsidR="008E1F8B" w:rsidRPr="00ED4C47" w:rsidRDefault="008E1F8B" w:rsidP="00ED4C47">
            <w:pPr>
              <w:spacing w:line="360" w:lineRule="auto"/>
              <w:jc w:val="left"/>
              <w:rPr>
                <w:rFonts w:ascii="Calibri" w:hAnsi="Calibri" w:cs="Calibri"/>
                <w:sz w:val="24"/>
                <w:szCs w:val="24"/>
              </w:rPr>
            </w:pPr>
          </w:p>
        </w:tc>
      </w:tr>
      <w:tr w:rsidR="00E04D22" w:rsidRPr="00ED4C47" w14:paraId="0D1E9130" w14:textId="77777777" w:rsidTr="00853F79">
        <w:trPr>
          <w:cantSplit/>
          <w:tblHeader/>
        </w:trPr>
        <w:tc>
          <w:tcPr>
            <w:tcW w:w="14601" w:type="dxa"/>
            <w:shd w:val="clear" w:color="auto" w:fill="D9D9D9"/>
          </w:tcPr>
          <w:p w14:paraId="337AE7E2" w14:textId="3DEDA601" w:rsidR="008E1F8B" w:rsidRPr="00ED4C47" w:rsidRDefault="009F6DEC" w:rsidP="00ED4C47">
            <w:pPr>
              <w:spacing w:line="360" w:lineRule="auto"/>
              <w:jc w:val="left"/>
              <w:rPr>
                <w:rFonts w:ascii="Calibri" w:hAnsi="Calibri" w:cs="Calibri"/>
                <w:b/>
                <w:sz w:val="20"/>
                <w:szCs w:val="20"/>
              </w:rPr>
            </w:pPr>
            <w:r w:rsidRPr="00ED4C47">
              <w:rPr>
                <w:rFonts w:ascii="Calibri" w:hAnsi="Calibri" w:cs="Calibri"/>
                <w:b/>
                <w:sz w:val="20"/>
                <w:szCs w:val="20"/>
              </w:rPr>
              <w:t>Private Network Connectivity Service</w:t>
            </w:r>
          </w:p>
        </w:tc>
      </w:tr>
      <w:tr w:rsidR="00E04D22" w:rsidRPr="00ED4C47" w14:paraId="70CD6102" w14:textId="77777777" w:rsidTr="00853F79">
        <w:tc>
          <w:tcPr>
            <w:tcW w:w="14601" w:type="dxa"/>
            <w:shd w:val="clear" w:color="auto" w:fill="FFFFFF"/>
            <w:vAlign w:val="center"/>
          </w:tcPr>
          <w:p w14:paraId="68B487DF" w14:textId="77777777" w:rsidR="008E1F8B" w:rsidRPr="00ED4C47" w:rsidRDefault="008E1F8B" w:rsidP="00ED4C47">
            <w:pPr>
              <w:spacing w:line="360" w:lineRule="auto"/>
              <w:jc w:val="left"/>
              <w:rPr>
                <w:rFonts w:ascii="Calibri" w:hAnsi="Calibri" w:cs="Calibri"/>
                <w:sz w:val="24"/>
                <w:szCs w:val="24"/>
              </w:rPr>
            </w:pPr>
          </w:p>
        </w:tc>
      </w:tr>
    </w:tbl>
    <w:p w14:paraId="181D83D5" w14:textId="6661EEE9" w:rsidR="008E1F8B" w:rsidRPr="00ED4C47" w:rsidRDefault="008E1F8B"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06BE9398"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951EB59"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lastRenderedPageBreak/>
              <w:t>Response Table B: References to Additional Documentation</w:t>
            </w:r>
          </w:p>
        </w:tc>
      </w:tr>
      <w:tr w:rsidR="008C30FA" w:rsidRPr="00ED4C47" w14:paraId="70138863" w14:textId="77777777" w:rsidTr="00853F79">
        <w:tc>
          <w:tcPr>
            <w:tcW w:w="2948" w:type="dxa"/>
            <w:shd w:val="clear" w:color="auto" w:fill="D9D9D9"/>
          </w:tcPr>
          <w:p w14:paraId="5830F506" w14:textId="77777777" w:rsidR="003C41BB" w:rsidRPr="00ED4C47" w:rsidRDefault="003C41BB"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6934D9F8" w14:textId="77777777" w:rsidR="003C41BB" w:rsidRPr="00ED4C47" w:rsidRDefault="003C41BB"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2B9AE36D" w14:textId="6DC1D013" w:rsidR="003C41BB"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3C41BB" w:rsidRPr="00ED4C47">
              <w:rPr>
                <w:rFonts w:ascii="Calibri" w:hAnsi="Calibri" w:cs="Calibri"/>
                <w:b/>
                <w:sz w:val="20"/>
                <w:szCs w:val="20"/>
              </w:rPr>
              <w:t xml:space="preserve"> </w:t>
            </w:r>
          </w:p>
        </w:tc>
      </w:tr>
      <w:tr w:rsidR="00746503" w:rsidRPr="00ED4C47" w14:paraId="1AAB4F10" w14:textId="77777777" w:rsidTr="00853F79">
        <w:tc>
          <w:tcPr>
            <w:tcW w:w="2948" w:type="dxa"/>
          </w:tcPr>
          <w:p w14:paraId="38643C38" w14:textId="77777777" w:rsidR="003C41BB" w:rsidRPr="00ED4C47" w:rsidRDefault="003C41BB" w:rsidP="00ED4C47">
            <w:pPr>
              <w:spacing w:line="360" w:lineRule="auto"/>
              <w:jc w:val="left"/>
              <w:rPr>
                <w:rFonts w:ascii="Calibri" w:hAnsi="Calibri" w:cs="Calibri"/>
                <w:sz w:val="24"/>
                <w:szCs w:val="24"/>
              </w:rPr>
            </w:pPr>
          </w:p>
        </w:tc>
        <w:tc>
          <w:tcPr>
            <w:tcW w:w="5387" w:type="dxa"/>
          </w:tcPr>
          <w:p w14:paraId="78670CBA" w14:textId="77777777" w:rsidR="003C41BB" w:rsidRPr="00ED4C47" w:rsidRDefault="003C41BB" w:rsidP="00ED4C47">
            <w:pPr>
              <w:spacing w:line="360" w:lineRule="auto"/>
              <w:jc w:val="left"/>
              <w:rPr>
                <w:rFonts w:ascii="Calibri" w:hAnsi="Calibri" w:cs="Calibri"/>
                <w:sz w:val="24"/>
                <w:szCs w:val="24"/>
              </w:rPr>
            </w:pPr>
          </w:p>
        </w:tc>
        <w:tc>
          <w:tcPr>
            <w:tcW w:w="6266" w:type="dxa"/>
          </w:tcPr>
          <w:p w14:paraId="24603A5A" w14:textId="77777777" w:rsidR="003C41BB" w:rsidRPr="00ED4C47" w:rsidRDefault="003C41BB" w:rsidP="00ED4C47">
            <w:pPr>
              <w:spacing w:line="360" w:lineRule="auto"/>
              <w:jc w:val="left"/>
              <w:rPr>
                <w:rFonts w:ascii="Calibri" w:hAnsi="Calibri" w:cs="Calibri"/>
                <w:sz w:val="24"/>
                <w:szCs w:val="24"/>
              </w:rPr>
            </w:pPr>
          </w:p>
        </w:tc>
      </w:tr>
      <w:tr w:rsidR="00746503" w:rsidRPr="00ED4C47" w14:paraId="3D55BC16" w14:textId="77777777" w:rsidTr="00853F79">
        <w:tc>
          <w:tcPr>
            <w:tcW w:w="2948" w:type="dxa"/>
          </w:tcPr>
          <w:p w14:paraId="3904CD6A" w14:textId="77777777" w:rsidR="003C41BB" w:rsidRPr="00ED4C47" w:rsidRDefault="003C41BB" w:rsidP="00ED4C47">
            <w:pPr>
              <w:spacing w:line="360" w:lineRule="auto"/>
              <w:jc w:val="left"/>
              <w:rPr>
                <w:rFonts w:ascii="Calibri" w:hAnsi="Calibri" w:cs="Calibri"/>
                <w:sz w:val="24"/>
                <w:szCs w:val="24"/>
              </w:rPr>
            </w:pPr>
          </w:p>
        </w:tc>
        <w:tc>
          <w:tcPr>
            <w:tcW w:w="5387" w:type="dxa"/>
          </w:tcPr>
          <w:p w14:paraId="0849229E" w14:textId="77777777" w:rsidR="003C41BB" w:rsidRPr="00ED4C47" w:rsidRDefault="003C41BB" w:rsidP="00ED4C47">
            <w:pPr>
              <w:spacing w:line="360" w:lineRule="auto"/>
              <w:jc w:val="left"/>
              <w:rPr>
                <w:rFonts w:ascii="Calibri" w:hAnsi="Calibri" w:cs="Calibri"/>
                <w:sz w:val="24"/>
                <w:szCs w:val="24"/>
              </w:rPr>
            </w:pPr>
          </w:p>
        </w:tc>
        <w:tc>
          <w:tcPr>
            <w:tcW w:w="6266" w:type="dxa"/>
          </w:tcPr>
          <w:p w14:paraId="78C1C955" w14:textId="77777777" w:rsidR="003C41BB" w:rsidRPr="00ED4C47" w:rsidRDefault="003C41BB" w:rsidP="00ED4C47">
            <w:pPr>
              <w:spacing w:line="360" w:lineRule="auto"/>
              <w:jc w:val="left"/>
              <w:rPr>
                <w:rFonts w:ascii="Calibri" w:hAnsi="Calibri" w:cs="Calibri"/>
                <w:sz w:val="24"/>
                <w:szCs w:val="24"/>
              </w:rPr>
            </w:pPr>
          </w:p>
        </w:tc>
      </w:tr>
      <w:tr w:rsidR="003E7223" w:rsidRPr="00ED4C47" w14:paraId="6A973786" w14:textId="77777777" w:rsidTr="00853F79">
        <w:tc>
          <w:tcPr>
            <w:tcW w:w="2948" w:type="dxa"/>
            <w:tcBorders>
              <w:top w:val="single" w:sz="4" w:space="0" w:color="auto"/>
              <w:left w:val="single" w:sz="4" w:space="0" w:color="auto"/>
              <w:bottom w:val="single" w:sz="4" w:space="0" w:color="auto"/>
              <w:right w:val="single" w:sz="4" w:space="0" w:color="auto"/>
            </w:tcBorders>
          </w:tcPr>
          <w:p w14:paraId="1D1D7BB9" w14:textId="77777777" w:rsidR="003C41BB" w:rsidRPr="00ED4C47" w:rsidRDefault="003C41BB"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F2038FC" w14:textId="77777777" w:rsidR="003C41BB" w:rsidRPr="00ED4C47" w:rsidRDefault="003C41BB"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6236C7AE" w14:textId="77777777" w:rsidR="003C41BB" w:rsidRPr="00ED4C47" w:rsidRDefault="003C41BB" w:rsidP="00ED4C47">
            <w:pPr>
              <w:spacing w:line="360" w:lineRule="auto"/>
              <w:jc w:val="left"/>
              <w:rPr>
                <w:rFonts w:ascii="Calibri" w:hAnsi="Calibri" w:cs="Calibri"/>
                <w:sz w:val="24"/>
                <w:szCs w:val="24"/>
              </w:rPr>
            </w:pPr>
          </w:p>
        </w:tc>
      </w:tr>
    </w:tbl>
    <w:p w14:paraId="5CB4B197" w14:textId="0A65A6A8" w:rsidR="00ED4992" w:rsidRPr="00ED4C47" w:rsidRDefault="00ED4992" w:rsidP="00ED4C47">
      <w:pPr>
        <w:spacing w:line="360" w:lineRule="auto"/>
        <w:rPr>
          <w:rFonts w:ascii="Calibri" w:hAnsi="Calibri" w:cs="Calibri"/>
          <w:bCs/>
          <w:sz w:val="20"/>
          <w:szCs w:val="20"/>
        </w:rPr>
      </w:pPr>
    </w:p>
    <w:p w14:paraId="4639FD4D" w14:textId="2C1C157B" w:rsidR="006B4FEA" w:rsidRPr="00ED4C47" w:rsidRDefault="008758AC" w:rsidP="00ED4C47">
      <w:pPr>
        <w:pStyle w:val="level1"/>
        <w:numPr>
          <w:ilvl w:val="0"/>
          <w:numId w:val="22"/>
        </w:numPr>
        <w:spacing w:before="240"/>
        <w:ind w:left="567" w:hanging="567"/>
        <w:rPr>
          <w:rFonts w:ascii="Calibri" w:hAnsi="Calibri" w:cs="Calibri"/>
          <w:lang w:val="en-GB"/>
        </w:rPr>
      </w:pPr>
      <w:bookmarkStart w:id="11" w:name="_Toc222222949"/>
      <w:r w:rsidRPr="00ED4C47">
        <w:rPr>
          <w:rFonts w:ascii="Calibri" w:hAnsi="Calibri" w:cs="Calibri"/>
          <w:lang w:val="en-GB"/>
        </w:rPr>
        <w:t>BIDDER</w:t>
      </w:r>
      <w:r w:rsidR="003F22E3" w:rsidRPr="00ED4C47">
        <w:rPr>
          <w:rFonts w:ascii="Calibri" w:hAnsi="Calibri" w:cs="Calibri"/>
          <w:lang w:val="en-GB"/>
        </w:rPr>
        <w:t>’S</w:t>
      </w:r>
      <w:r w:rsidRPr="00ED4C47">
        <w:rPr>
          <w:rFonts w:ascii="Calibri" w:hAnsi="Calibri" w:cs="Calibri"/>
          <w:lang w:val="en-GB"/>
        </w:rPr>
        <w:t xml:space="preserve"> PRIVATE 5G CAPABILITY</w:t>
      </w:r>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ED4C47" w14:paraId="736AB403" w14:textId="77777777" w:rsidTr="00853F79">
        <w:trPr>
          <w:trHeight w:val="866"/>
        </w:trPr>
        <w:tc>
          <w:tcPr>
            <w:tcW w:w="14601" w:type="dxa"/>
            <w:gridSpan w:val="3"/>
            <w:shd w:val="clear" w:color="auto" w:fill="F2F2F2"/>
          </w:tcPr>
          <w:p w14:paraId="39B742D9" w14:textId="0E2CE5D6" w:rsidR="005E2773" w:rsidRPr="00ED4C47" w:rsidRDefault="005E2773"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a full description of its </w:t>
            </w:r>
            <w:r w:rsidR="0047441A" w:rsidRPr="00ED4C47">
              <w:rPr>
                <w:rFonts w:ascii="Calibri" w:hAnsi="Calibri" w:cs="Calibri"/>
                <w:i/>
                <w:sz w:val="20"/>
                <w:szCs w:val="20"/>
              </w:rPr>
              <w:t>private 5</w:t>
            </w:r>
            <w:r w:rsidR="00DC5615" w:rsidRPr="00ED4C47">
              <w:rPr>
                <w:rFonts w:ascii="Calibri" w:hAnsi="Calibri" w:cs="Calibri"/>
                <w:i/>
                <w:sz w:val="20"/>
                <w:szCs w:val="20"/>
              </w:rPr>
              <w:t>G</w:t>
            </w:r>
            <w:r w:rsidR="0047441A" w:rsidRPr="00ED4C47">
              <w:rPr>
                <w:rFonts w:ascii="Calibri" w:hAnsi="Calibri" w:cs="Calibri"/>
                <w:i/>
                <w:sz w:val="20"/>
                <w:szCs w:val="20"/>
              </w:rPr>
              <w:t xml:space="preserve"> </w:t>
            </w:r>
            <w:r w:rsidRPr="00ED4C47">
              <w:rPr>
                <w:rFonts w:ascii="Calibri" w:hAnsi="Calibri" w:cs="Calibri"/>
                <w:i/>
                <w:sz w:val="20"/>
                <w:szCs w:val="20"/>
              </w:rPr>
              <w:t xml:space="preserve">capabilities. </w:t>
            </w:r>
          </w:p>
          <w:p w14:paraId="3AB888BD" w14:textId="0430646E" w:rsidR="00B31BE9" w:rsidRPr="00ED4C47" w:rsidRDefault="00B31BE9" w:rsidP="00ED4C47">
            <w:pPr>
              <w:spacing w:line="360" w:lineRule="auto"/>
              <w:rPr>
                <w:rFonts w:ascii="Calibri" w:hAnsi="Calibri" w:cs="Calibri"/>
                <w:i/>
                <w:sz w:val="20"/>
                <w:szCs w:val="20"/>
              </w:rPr>
            </w:pPr>
            <w:r w:rsidRPr="00ED4C47">
              <w:rPr>
                <w:rFonts w:ascii="Calibri" w:hAnsi="Calibri" w:cs="Calibri"/>
                <w:i/>
                <w:sz w:val="20"/>
                <w:szCs w:val="20"/>
              </w:rPr>
              <w:t>SARS aims to establish the Bidder’s ability to provide a reliable, high-bandwidth</w:t>
            </w:r>
            <w:r w:rsidR="004A41D1" w:rsidRPr="00ED4C47">
              <w:rPr>
                <w:rFonts w:ascii="Calibri" w:hAnsi="Calibri" w:cs="Calibri"/>
                <w:i/>
                <w:sz w:val="20"/>
                <w:szCs w:val="20"/>
              </w:rPr>
              <w:t>,</w:t>
            </w:r>
            <w:r w:rsidRPr="00ED4C47">
              <w:rPr>
                <w:rFonts w:ascii="Calibri" w:hAnsi="Calibri" w:cs="Calibri"/>
                <w:i/>
                <w:sz w:val="20"/>
                <w:szCs w:val="20"/>
              </w:rPr>
              <w:t xml:space="preserve"> and low-latency private 5G solution, with the ability to support multiple enterprise use cases on a single network. The Bidder will be evaluated formally and generally on the following basis:</w:t>
            </w:r>
          </w:p>
          <w:p w14:paraId="54628357" w14:textId="0B7879A5" w:rsidR="00B31BE9" w:rsidRPr="00ED4C47" w:rsidRDefault="00B31BE9"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has shown an understanding of SARS</w:t>
            </w:r>
            <w:r w:rsidR="004A41D1" w:rsidRPr="00ED4C47">
              <w:rPr>
                <w:rFonts w:ascii="Calibri" w:hAnsi="Calibri" w:cs="Calibri"/>
                <w:i/>
                <w:sz w:val="20"/>
                <w:szCs w:val="20"/>
              </w:rPr>
              <w:t>’s</w:t>
            </w:r>
            <w:r w:rsidRPr="00ED4C47">
              <w:rPr>
                <w:rFonts w:ascii="Calibri" w:hAnsi="Calibri" w:cs="Calibri"/>
                <w:i/>
                <w:sz w:val="20"/>
                <w:szCs w:val="20"/>
              </w:rPr>
              <w:t xml:space="preserve"> requirements and has set out its response accordingly.</w:t>
            </w:r>
          </w:p>
          <w:p w14:paraId="527C0C1C" w14:textId="67C4736C" w:rsidR="005E2773" w:rsidRPr="00ED4C47" w:rsidRDefault="00B31BE9"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Bidder’s private 5G capability will provide SARS with the ability to </w:t>
            </w:r>
            <w:r w:rsidR="004A41D1" w:rsidRPr="00ED4C47">
              <w:rPr>
                <w:rFonts w:ascii="Calibri" w:hAnsi="Calibri" w:cs="Calibri"/>
                <w:i/>
                <w:sz w:val="20"/>
                <w:szCs w:val="20"/>
              </w:rPr>
              <w:t xml:space="preserve">use </w:t>
            </w:r>
            <w:r w:rsidRPr="00ED4C47">
              <w:rPr>
                <w:rFonts w:ascii="Calibri" w:hAnsi="Calibri" w:cs="Calibri"/>
                <w:i/>
                <w:sz w:val="20"/>
                <w:szCs w:val="20"/>
              </w:rPr>
              <w:t>a variety of edge devices at specified locations (airports, harbours, border posts).</w:t>
            </w:r>
          </w:p>
          <w:p w14:paraId="50B60F03" w14:textId="634DECBF" w:rsidR="00800D3A" w:rsidRPr="00ED4C47" w:rsidRDefault="0058084D" w:rsidP="00ED4C47">
            <w:pPr>
              <w:shd w:val="clear" w:color="auto" w:fill="F2F2F2"/>
              <w:spacing w:line="360" w:lineRule="auto"/>
              <w:rPr>
                <w:rFonts w:ascii="Calibri" w:hAnsi="Calibri" w:cs="Calibri"/>
                <w:i/>
                <w:sz w:val="20"/>
                <w:szCs w:val="20"/>
              </w:rPr>
            </w:pPr>
            <w:r w:rsidRPr="00ED4C47">
              <w:rPr>
                <w:rFonts w:ascii="Calibri" w:hAnsi="Calibri" w:cs="Calibri"/>
                <w:i/>
                <w:sz w:val="20"/>
                <w:szCs w:val="20"/>
              </w:rPr>
              <w:t xml:space="preserve">A solution that fully meets the requirements set out in the Business Requirements Specification </w:t>
            </w:r>
            <w:r w:rsidR="00C42C7B" w:rsidRPr="00ED4C47">
              <w:rPr>
                <w:rFonts w:ascii="Calibri" w:hAnsi="Calibri" w:cs="Calibri"/>
                <w:i/>
                <w:sz w:val="20"/>
                <w:szCs w:val="20"/>
              </w:rPr>
              <w:t>(</w:t>
            </w:r>
            <w:r w:rsidR="00330325" w:rsidRPr="00ED4C47">
              <w:rPr>
                <w:rFonts w:ascii="Calibri" w:hAnsi="Calibri" w:cs="Calibri"/>
                <w:i/>
                <w:sz w:val="20"/>
                <w:szCs w:val="20"/>
              </w:rPr>
              <w:t xml:space="preserve">6.4.2.1) </w:t>
            </w:r>
            <w:r w:rsidRPr="00ED4C47">
              <w:rPr>
                <w:rFonts w:ascii="Calibri" w:hAnsi="Calibri" w:cs="Calibri"/>
                <w:i/>
                <w:sz w:val="20"/>
                <w:szCs w:val="20"/>
              </w:rPr>
              <w:t>for Private 5G Capability will receive maximum points.</w:t>
            </w:r>
          </w:p>
        </w:tc>
      </w:tr>
      <w:tr w:rsidR="00EA4025" w:rsidRPr="00ED4C47" w14:paraId="2094A54D"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5F88D3B2" w14:textId="77777777" w:rsidR="005E2773" w:rsidRPr="00ED4C47" w:rsidRDefault="005E2773"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1F2E3034" w14:textId="77777777" w:rsidR="005E2773" w:rsidRPr="00ED4C47" w:rsidRDefault="005E2773" w:rsidP="00ED4C47">
            <w:pPr>
              <w:shd w:val="clear" w:color="auto" w:fill="F2F2F2"/>
              <w:spacing w:line="360" w:lineRule="auto"/>
              <w:jc w:val="left"/>
              <w:rPr>
                <w:rFonts w:ascii="Calibri" w:hAnsi="Calibri" w:cs="Calibri"/>
                <w:b/>
                <w:sz w:val="20"/>
                <w:szCs w:val="20"/>
              </w:rPr>
            </w:pPr>
          </w:p>
          <w:p w14:paraId="49FBFAE1" w14:textId="77777777"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62D46839" w14:textId="6B3F11BE"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w:t>
            </w:r>
            <w:r w:rsidR="0050172D">
              <w:rPr>
                <w:rFonts w:ascii="Calibri" w:hAnsi="Calibri" w:cs="Calibri"/>
                <w:i/>
                <w:sz w:val="20"/>
                <w:szCs w:val="20"/>
              </w:rPr>
              <w:t>,</w:t>
            </w:r>
            <w:r w:rsidRPr="00ED4C47">
              <w:rPr>
                <w:rFonts w:ascii="Calibri" w:hAnsi="Calibri" w:cs="Calibri"/>
                <w:i/>
                <w:sz w:val="20"/>
                <w:szCs w:val="20"/>
              </w:rPr>
              <w:t xml:space="preserve"> to provide details of all single points of failure.</w:t>
            </w:r>
          </w:p>
          <w:p w14:paraId="09AF2E6C" w14:textId="77777777" w:rsidR="005E2773" w:rsidRPr="00ED4C47" w:rsidRDefault="005E2773" w:rsidP="00ED4C47">
            <w:pPr>
              <w:shd w:val="clear" w:color="auto" w:fill="F2F2F2"/>
              <w:spacing w:line="360" w:lineRule="auto"/>
              <w:rPr>
                <w:rFonts w:ascii="Calibri" w:hAnsi="Calibri" w:cs="Calibri"/>
                <w:b/>
                <w:i/>
                <w:sz w:val="20"/>
                <w:szCs w:val="20"/>
              </w:rPr>
            </w:pPr>
          </w:p>
        </w:tc>
      </w:tr>
      <w:tr w:rsidR="00E04D22" w:rsidRPr="00ED4C47" w14:paraId="5E6396D0" w14:textId="77777777" w:rsidTr="00853F79">
        <w:tc>
          <w:tcPr>
            <w:tcW w:w="284" w:type="dxa"/>
            <w:vMerge w:val="restart"/>
            <w:tcBorders>
              <w:top w:val="nil"/>
              <w:left w:val="single" w:sz="4" w:space="0" w:color="auto"/>
              <w:right w:val="single" w:sz="4" w:space="0" w:color="auto"/>
            </w:tcBorders>
            <w:shd w:val="clear" w:color="auto" w:fill="F2F2F2"/>
          </w:tcPr>
          <w:p w14:paraId="01963A11" w14:textId="77777777" w:rsidR="005E2773" w:rsidRPr="00ED4C47" w:rsidRDefault="005E2773"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B3E4F66" w14:textId="77777777" w:rsidR="005E2773" w:rsidRPr="00ED4C47" w:rsidRDefault="005E277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0790939" w14:textId="77777777" w:rsidR="005E2773" w:rsidRPr="00ED4C47" w:rsidRDefault="005E2773"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6756BBBE" w14:textId="77777777" w:rsidTr="00853F79">
        <w:tc>
          <w:tcPr>
            <w:tcW w:w="284" w:type="dxa"/>
            <w:vMerge/>
            <w:tcBorders>
              <w:left w:val="single" w:sz="4" w:space="0" w:color="auto"/>
              <w:right w:val="single" w:sz="4" w:space="0" w:color="auto"/>
            </w:tcBorders>
            <w:shd w:val="clear" w:color="auto" w:fill="F2F2F2"/>
          </w:tcPr>
          <w:p w14:paraId="2D9D91DD" w14:textId="77777777" w:rsidR="003A390D" w:rsidRPr="00ED4C47" w:rsidRDefault="003A390D"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0F19F22" w14:textId="77777777" w:rsidR="003A390D" w:rsidRPr="00ED4C47" w:rsidRDefault="003A390D"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07298A5" w14:textId="24DDD816" w:rsidR="003A390D" w:rsidRPr="00ED4C47" w:rsidRDefault="003A390D"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w:t>
            </w:r>
            <w:r w:rsidR="00856BF2" w:rsidRPr="00ED4C47">
              <w:rPr>
                <w:rFonts w:ascii="Calibri" w:hAnsi="Calibri" w:cs="Calibri"/>
                <w:i/>
                <w:sz w:val="20"/>
                <w:szCs w:val="20"/>
              </w:rPr>
              <w:t>high-level</w:t>
            </w:r>
            <w:r w:rsidRPr="00ED4C47">
              <w:rPr>
                <w:rFonts w:ascii="Calibri" w:hAnsi="Calibri" w:cs="Calibri"/>
                <w:i/>
                <w:sz w:val="20"/>
                <w:szCs w:val="20"/>
              </w:rPr>
              <w:t xml:space="preserve"> description of its </w:t>
            </w:r>
            <w:r w:rsidR="00AA3FA1" w:rsidRPr="00ED4C47">
              <w:rPr>
                <w:rFonts w:ascii="Calibri" w:hAnsi="Calibri" w:cs="Calibri"/>
                <w:i/>
                <w:sz w:val="20"/>
                <w:szCs w:val="20"/>
              </w:rPr>
              <w:t>private 5G n</w:t>
            </w:r>
            <w:r w:rsidRPr="00ED4C47">
              <w:rPr>
                <w:rFonts w:ascii="Calibri" w:hAnsi="Calibri" w:cs="Calibri"/>
                <w:i/>
                <w:sz w:val="20"/>
                <w:szCs w:val="20"/>
              </w:rPr>
              <w:t xml:space="preserve">etwork capability. The Bidder may </w:t>
            </w:r>
            <w:r w:rsidR="00DC5615" w:rsidRPr="00ED4C47">
              <w:rPr>
                <w:rFonts w:ascii="Calibri" w:hAnsi="Calibri" w:cs="Calibri"/>
                <w:i/>
                <w:sz w:val="20"/>
                <w:szCs w:val="20"/>
              </w:rPr>
              <w:t>refer</w:t>
            </w:r>
            <w:r w:rsidRPr="00ED4C47">
              <w:rPr>
                <w:rFonts w:ascii="Calibri" w:hAnsi="Calibri" w:cs="Calibri"/>
                <w:i/>
                <w:sz w:val="20"/>
                <w:szCs w:val="20"/>
              </w:rPr>
              <w:t xml:space="preserve"> to other documents, diagrams</w:t>
            </w:r>
            <w:r w:rsidR="004A41D1" w:rsidRPr="00ED4C47">
              <w:rPr>
                <w:rFonts w:ascii="Calibri" w:hAnsi="Calibri" w:cs="Calibri"/>
                <w:i/>
                <w:sz w:val="20"/>
                <w:szCs w:val="20"/>
              </w:rPr>
              <w:t>,</w:t>
            </w:r>
            <w:r w:rsidRPr="00ED4C47">
              <w:rPr>
                <w:rFonts w:ascii="Calibri" w:hAnsi="Calibri" w:cs="Calibri"/>
                <w:i/>
                <w:sz w:val="20"/>
                <w:szCs w:val="20"/>
              </w:rPr>
              <w:t xml:space="preserve"> and tables in its Proposal. The Bidder must clearly reference such documentation in the description.</w:t>
            </w:r>
          </w:p>
        </w:tc>
      </w:tr>
      <w:tr w:rsidR="00E04D22" w:rsidRPr="00ED4C47" w14:paraId="547F508D" w14:textId="77777777" w:rsidTr="00853F79">
        <w:tc>
          <w:tcPr>
            <w:tcW w:w="284" w:type="dxa"/>
            <w:vMerge/>
            <w:tcBorders>
              <w:left w:val="single" w:sz="4" w:space="0" w:color="auto"/>
              <w:right w:val="single" w:sz="4" w:space="0" w:color="auto"/>
            </w:tcBorders>
            <w:shd w:val="clear" w:color="auto" w:fill="F2F2F2"/>
          </w:tcPr>
          <w:p w14:paraId="056D6502" w14:textId="77777777" w:rsidR="003A390D" w:rsidRPr="00ED4C47" w:rsidRDefault="003A390D"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C8B04D" w14:textId="29D2531E" w:rsidR="003A390D" w:rsidRPr="00ED4C47" w:rsidRDefault="0086797E" w:rsidP="00ED4C47">
            <w:pPr>
              <w:spacing w:line="360" w:lineRule="auto"/>
              <w:rPr>
                <w:rFonts w:ascii="Calibri" w:hAnsi="Calibri" w:cs="Calibri"/>
                <w:i/>
                <w:sz w:val="20"/>
                <w:szCs w:val="20"/>
              </w:rPr>
            </w:pPr>
            <w:r w:rsidRPr="00ED4C47">
              <w:rPr>
                <w:rFonts w:ascii="Calibri" w:hAnsi="Calibri" w:cs="Calibri"/>
                <w:i/>
                <w:sz w:val="20"/>
                <w:szCs w:val="20"/>
              </w:rPr>
              <w:t>Private 5</w:t>
            </w:r>
            <w:r w:rsidR="007176E3" w:rsidRPr="00ED4C47">
              <w:rPr>
                <w:rFonts w:ascii="Calibri" w:hAnsi="Calibri" w:cs="Calibri"/>
                <w:i/>
                <w:sz w:val="20"/>
                <w:szCs w:val="20"/>
              </w:rPr>
              <w:t>G capabilities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AB51B35" w14:textId="58445D4F" w:rsidR="00B56967" w:rsidRPr="00ED4C47" w:rsidRDefault="003A390D"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w:t>
            </w:r>
            <w:r w:rsidR="007176E3" w:rsidRPr="00ED4C47">
              <w:rPr>
                <w:rFonts w:ascii="Calibri" w:hAnsi="Calibri" w:cs="Calibri"/>
                <w:i/>
                <w:sz w:val="20"/>
                <w:szCs w:val="20"/>
              </w:rPr>
              <w:t>detail</w:t>
            </w:r>
            <w:r w:rsidR="0050172D">
              <w:rPr>
                <w:rFonts w:ascii="Calibri" w:hAnsi="Calibri" w:cs="Calibri"/>
                <w:i/>
                <w:sz w:val="20"/>
                <w:szCs w:val="20"/>
              </w:rPr>
              <w:t>s</w:t>
            </w:r>
            <w:r w:rsidR="007176E3" w:rsidRPr="00ED4C47">
              <w:rPr>
                <w:rFonts w:ascii="Calibri" w:hAnsi="Calibri" w:cs="Calibri"/>
                <w:i/>
                <w:sz w:val="20"/>
                <w:szCs w:val="20"/>
              </w:rPr>
              <w:t xml:space="preserve"> on its ability </w:t>
            </w:r>
            <w:r w:rsidR="00000609" w:rsidRPr="00ED4C47">
              <w:rPr>
                <w:rFonts w:ascii="Calibri" w:hAnsi="Calibri" w:cs="Calibri"/>
                <w:i/>
                <w:sz w:val="20"/>
                <w:szCs w:val="20"/>
              </w:rPr>
              <w:t xml:space="preserve">and expertise </w:t>
            </w:r>
            <w:r w:rsidR="007176E3" w:rsidRPr="00ED4C47">
              <w:rPr>
                <w:rFonts w:ascii="Calibri" w:hAnsi="Calibri" w:cs="Calibri"/>
                <w:i/>
                <w:sz w:val="20"/>
                <w:szCs w:val="20"/>
              </w:rPr>
              <w:t xml:space="preserve">to </w:t>
            </w:r>
            <w:r w:rsidR="005F192F" w:rsidRPr="00ED4C47">
              <w:rPr>
                <w:rFonts w:ascii="Calibri" w:hAnsi="Calibri" w:cs="Calibri"/>
                <w:i/>
                <w:sz w:val="20"/>
                <w:szCs w:val="20"/>
              </w:rPr>
              <w:t>deliver</w:t>
            </w:r>
            <w:r w:rsidR="00E84F97" w:rsidRPr="00ED4C47">
              <w:rPr>
                <w:rFonts w:ascii="Calibri" w:hAnsi="Calibri" w:cs="Calibri"/>
                <w:i/>
                <w:sz w:val="20"/>
                <w:szCs w:val="20"/>
              </w:rPr>
              <w:t xml:space="preserve"> </w:t>
            </w:r>
            <w:r w:rsidR="007176E3" w:rsidRPr="00ED4C47">
              <w:rPr>
                <w:rFonts w:ascii="Calibri" w:hAnsi="Calibri" w:cs="Calibri"/>
                <w:i/>
                <w:sz w:val="20"/>
                <w:szCs w:val="20"/>
              </w:rPr>
              <w:t>a private 5G network</w:t>
            </w:r>
            <w:r w:rsidR="00B56967" w:rsidRPr="00ED4C47">
              <w:rPr>
                <w:rFonts w:ascii="Calibri" w:hAnsi="Calibri" w:cs="Calibri"/>
                <w:i/>
                <w:sz w:val="20"/>
                <w:szCs w:val="20"/>
              </w:rPr>
              <w:t>, taking into consideration:</w:t>
            </w:r>
          </w:p>
          <w:p w14:paraId="3E206B1D" w14:textId="1DE26AED" w:rsidR="003A390D" w:rsidRPr="00ED4C47" w:rsidRDefault="00D16778" w:rsidP="00ED4C47">
            <w:pPr>
              <w:numPr>
                <w:ilvl w:val="0"/>
                <w:numId w:val="17"/>
              </w:numPr>
              <w:spacing w:line="360" w:lineRule="auto"/>
              <w:ind w:left="323" w:hanging="283"/>
              <w:rPr>
                <w:rFonts w:ascii="Calibri" w:hAnsi="Calibri" w:cs="Calibri"/>
                <w:i/>
                <w:sz w:val="20"/>
                <w:szCs w:val="20"/>
              </w:rPr>
            </w:pPr>
            <w:r w:rsidRPr="00ED4C47">
              <w:rPr>
                <w:rFonts w:ascii="Calibri" w:hAnsi="Calibri" w:cs="Calibri"/>
                <w:i/>
                <w:sz w:val="20"/>
                <w:szCs w:val="20"/>
              </w:rPr>
              <w:t>A</w:t>
            </w:r>
            <w:r w:rsidR="005E5D76" w:rsidRPr="00ED4C47">
              <w:rPr>
                <w:rFonts w:ascii="Calibri" w:hAnsi="Calibri" w:cs="Calibri"/>
                <w:i/>
                <w:sz w:val="20"/>
                <w:szCs w:val="20"/>
              </w:rPr>
              <w:t xml:space="preserve">bility to </w:t>
            </w:r>
            <w:r w:rsidRPr="00ED4C47">
              <w:rPr>
                <w:rFonts w:ascii="Calibri" w:hAnsi="Calibri" w:cs="Calibri"/>
                <w:i/>
                <w:sz w:val="20"/>
                <w:szCs w:val="20"/>
              </w:rPr>
              <w:t>design</w:t>
            </w:r>
            <w:r w:rsidR="007600A7" w:rsidRPr="00ED4C47">
              <w:rPr>
                <w:rFonts w:ascii="Calibri" w:hAnsi="Calibri" w:cs="Calibri"/>
                <w:i/>
                <w:sz w:val="20"/>
                <w:szCs w:val="20"/>
              </w:rPr>
              <w:t>, provision</w:t>
            </w:r>
            <w:r w:rsidR="004A41D1" w:rsidRPr="00ED4C47">
              <w:rPr>
                <w:rFonts w:ascii="Calibri" w:hAnsi="Calibri" w:cs="Calibri"/>
                <w:i/>
                <w:sz w:val="20"/>
                <w:szCs w:val="20"/>
              </w:rPr>
              <w:t>,</w:t>
            </w:r>
            <w:r w:rsidR="007600A7" w:rsidRPr="00ED4C47">
              <w:rPr>
                <w:rFonts w:ascii="Calibri" w:hAnsi="Calibri" w:cs="Calibri"/>
                <w:i/>
                <w:sz w:val="20"/>
                <w:szCs w:val="20"/>
              </w:rPr>
              <w:t xml:space="preserve"> and implement </w:t>
            </w:r>
            <w:r w:rsidR="005F192F" w:rsidRPr="00ED4C47">
              <w:rPr>
                <w:rFonts w:ascii="Calibri" w:hAnsi="Calibri" w:cs="Calibri"/>
                <w:i/>
                <w:sz w:val="20"/>
                <w:szCs w:val="20"/>
              </w:rPr>
              <w:t xml:space="preserve">required </w:t>
            </w:r>
            <w:r w:rsidR="00043477" w:rsidRPr="00ED4C47">
              <w:rPr>
                <w:rFonts w:ascii="Calibri" w:hAnsi="Calibri" w:cs="Calibri"/>
                <w:i/>
                <w:sz w:val="20"/>
                <w:szCs w:val="20"/>
              </w:rPr>
              <w:t>solution.</w:t>
            </w:r>
            <w:r w:rsidR="001922CA" w:rsidRPr="00ED4C47">
              <w:rPr>
                <w:rFonts w:ascii="Calibri" w:hAnsi="Calibri" w:cs="Calibri"/>
                <w:i/>
                <w:sz w:val="20"/>
                <w:szCs w:val="20"/>
              </w:rPr>
              <w:t xml:space="preserve"> </w:t>
            </w:r>
            <w:r w:rsidR="00E84F97" w:rsidRPr="00ED4C47">
              <w:rPr>
                <w:rFonts w:ascii="Calibri" w:hAnsi="Calibri" w:cs="Calibri"/>
                <w:i/>
                <w:sz w:val="20"/>
                <w:szCs w:val="20"/>
              </w:rPr>
              <w:t xml:space="preserve"> </w:t>
            </w:r>
          </w:p>
          <w:p w14:paraId="5A719478" w14:textId="71F60527" w:rsidR="003A390D" w:rsidRPr="00ED4C47" w:rsidRDefault="003E62E7" w:rsidP="00ED4C47">
            <w:pPr>
              <w:numPr>
                <w:ilvl w:val="0"/>
                <w:numId w:val="17"/>
              </w:numPr>
              <w:spacing w:line="360" w:lineRule="auto"/>
              <w:ind w:left="323" w:hanging="283"/>
              <w:rPr>
                <w:rFonts w:ascii="Calibri" w:hAnsi="Calibri" w:cs="Calibri"/>
                <w:i/>
                <w:sz w:val="20"/>
                <w:szCs w:val="20"/>
              </w:rPr>
            </w:pPr>
            <w:r w:rsidRPr="00ED4C47">
              <w:rPr>
                <w:rFonts w:ascii="Calibri" w:hAnsi="Calibri" w:cs="Calibri"/>
                <w:i/>
                <w:sz w:val="20"/>
                <w:szCs w:val="20"/>
              </w:rPr>
              <w:t>Reliab</w:t>
            </w:r>
            <w:r w:rsidR="00D16778" w:rsidRPr="00ED4C47">
              <w:rPr>
                <w:rFonts w:ascii="Calibri" w:hAnsi="Calibri" w:cs="Calibri"/>
                <w:i/>
                <w:sz w:val="20"/>
                <w:szCs w:val="20"/>
              </w:rPr>
              <w:t>ility, capacity</w:t>
            </w:r>
            <w:r w:rsidR="004A41D1" w:rsidRPr="00ED4C47">
              <w:rPr>
                <w:rFonts w:ascii="Calibri" w:hAnsi="Calibri" w:cs="Calibri"/>
                <w:i/>
                <w:sz w:val="20"/>
                <w:szCs w:val="20"/>
              </w:rPr>
              <w:t>,</w:t>
            </w:r>
            <w:r w:rsidR="00D16778" w:rsidRPr="00ED4C47">
              <w:rPr>
                <w:rFonts w:ascii="Calibri" w:hAnsi="Calibri" w:cs="Calibri"/>
                <w:i/>
                <w:sz w:val="20"/>
                <w:szCs w:val="20"/>
              </w:rPr>
              <w:t xml:space="preserve"> and adequate network coverage</w:t>
            </w:r>
            <w:r w:rsidR="004A41D1" w:rsidRPr="00ED4C47">
              <w:rPr>
                <w:rFonts w:ascii="Calibri" w:hAnsi="Calibri" w:cs="Calibri"/>
                <w:i/>
                <w:sz w:val="20"/>
                <w:szCs w:val="20"/>
              </w:rPr>
              <w:t>.</w:t>
            </w:r>
          </w:p>
          <w:p w14:paraId="58006063" w14:textId="4121457B" w:rsidR="00AE7F0E" w:rsidRPr="00ED4C47" w:rsidRDefault="00AE7F0E" w:rsidP="00ED4C47">
            <w:pPr>
              <w:numPr>
                <w:ilvl w:val="0"/>
                <w:numId w:val="17"/>
              </w:numPr>
              <w:spacing w:line="360" w:lineRule="auto"/>
              <w:ind w:left="323" w:hanging="283"/>
              <w:rPr>
                <w:rFonts w:ascii="Calibri" w:hAnsi="Calibri" w:cs="Calibri"/>
                <w:i/>
                <w:sz w:val="20"/>
                <w:szCs w:val="20"/>
              </w:rPr>
            </w:pPr>
            <w:r w:rsidRPr="00ED4C47">
              <w:rPr>
                <w:rFonts w:ascii="Calibri" w:hAnsi="Calibri" w:cs="Calibri"/>
                <w:i/>
                <w:sz w:val="20"/>
                <w:szCs w:val="20"/>
              </w:rPr>
              <w:lastRenderedPageBreak/>
              <w:t xml:space="preserve">Security and privacy for </w:t>
            </w:r>
            <w:r w:rsidR="00BC7B58" w:rsidRPr="00ED4C47">
              <w:rPr>
                <w:rFonts w:ascii="Calibri" w:hAnsi="Calibri" w:cs="Calibri"/>
                <w:i/>
                <w:sz w:val="20"/>
                <w:szCs w:val="20"/>
              </w:rPr>
              <w:t>endpoints and users</w:t>
            </w:r>
            <w:r w:rsidR="004A41D1" w:rsidRPr="00ED4C47">
              <w:rPr>
                <w:rFonts w:ascii="Calibri" w:hAnsi="Calibri" w:cs="Calibri"/>
                <w:i/>
                <w:sz w:val="20"/>
                <w:szCs w:val="20"/>
              </w:rPr>
              <w:t>.</w:t>
            </w:r>
          </w:p>
          <w:p w14:paraId="149DE3B8" w14:textId="5BC0E8A7" w:rsidR="00BC7B58" w:rsidRPr="00ED4C47" w:rsidRDefault="00BC7B58" w:rsidP="00ED4C47">
            <w:pPr>
              <w:numPr>
                <w:ilvl w:val="0"/>
                <w:numId w:val="17"/>
              </w:numPr>
              <w:spacing w:line="360" w:lineRule="auto"/>
              <w:ind w:left="323" w:hanging="283"/>
              <w:rPr>
                <w:rFonts w:ascii="Calibri" w:hAnsi="Calibri" w:cs="Calibri"/>
                <w:i/>
                <w:sz w:val="20"/>
                <w:szCs w:val="20"/>
              </w:rPr>
            </w:pPr>
            <w:r w:rsidRPr="00ED4C47">
              <w:rPr>
                <w:rFonts w:ascii="Calibri" w:hAnsi="Calibri" w:cs="Calibri"/>
                <w:i/>
                <w:sz w:val="20"/>
                <w:szCs w:val="20"/>
              </w:rPr>
              <w:t xml:space="preserve">Integration </w:t>
            </w:r>
            <w:r w:rsidR="0010306B" w:rsidRPr="00ED4C47">
              <w:rPr>
                <w:rFonts w:ascii="Calibri" w:hAnsi="Calibri" w:cs="Calibri"/>
                <w:i/>
                <w:sz w:val="20"/>
                <w:szCs w:val="20"/>
              </w:rPr>
              <w:t>with SARS corporate edge network</w:t>
            </w:r>
            <w:r w:rsidR="004A41D1" w:rsidRPr="00ED4C47">
              <w:rPr>
                <w:rFonts w:ascii="Calibri" w:hAnsi="Calibri" w:cs="Calibri"/>
                <w:i/>
                <w:sz w:val="20"/>
                <w:szCs w:val="20"/>
              </w:rPr>
              <w:t>.</w:t>
            </w:r>
          </w:p>
          <w:p w14:paraId="4B021A7F" w14:textId="77777777" w:rsidR="00DA606C" w:rsidRPr="00ED4C47" w:rsidRDefault="00DA606C" w:rsidP="00ED4C47">
            <w:pPr>
              <w:spacing w:line="360" w:lineRule="auto"/>
              <w:rPr>
                <w:rFonts w:ascii="Calibri" w:hAnsi="Calibri" w:cs="Calibri"/>
                <w:i/>
                <w:sz w:val="20"/>
                <w:szCs w:val="20"/>
              </w:rPr>
            </w:pPr>
          </w:p>
          <w:p w14:paraId="5259A798" w14:textId="768CDB89" w:rsidR="003A390D" w:rsidRPr="00ED4C47" w:rsidRDefault="00F5425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r w:rsidR="003A390D" w:rsidRPr="00ED4C47">
              <w:rPr>
                <w:rFonts w:ascii="Calibri" w:hAnsi="Calibri" w:cs="Calibri"/>
                <w:i/>
                <w:sz w:val="20"/>
                <w:szCs w:val="20"/>
              </w:rPr>
              <w:t>.</w:t>
            </w:r>
          </w:p>
        </w:tc>
      </w:tr>
      <w:tr w:rsidR="00E04D22" w:rsidRPr="00ED4C47" w14:paraId="52EDEA15" w14:textId="77777777" w:rsidTr="00853F79">
        <w:tc>
          <w:tcPr>
            <w:tcW w:w="284" w:type="dxa"/>
            <w:vMerge/>
            <w:tcBorders>
              <w:left w:val="single" w:sz="4" w:space="0" w:color="auto"/>
              <w:right w:val="single" w:sz="4" w:space="0" w:color="auto"/>
            </w:tcBorders>
            <w:shd w:val="clear" w:color="auto" w:fill="F2F2F2"/>
          </w:tcPr>
          <w:p w14:paraId="3342255D" w14:textId="77777777" w:rsidR="00F54255" w:rsidRPr="00ED4C47" w:rsidRDefault="00F54255"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A02918" w14:textId="12BF1FDF" w:rsidR="00F54255" w:rsidRPr="00ED4C47" w:rsidRDefault="009F5F67" w:rsidP="00ED4C47">
            <w:pPr>
              <w:spacing w:line="360" w:lineRule="auto"/>
              <w:jc w:val="left"/>
              <w:rPr>
                <w:rFonts w:ascii="Calibri" w:hAnsi="Calibri" w:cs="Calibri"/>
                <w:i/>
                <w:sz w:val="20"/>
                <w:szCs w:val="20"/>
              </w:rPr>
            </w:pPr>
            <w:r w:rsidRPr="00ED4C47">
              <w:rPr>
                <w:rFonts w:ascii="Calibri" w:hAnsi="Calibri" w:cs="Calibri"/>
                <w:i/>
                <w:sz w:val="20"/>
                <w:szCs w:val="20"/>
              </w:rPr>
              <w:t xml:space="preserve">Private </w:t>
            </w:r>
            <w:r w:rsidR="00B94DB0" w:rsidRPr="00ED4C47">
              <w:rPr>
                <w:rFonts w:ascii="Calibri" w:hAnsi="Calibri" w:cs="Calibri"/>
                <w:i/>
                <w:sz w:val="20"/>
                <w:szCs w:val="20"/>
              </w:rPr>
              <w:t xml:space="preserve">5G </w:t>
            </w:r>
            <w:r w:rsidRPr="00ED4C47">
              <w:rPr>
                <w:rFonts w:ascii="Calibri" w:hAnsi="Calibri" w:cs="Calibri"/>
                <w:i/>
                <w:sz w:val="20"/>
                <w:szCs w:val="20"/>
              </w:rPr>
              <w:t>frequency spectrum</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A553C10" w14:textId="1DB61CDA" w:rsidR="00F54255" w:rsidRPr="00ED4C47" w:rsidRDefault="00F54255" w:rsidP="00ED4C47">
            <w:pPr>
              <w:spacing w:line="360" w:lineRule="auto"/>
              <w:rPr>
                <w:rFonts w:ascii="Calibri" w:hAnsi="Calibri" w:cs="Calibri"/>
                <w:i/>
                <w:sz w:val="20"/>
                <w:szCs w:val="20"/>
              </w:rPr>
            </w:pPr>
            <w:r w:rsidRPr="00ED4C47">
              <w:rPr>
                <w:rFonts w:ascii="Calibri" w:hAnsi="Calibri" w:cs="Calibri"/>
                <w:i/>
                <w:sz w:val="20"/>
                <w:szCs w:val="20"/>
              </w:rPr>
              <w:t>The Bidder must provide detail</w:t>
            </w:r>
            <w:r w:rsidR="0050172D">
              <w:rPr>
                <w:rFonts w:ascii="Calibri" w:hAnsi="Calibri" w:cs="Calibri"/>
                <w:i/>
                <w:sz w:val="20"/>
                <w:szCs w:val="20"/>
              </w:rPr>
              <w:t>s</w:t>
            </w:r>
            <w:r w:rsidRPr="00ED4C47">
              <w:rPr>
                <w:rFonts w:ascii="Calibri" w:hAnsi="Calibri" w:cs="Calibri"/>
                <w:i/>
                <w:sz w:val="20"/>
                <w:szCs w:val="20"/>
              </w:rPr>
              <w:t xml:space="preserve"> of </w:t>
            </w:r>
            <w:r w:rsidR="006B3D8A" w:rsidRPr="00ED4C47">
              <w:rPr>
                <w:rFonts w:ascii="Calibri" w:hAnsi="Calibri" w:cs="Calibri"/>
                <w:i/>
                <w:sz w:val="20"/>
                <w:szCs w:val="20"/>
              </w:rPr>
              <w:t>its a</w:t>
            </w:r>
            <w:r w:rsidR="00416E98" w:rsidRPr="00ED4C47">
              <w:rPr>
                <w:rFonts w:ascii="Calibri" w:hAnsi="Calibri" w:cs="Calibri"/>
                <w:i/>
                <w:sz w:val="20"/>
                <w:szCs w:val="20"/>
              </w:rPr>
              <w:t xml:space="preserve">ccess to </w:t>
            </w:r>
            <w:r w:rsidR="00527A76" w:rsidRPr="00ED4C47">
              <w:rPr>
                <w:rFonts w:ascii="Calibri" w:hAnsi="Calibri" w:cs="Calibri"/>
                <w:i/>
                <w:sz w:val="20"/>
                <w:szCs w:val="20"/>
              </w:rPr>
              <w:t xml:space="preserve">frequency spectrum received from </w:t>
            </w:r>
            <w:r w:rsidR="00D25B45" w:rsidRPr="00ED4C47">
              <w:rPr>
                <w:rFonts w:ascii="Calibri" w:hAnsi="Calibri" w:cs="Calibri"/>
                <w:i/>
                <w:sz w:val="20"/>
                <w:szCs w:val="20"/>
              </w:rPr>
              <w:t xml:space="preserve">Icasa and all relevant licenses </w:t>
            </w:r>
            <w:r w:rsidR="002B28B7" w:rsidRPr="00ED4C47">
              <w:rPr>
                <w:rFonts w:ascii="Calibri" w:hAnsi="Calibri" w:cs="Calibri"/>
                <w:i/>
                <w:sz w:val="20"/>
                <w:szCs w:val="20"/>
              </w:rPr>
              <w:t>associated with this access</w:t>
            </w:r>
            <w:r w:rsidRPr="00ED4C47">
              <w:rPr>
                <w:rFonts w:ascii="Calibri" w:hAnsi="Calibri" w:cs="Calibri"/>
                <w:i/>
                <w:sz w:val="20"/>
                <w:szCs w:val="20"/>
              </w:rPr>
              <w:t>.</w:t>
            </w:r>
          </w:p>
        </w:tc>
      </w:tr>
      <w:tr w:rsidR="00E04D22" w:rsidRPr="00ED4C47" w14:paraId="31E83A9E"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7170573F" w14:textId="77777777" w:rsidR="005E2773" w:rsidRPr="00ED4C47" w:rsidRDefault="005E2773"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DD00F4F" w14:textId="77777777" w:rsidR="005E2773" w:rsidRPr="00ED4C47" w:rsidRDefault="005E2773" w:rsidP="00ED4C47">
            <w:pPr>
              <w:shd w:val="clear" w:color="auto" w:fill="F2F2F2"/>
              <w:spacing w:line="360" w:lineRule="auto"/>
              <w:jc w:val="left"/>
              <w:rPr>
                <w:rFonts w:ascii="Calibri" w:hAnsi="Calibri" w:cs="Calibri"/>
                <w:i/>
                <w:sz w:val="20"/>
                <w:szCs w:val="20"/>
              </w:rPr>
            </w:pPr>
          </w:p>
        </w:tc>
      </w:tr>
      <w:tr w:rsidR="00EA4025" w:rsidRPr="00ED4C47" w14:paraId="3DE37A32" w14:textId="77777777" w:rsidTr="00853F79">
        <w:tc>
          <w:tcPr>
            <w:tcW w:w="14601" w:type="dxa"/>
            <w:gridSpan w:val="3"/>
            <w:tcBorders>
              <w:bottom w:val="nil"/>
            </w:tcBorders>
            <w:shd w:val="clear" w:color="auto" w:fill="F2F2F2"/>
          </w:tcPr>
          <w:p w14:paraId="351D8F0C" w14:textId="77777777" w:rsidR="005E2773" w:rsidRPr="00ED4C47" w:rsidRDefault="005E277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4A059C6C" w14:textId="77777777" w:rsidR="005E2773" w:rsidRPr="00ED4C47" w:rsidRDefault="005E2773" w:rsidP="00ED4C47">
            <w:pPr>
              <w:shd w:val="clear" w:color="auto" w:fill="F2F2F2"/>
              <w:spacing w:line="360" w:lineRule="auto"/>
              <w:ind w:left="720"/>
              <w:rPr>
                <w:rFonts w:ascii="Calibri" w:hAnsi="Calibri" w:cs="Calibri"/>
                <w:i/>
                <w:sz w:val="20"/>
                <w:szCs w:val="20"/>
              </w:rPr>
            </w:pPr>
          </w:p>
          <w:p w14:paraId="544EA5A3" w14:textId="14CF06CA"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68354637" w14:textId="198FCD82"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C148A3"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C148A3"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5ED38A50" w14:textId="77777777"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746E1333" w14:textId="77777777" w:rsidR="005E2773" w:rsidRPr="00ED4C47" w:rsidRDefault="005E2773" w:rsidP="00ED4C47">
            <w:pPr>
              <w:shd w:val="clear" w:color="auto" w:fill="F2F2F2"/>
              <w:spacing w:line="360" w:lineRule="auto"/>
              <w:ind w:left="720"/>
              <w:rPr>
                <w:rFonts w:ascii="Calibri" w:hAnsi="Calibri" w:cs="Calibri"/>
                <w:i/>
                <w:sz w:val="20"/>
                <w:szCs w:val="20"/>
              </w:rPr>
            </w:pPr>
          </w:p>
        </w:tc>
      </w:tr>
      <w:tr w:rsidR="00E04D22" w:rsidRPr="00ED4C47" w14:paraId="0579133A" w14:textId="77777777" w:rsidTr="00853F79">
        <w:tc>
          <w:tcPr>
            <w:tcW w:w="284" w:type="dxa"/>
            <w:vMerge w:val="restart"/>
            <w:tcBorders>
              <w:top w:val="nil"/>
              <w:left w:val="single" w:sz="4" w:space="0" w:color="auto"/>
              <w:right w:val="single" w:sz="4" w:space="0" w:color="auto"/>
            </w:tcBorders>
            <w:shd w:val="clear" w:color="auto" w:fill="F2F2F2"/>
          </w:tcPr>
          <w:p w14:paraId="5AD3B4F1" w14:textId="77777777" w:rsidR="005E2773" w:rsidRPr="00ED4C47" w:rsidRDefault="005E2773"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6D16728" w14:textId="77777777" w:rsidR="005E2773" w:rsidRPr="00ED4C47" w:rsidRDefault="005E2773"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6F28B3" w14:textId="77777777" w:rsidR="005E2773" w:rsidRPr="00ED4C47" w:rsidRDefault="005E2773"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17340D57" w14:textId="77777777" w:rsidTr="00853F79">
        <w:tc>
          <w:tcPr>
            <w:tcW w:w="284" w:type="dxa"/>
            <w:vMerge/>
            <w:tcBorders>
              <w:top w:val="nil"/>
              <w:left w:val="single" w:sz="4" w:space="0" w:color="auto"/>
              <w:right w:val="single" w:sz="4" w:space="0" w:color="auto"/>
            </w:tcBorders>
            <w:shd w:val="clear" w:color="auto" w:fill="F2F2F2"/>
          </w:tcPr>
          <w:p w14:paraId="10E35464" w14:textId="77777777" w:rsidR="005E2773" w:rsidRPr="00ED4C47" w:rsidRDefault="005E2773"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93C44" w14:textId="77777777" w:rsidR="005E2773" w:rsidRPr="00ED4C47" w:rsidRDefault="005E2773"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FA08E5" w14:textId="514AB206" w:rsidR="005E2773" w:rsidRPr="00ED4C47" w:rsidRDefault="005E2773"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 (</w:t>
            </w:r>
            <w:r w:rsidR="002B03E6" w:rsidRPr="00ED4C47">
              <w:rPr>
                <w:rFonts w:ascii="Calibri" w:hAnsi="Calibri" w:cs="Calibri"/>
                <w:i/>
                <w:sz w:val="20"/>
                <w:szCs w:val="20"/>
              </w:rPr>
              <w:t>e</w:t>
            </w:r>
            <w:r w:rsidRPr="00ED4C47">
              <w:rPr>
                <w:rFonts w:ascii="Calibri" w:hAnsi="Calibri" w:cs="Calibri"/>
                <w:i/>
                <w:sz w:val="20"/>
                <w:szCs w:val="20"/>
              </w:rPr>
              <w:t xml:space="preserve">.g. Section </w:t>
            </w:r>
            <w:r w:rsidR="00710B2D"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C148A3"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BB5196"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32C02030" w14:textId="77777777" w:rsidTr="00853F79">
        <w:tc>
          <w:tcPr>
            <w:tcW w:w="284" w:type="dxa"/>
            <w:vMerge/>
            <w:tcBorders>
              <w:top w:val="nil"/>
              <w:left w:val="single" w:sz="4" w:space="0" w:color="auto"/>
              <w:right w:val="single" w:sz="4" w:space="0" w:color="auto"/>
            </w:tcBorders>
            <w:shd w:val="clear" w:color="auto" w:fill="F2F2F2"/>
          </w:tcPr>
          <w:p w14:paraId="42F07568" w14:textId="77777777" w:rsidR="00FC727D" w:rsidRPr="00ED4C47" w:rsidRDefault="00FC727D"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D4F678"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E000B59" w14:textId="083BFEE3"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2B03E6"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500D43D2" w14:textId="77777777" w:rsidTr="00853F79">
        <w:tc>
          <w:tcPr>
            <w:tcW w:w="284" w:type="dxa"/>
            <w:vMerge/>
            <w:tcBorders>
              <w:top w:val="nil"/>
              <w:left w:val="single" w:sz="4" w:space="0" w:color="auto"/>
              <w:bottom w:val="nil"/>
              <w:right w:val="single" w:sz="4" w:space="0" w:color="auto"/>
            </w:tcBorders>
            <w:shd w:val="clear" w:color="auto" w:fill="F2F2F2"/>
          </w:tcPr>
          <w:p w14:paraId="0F9F9686" w14:textId="77777777" w:rsidR="00FC727D" w:rsidRPr="00ED4C47" w:rsidRDefault="00FC727D"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85E5849"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66DDEE8" w14:textId="29E6F77A"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50172D">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043477" w:rsidRPr="00ED4C47">
              <w:rPr>
                <w:rFonts w:ascii="Calibri" w:hAnsi="Calibri" w:cs="Calibri"/>
                <w:i/>
                <w:sz w:val="20"/>
                <w:szCs w:val="20"/>
              </w:rPr>
              <w:t>document (</w:t>
            </w:r>
            <w:r w:rsidRPr="00ED4C47">
              <w:rPr>
                <w:rFonts w:ascii="Calibri" w:hAnsi="Calibri" w:cs="Calibri"/>
                <w:i/>
                <w:sz w:val="20"/>
                <w:szCs w:val="20"/>
              </w:rPr>
              <w:t>e.g. “Document shows the configuration of xxxx”)</w:t>
            </w:r>
            <w:r w:rsidR="002B03E6" w:rsidRPr="00ED4C47">
              <w:rPr>
                <w:rFonts w:ascii="Calibri" w:hAnsi="Calibri" w:cs="Calibri"/>
                <w:i/>
                <w:sz w:val="20"/>
                <w:szCs w:val="20"/>
              </w:rPr>
              <w:t>.</w:t>
            </w:r>
          </w:p>
        </w:tc>
      </w:tr>
      <w:tr w:rsidR="00EA4025" w:rsidRPr="00ED4C47" w14:paraId="326E0788" w14:textId="77777777" w:rsidTr="00853F79">
        <w:tc>
          <w:tcPr>
            <w:tcW w:w="14601" w:type="dxa"/>
            <w:gridSpan w:val="3"/>
            <w:tcBorders>
              <w:top w:val="nil"/>
            </w:tcBorders>
            <w:shd w:val="clear" w:color="auto" w:fill="F2F2F2"/>
          </w:tcPr>
          <w:p w14:paraId="27EFAB74" w14:textId="77777777" w:rsidR="005E2773" w:rsidRPr="00ED4C47" w:rsidRDefault="005E2773" w:rsidP="00ED4C47">
            <w:pPr>
              <w:shd w:val="clear" w:color="auto" w:fill="F2F2F2"/>
              <w:spacing w:line="360" w:lineRule="auto"/>
              <w:ind w:left="720"/>
              <w:rPr>
                <w:rFonts w:ascii="Calibri" w:hAnsi="Calibri" w:cs="Calibri"/>
                <w:i/>
                <w:sz w:val="20"/>
                <w:szCs w:val="20"/>
              </w:rPr>
            </w:pPr>
          </w:p>
          <w:p w14:paraId="309144A7" w14:textId="77777777" w:rsidR="005E2773" w:rsidRPr="00ED4C47" w:rsidRDefault="005E277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50038765" w14:textId="77777777" w:rsidR="005E2773" w:rsidRPr="00ED4C47" w:rsidRDefault="005E2773" w:rsidP="00ED4C47">
            <w:pPr>
              <w:shd w:val="clear" w:color="auto" w:fill="F2F2F2"/>
              <w:spacing w:line="360" w:lineRule="auto"/>
              <w:ind w:left="720"/>
              <w:rPr>
                <w:rFonts w:ascii="Calibri" w:hAnsi="Calibri" w:cs="Calibri"/>
                <w:i/>
                <w:sz w:val="20"/>
                <w:szCs w:val="20"/>
              </w:rPr>
            </w:pPr>
          </w:p>
        </w:tc>
      </w:tr>
    </w:tbl>
    <w:p w14:paraId="4223BE14" w14:textId="77777777" w:rsidR="005E2773" w:rsidRPr="00ED4C47" w:rsidRDefault="005E2773"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5D4DA141"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703FDEA7" w14:textId="77777777" w:rsidR="005E2773" w:rsidRPr="00ED4C47" w:rsidRDefault="005E2773"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0130CDE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6302CBC" w14:textId="7C897919" w:rsidR="005E2773" w:rsidRPr="00ED4C47" w:rsidRDefault="001C495A" w:rsidP="00ED4C47">
            <w:pPr>
              <w:spacing w:line="360" w:lineRule="auto"/>
              <w:jc w:val="left"/>
              <w:rPr>
                <w:rFonts w:ascii="Calibri" w:hAnsi="Calibri" w:cs="Calibri"/>
                <w:b/>
                <w:sz w:val="20"/>
                <w:szCs w:val="20"/>
              </w:rPr>
            </w:pPr>
            <w:r w:rsidRPr="00ED4C47">
              <w:rPr>
                <w:rFonts w:ascii="Calibri" w:hAnsi="Calibri" w:cs="Calibri"/>
                <w:b/>
                <w:szCs w:val="20"/>
              </w:rPr>
              <w:lastRenderedPageBreak/>
              <w:t>Bidder</w:t>
            </w:r>
            <w:r w:rsidR="002B03E6" w:rsidRPr="00ED4C47">
              <w:rPr>
                <w:rFonts w:ascii="Calibri" w:hAnsi="Calibri" w:cs="Calibri"/>
                <w:b/>
                <w:szCs w:val="20"/>
              </w:rPr>
              <w:t>’s</w:t>
            </w:r>
            <w:r w:rsidRPr="00ED4C47">
              <w:rPr>
                <w:rFonts w:ascii="Calibri" w:hAnsi="Calibri" w:cs="Calibri"/>
                <w:b/>
                <w:szCs w:val="20"/>
              </w:rPr>
              <w:t xml:space="preserve"> </w:t>
            </w:r>
            <w:r w:rsidR="002B03E6" w:rsidRPr="00ED4C47">
              <w:rPr>
                <w:rFonts w:ascii="Calibri" w:hAnsi="Calibri" w:cs="Calibri"/>
                <w:b/>
                <w:szCs w:val="20"/>
              </w:rPr>
              <w:t>P</w:t>
            </w:r>
            <w:r w:rsidRPr="00ED4C47">
              <w:rPr>
                <w:rFonts w:ascii="Calibri" w:hAnsi="Calibri" w:cs="Calibri"/>
                <w:b/>
                <w:szCs w:val="20"/>
              </w:rPr>
              <w:t>rivate 5</w:t>
            </w:r>
            <w:r w:rsidR="002B03E6" w:rsidRPr="00ED4C47">
              <w:rPr>
                <w:rFonts w:ascii="Calibri" w:hAnsi="Calibri" w:cs="Calibri"/>
                <w:b/>
                <w:szCs w:val="20"/>
              </w:rPr>
              <w:t>G</w:t>
            </w:r>
            <w:r w:rsidRPr="00ED4C47">
              <w:rPr>
                <w:rFonts w:ascii="Calibri" w:hAnsi="Calibri" w:cs="Calibri"/>
                <w:b/>
                <w:szCs w:val="20"/>
              </w:rPr>
              <w:t xml:space="preserve"> </w:t>
            </w:r>
            <w:r w:rsidR="002B03E6" w:rsidRPr="00ED4C47">
              <w:rPr>
                <w:rFonts w:ascii="Calibri" w:hAnsi="Calibri" w:cs="Calibri"/>
                <w:b/>
                <w:szCs w:val="20"/>
              </w:rPr>
              <w:t>C</w:t>
            </w:r>
            <w:r w:rsidRPr="00ED4C47">
              <w:rPr>
                <w:rFonts w:ascii="Calibri" w:hAnsi="Calibri" w:cs="Calibri"/>
                <w:b/>
                <w:szCs w:val="20"/>
              </w:rPr>
              <w:t>apability</w:t>
            </w:r>
          </w:p>
        </w:tc>
      </w:tr>
      <w:tr w:rsidR="00E04D22" w:rsidRPr="00ED4C47" w14:paraId="7D49C38F" w14:textId="77777777" w:rsidTr="00853F79">
        <w:trPr>
          <w:cantSplit/>
          <w:tblHeader/>
        </w:trPr>
        <w:tc>
          <w:tcPr>
            <w:tcW w:w="14601" w:type="dxa"/>
            <w:shd w:val="clear" w:color="auto" w:fill="D9D9D9"/>
          </w:tcPr>
          <w:p w14:paraId="48584487" w14:textId="77777777" w:rsidR="003A390D" w:rsidRPr="00ED4C47" w:rsidRDefault="003A390D"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64E08E4B" w14:textId="77777777" w:rsidTr="00853F79">
        <w:tc>
          <w:tcPr>
            <w:tcW w:w="14601" w:type="dxa"/>
            <w:shd w:val="clear" w:color="auto" w:fill="FFFFFF"/>
            <w:vAlign w:val="center"/>
          </w:tcPr>
          <w:p w14:paraId="11E04C6C" w14:textId="77777777" w:rsidR="003A390D" w:rsidRPr="00ED4C47" w:rsidRDefault="003A390D" w:rsidP="00ED4C47">
            <w:pPr>
              <w:spacing w:line="360" w:lineRule="auto"/>
              <w:jc w:val="left"/>
              <w:rPr>
                <w:rFonts w:ascii="Calibri" w:hAnsi="Calibri" w:cs="Calibri"/>
                <w:sz w:val="24"/>
                <w:szCs w:val="24"/>
              </w:rPr>
            </w:pPr>
          </w:p>
        </w:tc>
      </w:tr>
      <w:tr w:rsidR="00E04D22" w:rsidRPr="00ED4C47" w14:paraId="78A47107" w14:textId="77777777" w:rsidTr="00853F79">
        <w:trPr>
          <w:cantSplit/>
          <w:tblHeader/>
        </w:trPr>
        <w:tc>
          <w:tcPr>
            <w:tcW w:w="14601" w:type="dxa"/>
            <w:shd w:val="clear" w:color="auto" w:fill="D9D9D9"/>
          </w:tcPr>
          <w:p w14:paraId="15BFC2E4" w14:textId="40F7B81B" w:rsidR="003A390D" w:rsidRPr="00ED4C47" w:rsidRDefault="001C495A" w:rsidP="00ED4C47">
            <w:pPr>
              <w:spacing w:line="360" w:lineRule="auto"/>
              <w:jc w:val="left"/>
              <w:rPr>
                <w:rFonts w:ascii="Calibri" w:hAnsi="Calibri" w:cs="Calibri"/>
                <w:b/>
                <w:sz w:val="20"/>
                <w:szCs w:val="20"/>
              </w:rPr>
            </w:pPr>
            <w:r w:rsidRPr="00ED4C47">
              <w:rPr>
                <w:rFonts w:ascii="Calibri" w:hAnsi="Calibri" w:cs="Calibri"/>
                <w:b/>
                <w:sz w:val="20"/>
                <w:szCs w:val="20"/>
              </w:rPr>
              <w:t xml:space="preserve">Private 5G </w:t>
            </w:r>
            <w:r w:rsidR="002B03E6" w:rsidRPr="00ED4C47">
              <w:rPr>
                <w:rFonts w:ascii="Calibri" w:hAnsi="Calibri" w:cs="Calibri"/>
                <w:b/>
                <w:sz w:val="20"/>
                <w:szCs w:val="20"/>
              </w:rPr>
              <w:t>C</w:t>
            </w:r>
            <w:r w:rsidRPr="00ED4C47">
              <w:rPr>
                <w:rFonts w:ascii="Calibri" w:hAnsi="Calibri" w:cs="Calibri"/>
                <w:b/>
                <w:sz w:val="20"/>
                <w:szCs w:val="20"/>
              </w:rPr>
              <w:t>apabilities</w:t>
            </w:r>
          </w:p>
        </w:tc>
      </w:tr>
      <w:tr w:rsidR="00E04D22" w:rsidRPr="00ED4C47" w14:paraId="7305F808" w14:textId="77777777" w:rsidTr="00853F79">
        <w:tc>
          <w:tcPr>
            <w:tcW w:w="14601" w:type="dxa"/>
            <w:shd w:val="clear" w:color="auto" w:fill="FFFFFF"/>
            <w:vAlign w:val="center"/>
          </w:tcPr>
          <w:p w14:paraId="57910F54" w14:textId="77777777" w:rsidR="003A390D" w:rsidRPr="00ED4C47" w:rsidRDefault="003A390D" w:rsidP="00ED4C47">
            <w:pPr>
              <w:spacing w:line="360" w:lineRule="auto"/>
              <w:jc w:val="left"/>
              <w:rPr>
                <w:rFonts w:ascii="Calibri" w:hAnsi="Calibri" w:cs="Calibri"/>
                <w:sz w:val="24"/>
                <w:szCs w:val="24"/>
              </w:rPr>
            </w:pPr>
          </w:p>
        </w:tc>
      </w:tr>
      <w:tr w:rsidR="00E04D22" w:rsidRPr="00ED4C47" w14:paraId="4A1D684C" w14:textId="77777777" w:rsidTr="00853F79">
        <w:trPr>
          <w:cantSplit/>
          <w:tblHeader/>
        </w:trPr>
        <w:tc>
          <w:tcPr>
            <w:tcW w:w="14601" w:type="dxa"/>
            <w:shd w:val="clear" w:color="auto" w:fill="D9D9D9"/>
          </w:tcPr>
          <w:p w14:paraId="47094809" w14:textId="1FEED75C" w:rsidR="003A390D" w:rsidRPr="00ED4C47" w:rsidRDefault="001C495A" w:rsidP="00ED4C47">
            <w:pPr>
              <w:spacing w:line="360" w:lineRule="auto"/>
              <w:jc w:val="left"/>
              <w:rPr>
                <w:rFonts w:ascii="Calibri" w:hAnsi="Calibri" w:cs="Calibri"/>
                <w:b/>
                <w:sz w:val="20"/>
                <w:szCs w:val="20"/>
              </w:rPr>
            </w:pPr>
            <w:r w:rsidRPr="00ED4C47">
              <w:rPr>
                <w:rFonts w:ascii="Calibri" w:hAnsi="Calibri" w:cs="Calibri"/>
                <w:b/>
                <w:sz w:val="20"/>
                <w:szCs w:val="20"/>
              </w:rPr>
              <w:t xml:space="preserve">Private 5G </w:t>
            </w:r>
            <w:r w:rsidR="002B03E6" w:rsidRPr="00ED4C47">
              <w:rPr>
                <w:rFonts w:ascii="Calibri" w:hAnsi="Calibri" w:cs="Calibri"/>
                <w:b/>
                <w:sz w:val="20"/>
                <w:szCs w:val="20"/>
              </w:rPr>
              <w:t>F</w:t>
            </w:r>
            <w:r w:rsidRPr="00ED4C47">
              <w:rPr>
                <w:rFonts w:ascii="Calibri" w:hAnsi="Calibri" w:cs="Calibri"/>
                <w:b/>
                <w:sz w:val="20"/>
                <w:szCs w:val="20"/>
              </w:rPr>
              <w:t xml:space="preserve">requency </w:t>
            </w:r>
            <w:r w:rsidR="002B03E6" w:rsidRPr="00ED4C47">
              <w:rPr>
                <w:rFonts w:ascii="Calibri" w:hAnsi="Calibri" w:cs="Calibri"/>
                <w:b/>
                <w:sz w:val="20"/>
                <w:szCs w:val="20"/>
              </w:rPr>
              <w:t>S</w:t>
            </w:r>
            <w:r w:rsidRPr="00ED4C47">
              <w:rPr>
                <w:rFonts w:ascii="Calibri" w:hAnsi="Calibri" w:cs="Calibri"/>
                <w:b/>
                <w:sz w:val="20"/>
                <w:szCs w:val="20"/>
              </w:rPr>
              <w:t>pectrum</w:t>
            </w:r>
          </w:p>
        </w:tc>
      </w:tr>
      <w:tr w:rsidR="00E04D22" w:rsidRPr="00ED4C47" w14:paraId="09718E9E" w14:textId="77777777" w:rsidTr="00853F79">
        <w:tc>
          <w:tcPr>
            <w:tcW w:w="14601" w:type="dxa"/>
            <w:shd w:val="clear" w:color="auto" w:fill="FFFFFF"/>
            <w:vAlign w:val="center"/>
          </w:tcPr>
          <w:p w14:paraId="6536FC15" w14:textId="77777777" w:rsidR="003A390D" w:rsidRPr="00ED4C47" w:rsidRDefault="003A390D" w:rsidP="00ED4C47">
            <w:pPr>
              <w:spacing w:line="360" w:lineRule="auto"/>
              <w:jc w:val="left"/>
              <w:rPr>
                <w:rFonts w:ascii="Calibri" w:hAnsi="Calibri" w:cs="Calibri"/>
                <w:sz w:val="24"/>
                <w:szCs w:val="24"/>
              </w:rPr>
            </w:pPr>
          </w:p>
        </w:tc>
      </w:tr>
    </w:tbl>
    <w:p w14:paraId="67963A4F" w14:textId="77777777" w:rsidR="005E2773" w:rsidRPr="00ED4C47" w:rsidRDefault="005E2773"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2596A4EA"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947E130"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16D54B80" w14:textId="77777777" w:rsidTr="00853F79">
        <w:tc>
          <w:tcPr>
            <w:tcW w:w="2948" w:type="dxa"/>
            <w:shd w:val="clear" w:color="auto" w:fill="D9D9D9"/>
          </w:tcPr>
          <w:p w14:paraId="1F415A82" w14:textId="77777777" w:rsidR="005E2773" w:rsidRPr="00ED4C47" w:rsidRDefault="005E2773"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2939FB3B" w14:textId="77777777" w:rsidR="005E2773" w:rsidRPr="00ED4C47" w:rsidRDefault="005E2773"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3067BD48" w14:textId="28C8974D" w:rsidR="005E2773"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5E2773" w:rsidRPr="00ED4C47">
              <w:rPr>
                <w:rFonts w:ascii="Calibri" w:hAnsi="Calibri" w:cs="Calibri"/>
                <w:b/>
                <w:sz w:val="20"/>
                <w:szCs w:val="20"/>
              </w:rPr>
              <w:t xml:space="preserve"> </w:t>
            </w:r>
          </w:p>
        </w:tc>
      </w:tr>
      <w:tr w:rsidR="00746503" w:rsidRPr="00ED4C47" w14:paraId="1941F081" w14:textId="77777777" w:rsidTr="00853F79">
        <w:tc>
          <w:tcPr>
            <w:tcW w:w="2948" w:type="dxa"/>
          </w:tcPr>
          <w:p w14:paraId="0FBE26E6" w14:textId="77777777" w:rsidR="005E2773" w:rsidRPr="00ED4C47" w:rsidRDefault="005E2773" w:rsidP="00ED4C47">
            <w:pPr>
              <w:spacing w:line="360" w:lineRule="auto"/>
              <w:jc w:val="left"/>
              <w:rPr>
                <w:rFonts w:ascii="Calibri" w:hAnsi="Calibri" w:cs="Calibri"/>
                <w:sz w:val="24"/>
                <w:szCs w:val="24"/>
              </w:rPr>
            </w:pPr>
          </w:p>
        </w:tc>
        <w:tc>
          <w:tcPr>
            <w:tcW w:w="5387" w:type="dxa"/>
          </w:tcPr>
          <w:p w14:paraId="0CE6FE47" w14:textId="77777777" w:rsidR="005E2773" w:rsidRPr="00ED4C47" w:rsidRDefault="005E2773" w:rsidP="00ED4C47">
            <w:pPr>
              <w:spacing w:line="360" w:lineRule="auto"/>
              <w:jc w:val="left"/>
              <w:rPr>
                <w:rFonts w:ascii="Calibri" w:hAnsi="Calibri" w:cs="Calibri"/>
                <w:sz w:val="24"/>
                <w:szCs w:val="24"/>
              </w:rPr>
            </w:pPr>
          </w:p>
        </w:tc>
        <w:tc>
          <w:tcPr>
            <w:tcW w:w="6266" w:type="dxa"/>
          </w:tcPr>
          <w:p w14:paraId="14B5B087" w14:textId="77777777" w:rsidR="005E2773" w:rsidRPr="00ED4C47" w:rsidRDefault="005E2773" w:rsidP="00ED4C47">
            <w:pPr>
              <w:spacing w:line="360" w:lineRule="auto"/>
              <w:jc w:val="left"/>
              <w:rPr>
                <w:rFonts w:ascii="Calibri" w:hAnsi="Calibri" w:cs="Calibri"/>
                <w:sz w:val="24"/>
                <w:szCs w:val="24"/>
              </w:rPr>
            </w:pPr>
          </w:p>
        </w:tc>
      </w:tr>
      <w:tr w:rsidR="00746503" w:rsidRPr="00ED4C47" w14:paraId="018C64D8" w14:textId="77777777" w:rsidTr="00853F79">
        <w:tc>
          <w:tcPr>
            <w:tcW w:w="2948" w:type="dxa"/>
          </w:tcPr>
          <w:p w14:paraId="11B446F4" w14:textId="77777777" w:rsidR="005E2773" w:rsidRPr="00ED4C47" w:rsidRDefault="005E2773" w:rsidP="00ED4C47">
            <w:pPr>
              <w:spacing w:line="360" w:lineRule="auto"/>
              <w:jc w:val="left"/>
              <w:rPr>
                <w:rFonts w:ascii="Calibri" w:hAnsi="Calibri" w:cs="Calibri"/>
                <w:sz w:val="24"/>
                <w:szCs w:val="24"/>
              </w:rPr>
            </w:pPr>
          </w:p>
        </w:tc>
        <w:tc>
          <w:tcPr>
            <w:tcW w:w="5387" w:type="dxa"/>
          </w:tcPr>
          <w:p w14:paraId="4C12BA0F" w14:textId="77777777" w:rsidR="005E2773" w:rsidRPr="00ED4C47" w:rsidRDefault="005E2773" w:rsidP="00ED4C47">
            <w:pPr>
              <w:spacing w:line="360" w:lineRule="auto"/>
              <w:jc w:val="left"/>
              <w:rPr>
                <w:rFonts w:ascii="Calibri" w:hAnsi="Calibri" w:cs="Calibri"/>
                <w:sz w:val="24"/>
                <w:szCs w:val="24"/>
              </w:rPr>
            </w:pPr>
          </w:p>
        </w:tc>
        <w:tc>
          <w:tcPr>
            <w:tcW w:w="6266" w:type="dxa"/>
          </w:tcPr>
          <w:p w14:paraId="0578ACDE" w14:textId="77777777" w:rsidR="005E2773" w:rsidRPr="00ED4C47" w:rsidRDefault="005E2773" w:rsidP="00ED4C47">
            <w:pPr>
              <w:spacing w:line="360" w:lineRule="auto"/>
              <w:jc w:val="left"/>
              <w:rPr>
                <w:rFonts w:ascii="Calibri" w:hAnsi="Calibri" w:cs="Calibri"/>
                <w:sz w:val="24"/>
                <w:szCs w:val="24"/>
              </w:rPr>
            </w:pPr>
          </w:p>
        </w:tc>
      </w:tr>
      <w:tr w:rsidR="003E7223" w:rsidRPr="00ED4C47" w14:paraId="344582B2" w14:textId="77777777" w:rsidTr="00853F79">
        <w:tc>
          <w:tcPr>
            <w:tcW w:w="2948" w:type="dxa"/>
            <w:tcBorders>
              <w:top w:val="single" w:sz="4" w:space="0" w:color="auto"/>
              <w:left w:val="single" w:sz="4" w:space="0" w:color="auto"/>
              <w:bottom w:val="single" w:sz="4" w:space="0" w:color="auto"/>
              <w:right w:val="single" w:sz="4" w:space="0" w:color="auto"/>
            </w:tcBorders>
          </w:tcPr>
          <w:p w14:paraId="02055BAF" w14:textId="77777777" w:rsidR="005E2773" w:rsidRPr="00ED4C47" w:rsidRDefault="005E2773"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29AF84F" w14:textId="77777777" w:rsidR="005E2773" w:rsidRPr="00ED4C47" w:rsidRDefault="005E2773"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E34A25D" w14:textId="77777777" w:rsidR="005E2773" w:rsidRPr="00ED4C47" w:rsidRDefault="005E2773" w:rsidP="00ED4C47">
            <w:pPr>
              <w:spacing w:line="360" w:lineRule="auto"/>
              <w:jc w:val="left"/>
              <w:rPr>
                <w:rFonts w:ascii="Calibri" w:hAnsi="Calibri" w:cs="Calibri"/>
                <w:sz w:val="24"/>
                <w:szCs w:val="24"/>
              </w:rPr>
            </w:pPr>
          </w:p>
        </w:tc>
      </w:tr>
      <w:tr w:rsidR="003E7223" w:rsidRPr="00ED4C47" w14:paraId="5F6AAA59" w14:textId="77777777" w:rsidTr="00853F79">
        <w:tc>
          <w:tcPr>
            <w:tcW w:w="2948" w:type="dxa"/>
            <w:tcBorders>
              <w:top w:val="single" w:sz="4" w:space="0" w:color="auto"/>
              <w:left w:val="single" w:sz="4" w:space="0" w:color="auto"/>
              <w:bottom w:val="single" w:sz="4" w:space="0" w:color="auto"/>
              <w:right w:val="single" w:sz="4" w:space="0" w:color="auto"/>
            </w:tcBorders>
          </w:tcPr>
          <w:p w14:paraId="1890D5FB" w14:textId="77777777" w:rsidR="0079319E" w:rsidRPr="00ED4C47" w:rsidRDefault="0079319E" w:rsidP="00ED4C47">
            <w:pPr>
              <w:spacing w:line="360" w:lineRule="auto"/>
              <w:jc w:val="left"/>
              <w:rPr>
                <w:rFonts w:ascii="Calibri" w:hAnsi="Calibri" w:cs="Calibri"/>
                <w:sz w:val="24"/>
                <w:szCs w:val="24"/>
              </w:rPr>
            </w:pPr>
          </w:p>
          <w:p w14:paraId="45318699" w14:textId="117A36B1" w:rsidR="0079319E" w:rsidRPr="00ED4C47" w:rsidRDefault="0079319E"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8057F3D" w14:textId="77777777" w:rsidR="0079319E" w:rsidRPr="00ED4C47" w:rsidRDefault="0079319E"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5EF10F7" w14:textId="77777777" w:rsidR="0079319E" w:rsidRPr="00ED4C47" w:rsidRDefault="0079319E" w:rsidP="00ED4C47">
            <w:pPr>
              <w:spacing w:line="360" w:lineRule="auto"/>
              <w:jc w:val="left"/>
              <w:rPr>
                <w:rFonts w:ascii="Calibri" w:hAnsi="Calibri" w:cs="Calibri"/>
                <w:sz w:val="24"/>
                <w:szCs w:val="24"/>
              </w:rPr>
            </w:pPr>
          </w:p>
        </w:tc>
      </w:tr>
    </w:tbl>
    <w:p w14:paraId="633682C4" w14:textId="77777777" w:rsidR="00853F79" w:rsidRPr="00ED4C47" w:rsidRDefault="00853F79" w:rsidP="00ED4C47">
      <w:pPr>
        <w:spacing w:line="360" w:lineRule="auto"/>
        <w:rPr>
          <w:rFonts w:ascii="Calibri" w:hAnsi="Calibri" w:cs="Calibri"/>
          <w:bCs/>
          <w:sz w:val="20"/>
          <w:szCs w:val="20"/>
        </w:rPr>
      </w:pPr>
    </w:p>
    <w:p w14:paraId="44D296D8" w14:textId="77777777" w:rsidR="00853F79" w:rsidRPr="00ED4C47" w:rsidRDefault="00853F79" w:rsidP="00ED4C47">
      <w:pPr>
        <w:spacing w:line="360" w:lineRule="auto"/>
        <w:rPr>
          <w:rFonts w:ascii="Calibri" w:hAnsi="Calibri" w:cs="Calibri"/>
          <w:bCs/>
          <w:sz w:val="20"/>
          <w:szCs w:val="20"/>
        </w:rPr>
      </w:pPr>
    </w:p>
    <w:p w14:paraId="1E6A152C" w14:textId="5DF3D245" w:rsidR="00853F79" w:rsidRPr="00ED4C47" w:rsidRDefault="00853F79" w:rsidP="00ED4C47">
      <w:pPr>
        <w:widowControl/>
        <w:spacing w:line="360" w:lineRule="auto"/>
        <w:jc w:val="left"/>
        <w:rPr>
          <w:rFonts w:ascii="Calibri" w:hAnsi="Calibri" w:cs="Calibri"/>
          <w:bCs/>
          <w:sz w:val="20"/>
          <w:szCs w:val="20"/>
        </w:rPr>
      </w:pPr>
      <w:r w:rsidRPr="00ED4C47">
        <w:rPr>
          <w:rFonts w:ascii="Calibri" w:hAnsi="Calibri" w:cs="Calibri"/>
          <w:bCs/>
          <w:sz w:val="20"/>
          <w:szCs w:val="20"/>
        </w:rPr>
        <w:br w:type="page"/>
      </w:r>
    </w:p>
    <w:p w14:paraId="5AF6BBF2" w14:textId="248D1CEE" w:rsidR="00330994" w:rsidRPr="00ED4C47" w:rsidRDefault="008758AC" w:rsidP="00ED4C47">
      <w:pPr>
        <w:pStyle w:val="level1"/>
        <w:numPr>
          <w:ilvl w:val="0"/>
          <w:numId w:val="22"/>
        </w:numPr>
        <w:spacing w:before="240"/>
        <w:ind w:left="567" w:hanging="567"/>
        <w:rPr>
          <w:rFonts w:ascii="Calibri" w:hAnsi="Calibri" w:cs="Calibri"/>
          <w:lang w:val="en-GB"/>
        </w:rPr>
      </w:pPr>
      <w:bookmarkStart w:id="12" w:name="_Toc222222950"/>
      <w:r w:rsidRPr="00ED4C47">
        <w:rPr>
          <w:rFonts w:ascii="Calibri" w:hAnsi="Calibri" w:cs="Calibri"/>
          <w:lang w:val="en-GB"/>
        </w:rPr>
        <w:lastRenderedPageBreak/>
        <w:t>BIDDER’S MOBILE NETWORK SERVICE CAPABILITY (APN)</w:t>
      </w:r>
      <w:bookmarkEnd w:id="1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12191"/>
      </w:tblGrid>
      <w:tr w:rsidR="00E04D22" w:rsidRPr="00ED4C47" w14:paraId="65E08471" w14:textId="77777777" w:rsidTr="00853F79">
        <w:trPr>
          <w:trHeight w:val="866"/>
        </w:trPr>
        <w:tc>
          <w:tcPr>
            <w:tcW w:w="14601" w:type="dxa"/>
            <w:gridSpan w:val="3"/>
            <w:shd w:val="clear" w:color="auto" w:fill="F2F2F2"/>
          </w:tcPr>
          <w:p w14:paraId="46952A93" w14:textId="68A2E4FE" w:rsidR="00330994" w:rsidRPr="00ED4C47" w:rsidRDefault="00330994"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a full description of its </w:t>
            </w:r>
            <w:r w:rsidR="004A1E96" w:rsidRPr="00ED4C47">
              <w:rPr>
                <w:rFonts w:ascii="Calibri" w:hAnsi="Calibri" w:cs="Calibri"/>
                <w:i/>
                <w:sz w:val="20"/>
                <w:szCs w:val="20"/>
              </w:rPr>
              <w:t>APN</w:t>
            </w:r>
            <w:r w:rsidRPr="00ED4C47">
              <w:rPr>
                <w:rFonts w:ascii="Calibri" w:hAnsi="Calibri" w:cs="Calibri"/>
                <w:i/>
                <w:sz w:val="20"/>
                <w:szCs w:val="20"/>
              </w:rPr>
              <w:t xml:space="preserve"> capabilities. </w:t>
            </w:r>
          </w:p>
          <w:p w14:paraId="36C851DA" w14:textId="77777777" w:rsidR="0079319E" w:rsidRPr="00ED4C47" w:rsidRDefault="0079319E" w:rsidP="00ED4C47">
            <w:pPr>
              <w:spacing w:line="360" w:lineRule="auto"/>
              <w:rPr>
                <w:rFonts w:ascii="Calibri" w:hAnsi="Calibri" w:cs="Calibri"/>
                <w:i/>
                <w:sz w:val="20"/>
                <w:szCs w:val="20"/>
              </w:rPr>
            </w:pPr>
            <w:r w:rsidRPr="00ED4C47">
              <w:rPr>
                <w:rFonts w:ascii="Calibri" w:hAnsi="Calibri" w:cs="Calibri"/>
                <w:i/>
                <w:sz w:val="20"/>
                <w:szCs w:val="20"/>
              </w:rPr>
              <w:t xml:space="preserve">SARS aims to establish the Bidder’s ability to provide a mobile network, delivered via a corporate/private APN solution. </w:t>
            </w:r>
          </w:p>
          <w:p w14:paraId="3DF8F089" w14:textId="77777777" w:rsidR="0079319E" w:rsidRPr="00ED4C47" w:rsidRDefault="0079319E" w:rsidP="00ED4C47">
            <w:pPr>
              <w:spacing w:line="360" w:lineRule="auto"/>
              <w:rPr>
                <w:rFonts w:ascii="Calibri" w:hAnsi="Calibri" w:cs="Calibri"/>
                <w:i/>
                <w:sz w:val="20"/>
                <w:szCs w:val="20"/>
              </w:rPr>
            </w:pPr>
          </w:p>
          <w:p w14:paraId="12309788" w14:textId="77777777" w:rsidR="0079319E" w:rsidRPr="00ED4C47" w:rsidRDefault="0079319E" w:rsidP="00ED4C47">
            <w:pPr>
              <w:spacing w:line="360" w:lineRule="auto"/>
              <w:rPr>
                <w:rFonts w:ascii="Calibri" w:hAnsi="Calibri" w:cs="Calibri"/>
                <w:i/>
                <w:sz w:val="20"/>
                <w:szCs w:val="20"/>
              </w:rPr>
            </w:pPr>
            <w:r w:rsidRPr="00ED4C47">
              <w:rPr>
                <w:rFonts w:ascii="Calibri" w:hAnsi="Calibri" w:cs="Calibri"/>
                <w:i/>
                <w:sz w:val="20"/>
                <w:szCs w:val="20"/>
              </w:rPr>
              <w:t>The Bidder will be evaluated formally and generally on the following basis:</w:t>
            </w:r>
          </w:p>
          <w:p w14:paraId="6D31F520" w14:textId="114FD302" w:rsidR="0079319E" w:rsidRPr="00ED4C47" w:rsidRDefault="0079319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has shown an understanding of SARS</w:t>
            </w:r>
            <w:r w:rsidR="002B03E6" w:rsidRPr="00ED4C47">
              <w:rPr>
                <w:rFonts w:ascii="Calibri" w:hAnsi="Calibri" w:cs="Calibri"/>
                <w:i/>
                <w:sz w:val="20"/>
                <w:szCs w:val="20"/>
              </w:rPr>
              <w:t>’s</w:t>
            </w:r>
            <w:r w:rsidRPr="00ED4C47">
              <w:rPr>
                <w:rFonts w:ascii="Calibri" w:hAnsi="Calibri" w:cs="Calibri"/>
                <w:i/>
                <w:sz w:val="20"/>
                <w:szCs w:val="20"/>
              </w:rPr>
              <w:t xml:space="preserve"> requirements and has set out its response accordingly.</w:t>
            </w:r>
          </w:p>
          <w:p w14:paraId="16D43421" w14:textId="32612543" w:rsidR="00330994" w:rsidRPr="00ED4C47" w:rsidRDefault="0079319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Bidder’s Mobile Network Service will provide SARS with the ability to </w:t>
            </w:r>
            <w:r w:rsidR="002B03E6" w:rsidRPr="00ED4C47">
              <w:rPr>
                <w:rFonts w:ascii="Calibri" w:hAnsi="Calibri" w:cs="Calibri"/>
                <w:i/>
                <w:sz w:val="20"/>
                <w:szCs w:val="20"/>
              </w:rPr>
              <w:t xml:space="preserve">use </w:t>
            </w:r>
            <w:r w:rsidRPr="00ED4C47">
              <w:rPr>
                <w:rFonts w:ascii="Calibri" w:hAnsi="Calibri" w:cs="Calibri"/>
                <w:i/>
                <w:sz w:val="20"/>
                <w:szCs w:val="20"/>
              </w:rPr>
              <w:t>the corporate/private APN solution for all its mobile requirements set out in the Business Requirements Specification</w:t>
            </w:r>
            <w:r w:rsidR="00DD5882" w:rsidRPr="00ED4C47">
              <w:rPr>
                <w:rFonts w:ascii="Calibri" w:hAnsi="Calibri" w:cs="Calibri"/>
                <w:i/>
                <w:sz w:val="20"/>
                <w:szCs w:val="20"/>
              </w:rPr>
              <w:t xml:space="preserve"> (6.4.3)</w:t>
            </w:r>
            <w:r w:rsidRPr="00ED4C47">
              <w:rPr>
                <w:rFonts w:ascii="Calibri" w:hAnsi="Calibri" w:cs="Calibri"/>
                <w:i/>
                <w:sz w:val="20"/>
                <w:szCs w:val="20"/>
              </w:rPr>
              <w:t>.</w:t>
            </w:r>
          </w:p>
        </w:tc>
      </w:tr>
      <w:tr w:rsidR="00EA4025" w:rsidRPr="00ED4C47" w14:paraId="1D6E7B00"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7145D491" w14:textId="77777777" w:rsidR="00330994" w:rsidRPr="00ED4C47" w:rsidRDefault="00330994"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1EF89FA3" w14:textId="77777777" w:rsidR="00330994" w:rsidRPr="00ED4C47" w:rsidRDefault="00330994" w:rsidP="00ED4C47">
            <w:pPr>
              <w:shd w:val="clear" w:color="auto" w:fill="F2F2F2"/>
              <w:spacing w:line="360" w:lineRule="auto"/>
              <w:jc w:val="left"/>
              <w:rPr>
                <w:rFonts w:ascii="Calibri" w:hAnsi="Calibri" w:cs="Calibri"/>
                <w:b/>
                <w:sz w:val="20"/>
                <w:szCs w:val="20"/>
              </w:rPr>
            </w:pPr>
          </w:p>
          <w:p w14:paraId="4310E57D" w14:textId="77777777"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7A40CBDE" w14:textId="77777777"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 to provide details of all single points of failure.</w:t>
            </w:r>
          </w:p>
          <w:p w14:paraId="22D9ED39" w14:textId="77777777" w:rsidR="00330994" w:rsidRPr="00ED4C47" w:rsidRDefault="00330994" w:rsidP="00ED4C47">
            <w:pPr>
              <w:shd w:val="clear" w:color="auto" w:fill="F2F2F2"/>
              <w:spacing w:line="360" w:lineRule="auto"/>
              <w:rPr>
                <w:rFonts w:ascii="Calibri" w:hAnsi="Calibri" w:cs="Calibri"/>
                <w:b/>
                <w:i/>
                <w:sz w:val="20"/>
                <w:szCs w:val="20"/>
              </w:rPr>
            </w:pPr>
          </w:p>
        </w:tc>
      </w:tr>
      <w:tr w:rsidR="00E04D22" w:rsidRPr="00ED4C47" w14:paraId="522F8773" w14:textId="77777777" w:rsidTr="00853F79">
        <w:tc>
          <w:tcPr>
            <w:tcW w:w="284" w:type="dxa"/>
            <w:vMerge w:val="restart"/>
            <w:tcBorders>
              <w:top w:val="nil"/>
              <w:left w:val="single" w:sz="4" w:space="0" w:color="auto"/>
              <w:right w:val="single" w:sz="4" w:space="0" w:color="auto"/>
            </w:tcBorders>
            <w:shd w:val="clear" w:color="auto" w:fill="F2F2F2"/>
          </w:tcPr>
          <w:p w14:paraId="327179EE" w14:textId="77777777" w:rsidR="00330994" w:rsidRPr="00ED4C47" w:rsidRDefault="00330994" w:rsidP="00ED4C47">
            <w:pPr>
              <w:shd w:val="clear" w:color="auto" w:fill="F2F2F2"/>
              <w:spacing w:line="360" w:lineRule="auto"/>
              <w:rPr>
                <w:rFonts w:ascii="Calibri" w:hAnsi="Calibri" w:cs="Calibri"/>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65F6B83" w14:textId="77777777" w:rsidR="00330994" w:rsidRPr="00ED4C47" w:rsidRDefault="00330994"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5AC6871" w14:textId="77777777" w:rsidR="00330994" w:rsidRPr="00ED4C47" w:rsidRDefault="00330994"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07CB5459" w14:textId="77777777" w:rsidTr="00853F79">
        <w:tc>
          <w:tcPr>
            <w:tcW w:w="284" w:type="dxa"/>
            <w:vMerge/>
            <w:tcBorders>
              <w:left w:val="single" w:sz="4" w:space="0" w:color="auto"/>
              <w:right w:val="single" w:sz="4" w:space="0" w:color="auto"/>
            </w:tcBorders>
            <w:shd w:val="clear" w:color="auto" w:fill="F2F2F2"/>
          </w:tcPr>
          <w:p w14:paraId="046C1CCD" w14:textId="77777777" w:rsidR="00330994" w:rsidRPr="00ED4C47" w:rsidRDefault="00330994" w:rsidP="00ED4C4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29985AB" w14:textId="77777777" w:rsidR="00330994" w:rsidRPr="00ED4C47" w:rsidRDefault="00330994"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191" w:type="dxa"/>
            <w:tcBorders>
              <w:top w:val="single" w:sz="4" w:space="0" w:color="auto"/>
              <w:left w:val="single" w:sz="4" w:space="0" w:color="auto"/>
              <w:bottom w:val="single" w:sz="4" w:space="0" w:color="auto"/>
              <w:right w:val="single" w:sz="4" w:space="0" w:color="auto"/>
            </w:tcBorders>
            <w:shd w:val="clear" w:color="auto" w:fill="F2F2F2"/>
          </w:tcPr>
          <w:p w14:paraId="16A9B682" w14:textId="731CE16A" w:rsidR="00330994" w:rsidRPr="00ED4C47" w:rsidRDefault="00330994"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high-level description of its </w:t>
            </w:r>
            <w:r w:rsidR="00785EDA" w:rsidRPr="00ED4C47">
              <w:rPr>
                <w:rFonts w:ascii="Calibri" w:hAnsi="Calibri" w:cs="Calibri"/>
                <w:i/>
                <w:sz w:val="20"/>
                <w:szCs w:val="20"/>
              </w:rPr>
              <w:t xml:space="preserve">ability </w:t>
            </w:r>
            <w:r w:rsidR="00D5749A" w:rsidRPr="00ED4C47">
              <w:rPr>
                <w:rFonts w:ascii="Calibri" w:hAnsi="Calibri" w:cs="Calibri"/>
                <w:i/>
                <w:sz w:val="20"/>
                <w:szCs w:val="20"/>
              </w:rPr>
              <w:t>to provide a corporate</w:t>
            </w:r>
            <w:r w:rsidR="00FB2837" w:rsidRPr="00ED4C47">
              <w:rPr>
                <w:rFonts w:ascii="Calibri" w:hAnsi="Calibri" w:cs="Calibri"/>
                <w:i/>
                <w:sz w:val="20"/>
                <w:szCs w:val="20"/>
              </w:rPr>
              <w:t>/</w:t>
            </w:r>
            <w:r w:rsidRPr="00ED4C47">
              <w:rPr>
                <w:rFonts w:ascii="Calibri" w:hAnsi="Calibri" w:cs="Calibri"/>
                <w:i/>
                <w:sz w:val="20"/>
                <w:szCs w:val="20"/>
              </w:rPr>
              <w:t xml:space="preserve">private </w:t>
            </w:r>
            <w:r w:rsidR="00FB2837" w:rsidRPr="00ED4C47">
              <w:rPr>
                <w:rFonts w:ascii="Calibri" w:hAnsi="Calibri" w:cs="Calibri"/>
                <w:i/>
                <w:sz w:val="20"/>
                <w:szCs w:val="20"/>
              </w:rPr>
              <w:t>APN solution</w:t>
            </w:r>
            <w:r w:rsidRPr="00ED4C47">
              <w:rPr>
                <w:rFonts w:ascii="Calibri" w:hAnsi="Calibri" w:cs="Calibri"/>
                <w:i/>
                <w:sz w:val="20"/>
                <w:szCs w:val="20"/>
              </w:rPr>
              <w:t>. The Bidder may refer to other documents, diagrams and tables in its Proposal. The Bidder must clearly reference such documentation in the description.</w:t>
            </w:r>
          </w:p>
        </w:tc>
      </w:tr>
      <w:tr w:rsidR="00E04D22" w:rsidRPr="00ED4C47" w14:paraId="3AB6E713" w14:textId="77777777" w:rsidTr="00853F79">
        <w:tc>
          <w:tcPr>
            <w:tcW w:w="284" w:type="dxa"/>
            <w:vMerge/>
            <w:tcBorders>
              <w:left w:val="single" w:sz="4" w:space="0" w:color="auto"/>
              <w:right w:val="single" w:sz="4" w:space="0" w:color="auto"/>
            </w:tcBorders>
            <w:shd w:val="clear" w:color="auto" w:fill="F2F2F2"/>
          </w:tcPr>
          <w:p w14:paraId="1E6F99E0" w14:textId="77777777" w:rsidR="00330994" w:rsidRPr="00ED4C47" w:rsidRDefault="00330994" w:rsidP="00ED4C4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3A6EDB0D" w14:textId="6BEF2084" w:rsidR="00330994" w:rsidRPr="00ED4C47" w:rsidRDefault="00130374" w:rsidP="00ED4C47">
            <w:pPr>
              <w:spacing w:line="360" w:lineRule="auto"/>
              <w:jc w:val="left"/>
              <w:rPr>
                <w:rFonts w:ascii="Calibri" w:hAnsi="Calibri" w:cs="Calibri"/>
                <w:i/>
                <w:sz w:val="20"/>
                <w:szCs w:val="20"/>
              </w:rPr>
            </w:pPr>
            <w:r w:rsidRPr="00ED4C47">
              <w:rPr>
                <w:rFonts w:ascii="Calibri" w:hAnsi="Calibri" w:cs="Calibri"/>
                <w:i/>
                <w:sz w:val="20"/>
                <w:szCs w:val="20"/>
              </w:rPr>
              <w:t>Corporate</w:t>
            </w:r>
            <w:r w:rsidR="009233B8" w:rsidRPr="00ED4C47">
              <w:rPr>
                <w:rFonts w:ascii="Calibri" w:hAnsi="Calibri" w:cs="Calibri"/>
                <w:i/>
                <w:sz w:val="20"/>
                <w:szCs w:val="20"/>
              </w:rPr>
              <w:t>/</w:t>
            </w:r>
            <w:r w:rsidRPr="00ED4C47">
              <w:rPr>
                <w:rFonts w:ascii="Calibri" w:hAnsi="Calibri" w:cs="Calibri"/>
                <w:i/>
                <w:sz w:val="20"/>
                <w:szCs w:val="20"/>
              </w:rPr>
              <w:t>private APN solution</w:t>
            </w:r>
          </w:p>
        </w:tc>
        <w:tc>
          <w:tcPr>
            <w:tcW w:w="12191" w:type="dxa"/>
            <w:tcBorders>
              <w:top w:val="single" w:sz="4" w:space="0" w:color="auto"/>
              <w:left w:val="single" w:sz="4" w:space="0" w:color="auto"/>
              <w:bottom w:val="single" w:sz="4" w:space="0" w:color="auto"/>
              <w:right w:val="single" w:sz="4" w:space="0" w:color="auto"/>
            </w:tcBorders>
            <w:shd w:val="clear" w:color="auto" w:fill="F2F2F2"/>
          </w:tcPr>
          <w:p w14:paraId="49D64FCC" w14:textId="33124979" w:rsidR="00330994" w:rsidRPr="00ED4C47" w:rsidRDefault="00330994" w:rsidP="00ED4C47">
            <w:pPr>
              <w:spacing w:line="360" w:lineRule="auto"/>
              <w:rPr>
                <w:rFonts w:ascii="Calibri" w:hAnsi="Calibri" w:cs="Calibri"/>
                <w:i/>
                <w:sz w:val="20"/>
                <w:szCs w:val="20"/>
              </w:rPr>
            </w:pPr>
            <w:r w:rsidRPr="00ED4C47">
              <w:rPr>
                <w:rFonts w:ascii="Calibri" w:hAnsi="Calibri" w:cs="Calibri"/>
                <w:i/>
                <w:sz w:val="20"/>
                <w:szCs w:val="20"/>
              </w:rPr>
              <w:t>The Bidder must provide detail</w:t>
            </w:r>
            <w:r w:rsidR="0050172D">
              <w:rPr>
                <w:rFonts w:ascii="Calibri" w:hAnsi="Calibri" w:cs="Calibri"/>
                <w:i/>
                <w:sz w:val="20"/>
                <w:szCs w:val="20"/>
              </w:rPr>
              <w:t>s</w:t>
            </w:r>
            <w:r w:rsidRPr="00ED4C47">
              <w:rPr>
                <w:rFonts w:ascii="Calibri" w:hAnsi="Calibri" w:cs="Calibri"/>
                <w:i/>
                <w:sz w:val="20"/>
                <w:szCs w:val="20"/>
              </w:rPr>
              <w:t xml:space="preserve"> on its ability and expertise to deliver a</w:t>
            </w:r>
            <w:r w:rsidR="00F84DDB" w:rsidRPr="00ED4C47">
              <w:rPr>
                <w:rFonts w:ascii="Calibri" w:hAnsi="Calibri" w:cs="Calibri"/>
                <w:i/>
                <w:sz w:val="20"/>
                <w:szCs w:val="20"/>
              </w:rPr>
              <w:t xml:space="preserve"> corporate/private APN solution</w:t>
            </w:r>
            <w:r w:rsidRPr="00ED4C47">
              <w:rPr>
                <w:rFonts w:ascii="Calibri" w:hAnsi="Calibri" w:cs="Calibri"/>
                <w:i/>
                <w:sz w:val="20"/>
                <w:szCs w:val="20"/>
              </w:rPr>
              <w:t>, taking into consideration:</w:t>
            </w:r>
          </w:p>
          <w:p w14:paraId="07A27AFC" w14:textId="3506AE60" w:rsidR="006F2250" w:rsidRPr="00ED4C47" w:rsidRDefault="00617564" w:rsidP="00ED4C47">
            <w:pPr>
              <w:numPr>
                <w:ilvl w:val="0"/>
                <w:numId w:val="17"/>
              </w:numPr>
              <w:spacing w:line="360" w:lineRule="auto"/>
              <w:ind w:left="316" w:hanging="316"/>
              <w:rPr>
                <w:rFonts w:ascii="Calibri" w:hAnsi="Calibri" w:cs="Calibri"/>
                <w:i/>
                <w:sz w:val="20"/>
                <w:szCs w:val="20"/>
              </w:rPr>
            </w:pPr>
            <w:r w:rsidRPr="00ED4C47">
              <w:rPr>
                <w:rFonts w:ascii="Calibri" w:hAnsi="Calibri" w:cs="Calibri"/>
                <w:i/>
                <w:sz w:val="20"/>
                <w:szCs w:val="20"/>
              </w:rPr>
              <w:t xml:space="preserve">The APN connectivity must support 5G and LTE as a minimum </w:t>
            </w:r>
            <w:r w:rsidR="00043477" w:rsidRPr="00ED4C47">
              <w:rPr>
                <w:rFonts w:ascii="Calibri" w:hAnsi="Calibri" w:cs="Calibri"/>
                <w:i/>
                <w:sz w:val="20"/>
                <w:szCs w:val="20"/>
              </w:rPr>
              <w:t>requirement.</w:t>
            </w:r>
          </w:p>
          <w:p w14:paraId="31324768" w14:textId="38BEECBF" w:rsidR="00BD2EBE" w:rsidRPr="00ED4C47" w:rsidRDefault="00A17514" w:rsidP="00ED4C47">
            <w:pPr>
              <w:numPr>
                <w:ilvl w:val="0"/>
                <w:numId w:val="17"/>
              </w:numPr>
              <w:spacing w:line="360" w:lineRule="auto"/>
              <w:ind w:left="316" w:hanging="316"/>
              <w:rPr>
                <w:rFonts w:ascii="Calibri" w:hAnsi="Calibri" w:cs="Calibri"/>
                <w:i/>
                <w:sz w:val="20"/>
                <w:szCs w:val="20"/>
              </w:rPr>
            </w:pPr>
            <w:r w:rsidRPr="00ED4C47">
              <w:rPr>
                <w:rFonts w:ascii="Calibri" w:hAnsi="Calibri" w:cs="Calibri"/>
                <w:i/>
                <w:sz w:val="20"/>
                <w:szCs w:val="20"/>
              </w:rPr>
              <w:t xml:space="preserve">Secure connectivity </w:t>
            </w:r>
            <w:r w:rsidR="00BD2EBE" w:rsidRPr="00ED4C47">
              <w:rPr>
                <w:rFonts w:ascii="Calibri" w:hAnsi="Calibri" w:cs="Calibri"/>
                <w:i/>
                <w:sz w:val="20"/>
                <w:szCs w:val="20"/>
              </w:rPr>
              <w:t xml:space="preserve">by </w:t>
            </w:r>
            <w:r w:rsidR="000E5562" w:rsidRPr="00ED4C47">
              <w:rPr>
                <w:rFonts w:ascii="Calibri" w:hAnsi="Calibri" w:cs="Calibri"/>
                <w:i/>
                <w:sz w:val="20"/>
                <w:szCs w:val="20"/>
              </w:rPr>
              <w:t xml:space="preserve">using encryption protocols and firewalls to safeguard data </w:t>
            </w:r>
            <w:r w:rsidR="00043477" w:rsidRPr="00ED4C47">
              <w:rPr>
                <w:rFonts w:ascii="Calibri" w:hAnsi="Calibri" w:cs="Calibri"/>
                <w:i/>
                <w:sz w:val="20"/>
                <w:szCs w:val="20"/>
              </w:rPr>
              <w:t>transmission.</w:t>
            </w:r>
          </w:p>
          <w:p w14:paraId="0FFCD01B" w14:textId="1F1BDD91" w:rsidR="00330994" w:rsidRPr="00ED4C47" w:rsidRDefault="00AA6026" w:rsidP="00ED4C47">
            <w:pPr>
              <w:numPr>
                <w:ilvl w:val="0"/>
                <w:numId w:val="17"/>
              </w:numPr>
              <w:spacing w:line="360" w:lineRule="auto"/>
              <w:ind w:left="316" w:hanging="316"/>
              <w:rPr>
                <w:rFonts w:ascii="Calibri" w:hAnsi="Calibri" w:cs="Calibri"/>
                <w:i/>
                <w:sz w:val="20"/>
                <w:szCs w:val="20"/>
              </w:rPr>
            </w:pPr>
            <w:r w:rsidRPr="00ED4C47">
              <w:rPr>
                <w:rFonts w:ascii="Calibri" w:hAnsi="Calibri" w:cs="Calibri"/>
                <w:i/>
                <w:sz w:val="20"/>
                <w:szCs w:val="20"/>
              </w:rPr>
              <w:t xml:space="preserve">Scalable solution to accommodate </w:t>
            </w:r>
            <w:r w:rsidR="005607F4" w:rsidRPr="00ED4C47">
              <w:rPr>
                <w:rFonts w:ascii="Calibri" w:hAnsi="Calibri" w:cs="Calibri"/>
                <w:i/>
                <w:sz w:val="20"/>
                <w:szCs w:val="20"/>
              </w:rPr>
              <w:t xml:space="preserve">growth from </w:t>
            </w:r>
            <w:r w:rsidR="00BE3D45" w:rsidRPr="00ED4C47">
              <w:rPr>
                <w:rFonts w:ascii="Calibri" w:hAnsi="Calibri" w:cs="Calibri"/>
                <w:i/>
                <w:sz w:val="20"/>
                <w:szCs w:val="20"/>
              </w:rPr>
              <w:t xml:space="preserve">a </w:t>
            </w:r>
            <w:r w:rsidR="005607F4" w:rsidRPr="00ED4C47">
              <w:rPr>
                <w:rFonts w:ascii="Calibri" w:hAnsi="Calibri" w:cs="Calibri"/>
                <w:i/>
                <w:sz w:val="20"/>
                <w:szCs w:val="20"/>
              </w:rPr>
              <w:t xml:space="preserve">device and increase demand in data traffic </w:t>
            </w:r>
            <w:r w:rsidR="00607BCB" w:rsidRPr="00ED4C47">
              <w:rPr>
                <w:rFonts w:ascii="Calibri" w:hAnsi="Calibri" w:cs="Calibri"/>
                <w:i/>
                <w:sz w:val="20"/>
                <w:szCs w:val="20"/>
              </w:rPr>
              <w:t>perspective.</w:t>
            </w:r>
          </w:p>
          <w:p w14:paraId="5087EA54" w14:textId="2F232FCA" w:rsidR="00330994" w:rsidRPr="00ED4C47" w:rsidRDefault="002F6C5A" w:rsidP="00ED4C47">
            <w:pPr>
              <w:numPr>
                <w:ilvl w:val="0"/>
                <w:numId w:val="17"/>
              </w:numPr>
              <w:spacing w:line="360" w:lineRule="auto"/>
              <w:ind w:left="316" w:hanging="316"/>
              <w:rPr>
                <w:rFonts w:ascii="Calibri" w:hAnsi="Calibri" w:cs="Calibri"/>
                <w:i/>
                <w:sz w:val="20"/>
                <w:szCs w:val="20"/>
              </w:rPr>
            </w:pPr>
            <w:r w:rsidRPr="00ED4C47">
              <w:rPr>
                <w:rFonts w:ascii="Calibri" w:hAnsi="Calibri" w:cs="Calibri"/>
                <w:i/>
                <w:sz w:val="20"/>
                <w:szCs w:val="20"/>
              </w:rPr>
              <w:t xml:space="preserve">Roaming capabilities, enabling </w:t>
            </w:r>
            <w:r w:rsidR="00622184" w:rsidRPr="00ED4C47">
              <w:rPr>
                <w:rFonts w:ascii="Calibri" w:hAnsi="Calibri" w:cs="Calibri"/>
                <w:i/>
                <w:sz w:val="20"/>
                <w:szCs w:val="20"/>
              </w:rPr>
              <w:t>seamless connectivity across different mobile networks</w:t>
            </w:r>
            <w:r w:rsidR="002B03E6" w:rsidRPr="00ED4C47">
              <w:rPr>
                <w:rFonts w:ascii="Calibri" w:hAnsi="Calibri" w:cs="Calibri"/>
                <w:i/>
                <w:sz w:val="20"/>
                <w:szCs w:val="20"/>
              </w:rPr>
              <w:t>.</w:t>
            </w:r>
          </w:p>
          <w:p w14:paraId="09357129" w14:textId="77777777" w:rsidR="00330994" w:rsidRPr="00ED4C47" w:rsidRDefault="00330994" w:rsidP="00ED4C47">
            <w:pPr>
              <w:spacing w:line="360" w:lineRule="auto"/>
              <w:rPr>
                <w:rFonts w:ascii="Calibri" w:hAnsi="Calibri" w:cs="Calibri"/>
                <w:i/>
                <w:sz w:val="20"/>
                <w:szCs w:val="20"/>
              </w:rPr>
            </w:pPr>
          </w:p>
          <w:p w14:paraId="6242E0CC" w14:textId="4FBF65AF" w:rsidR="00330994" w:rsidRPr="00ED4C47" w:rsidRDefault="00330994"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p>
        </w:tc>
      </w:tr>
      <w:tr w:rsidR="00E04D22" w:rsidRPr="00ED4C47" w14:paraId="0ACFD566"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2921D52D" w14:textId="77777777" w:rsidR="00330994" w:rsidRPr="00ED4C47" w:rsidRDefault="00330994"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1FBFAC3" w14:textId="77777777" w:rsidR="00330994" w:rsidRPr="00ED4C47" w:rsidRDefault="00330994" w:rsidP="00ED4C47">
            <w:pPr>
              <w:shd w:val="clear" w:color="auto" w:fill="F2F2F2"/>
              <w:spacing w:line="360" w:lineRule="auto"/>
              <w:jc w:val="left"/>
              <w:rPr>
                <w:rFonts w:ascii="Calibri" w:hAnsi="Calibri" w:cs="Calibri"/>
                <w:i/>
                <w:sz w:val="20"/>
                <w:szCs w:val="20"/>
              </w:rPr>
            </w:pPr>
          </w:p>
        </w:tc>
      </w:tr>
      <w:tr w:rsidR="00EA4025" w:rsidRPr="00ED4C47" w14:paraId="37583F68" w14:textId="77777777" w:rsidTr="00853F79">
        <w:tc>
          <w:tcPr>
            <w:tcW w:w="14601" w:type="dxa"/>
            <w:gridSpan w:val="3"/>
            <w:tcBorders>
              <w:bottom w:val="nil"/>
            </w:tcBorders>
            <w:shd w:val="clear" w:color="auto" w:fill="F2F2F2"/>
          </w:tcPr>
          <w:p w14:paraId="623A5343" w14:textId="77777777" w:rsidR="00330994" w:rsidRPr="00ED4C47" w:rsidRDefault="00330994"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72992DCB" w14:textId="77777777" w:rsidR="00330994" w:rsidRPr="00ED4C47" w:rsidRDefault="00330994" w:rsidP="00ED4C47">
            <w:pPr>
              <w:shd w:val="clear" w:color="auto" w:fill="F2F2F2"/>
              <w:spacing w:line="360" w:lineRule="auto"/>
              <w:ind w:left="720"/>
              <w:rPr>
                <w:rFonts w:ascii="Calibri" w:hAnsi="Calibri" w:cs="Calibri"/>
                <w:i/>
                <w:sz w:val="20"/>
                <w:szCs w:val="20"/>
              </w:rPr>
            </w:pPr>
          </w:p>
          <w:p w14:paraId="797EB9A2" w14:textId="7CACBC9E"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0DA4637B" w14:textId="3CC778A2"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xml:space="preserve">) at the end of this template. The Bidder must create a new subsection in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for each additional document and place the document within the subsection.</w:t>
            </w:r>
          </w:p>
          <w:p w14:paraId="76892140" w14:textId="77777777"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05CD7D9A" w14:textId="77777777" w:rsidR="00330994" w:rsidRPr="00ED4C47" w:rsidRDefault="00330994" w:rsidP="00ED4C47">
            <w:pPr>
              <w:shd w:val="clear" w:color="auto" w:fill="F2F2F2"/>
              <w:spacing w:line="360" w:lineRule="auto"/>
              <w:ind w:left="720"/>
              <w:rPr>
                <w:rFonts w:ascii="Calibri" w:hAnsi="Calibri" w:cs="Calibri"/>
                <w:i/>
                <w:sz w:val="20"/>
                <w:szCs w:val="20"/>
              </w:rPr>
            </w:pPr>
          </w:p>
        </w:tc>
      </w:tr>
      <w:tr w:rsidR="00E04D22" w:rsidRPr="00ED4C47" w14:paraId="5BF78CAB" w14:textId="77777777" w:rsidTr="00853F79">
        <w:tc>
          <w:tcPr>
            <w:tcW w:w="284" w:type="dxa"/>
            <w:vMerge w:val="restart"/>
            <w:tcBorders>
              <w:top w:val="nil"/>
              <w:left w:val="single" w:sz="4" w:space="0" w:color="auto"/>
              <w:right w:val="single" w:sz="4" w:space="0" w:color="auto"/>
            </w:tcBorders>
            <w:shd w:val="clear" w:color="auto" w:fill="F2F2F2"/>
          </w:tcPr>
          <w:p w14:paraId="4F85570A" w14:textId="77777777" w:rsidR="00330994" w:rsidRPr="00ED4C47" w:rsidRDefault="00330994" w:rsidP="00ED4C47">
            <w:pPr>
              <w:shd w:val="clear" w:color="auto" w:fill="F2F2F2"/>
              <w:spacing w:line="360" w:lineRule="auto"/>
              <w:rPr>
                <w:rFonts w:ascii="Calibri" w:hAnsi="Calibri" w:cs="Calibri"/>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96907CE" w14:textId="77777777" w:rsidR="00330994" w:rsidRPr="00ED4C47" w:rsidRDefault="00330994"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D5D3643" w14:textId="77777777" w:rsidR="00330994" w:rsidRPr="00ED4C47" w:rsidRDefault="00330994"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177BDFEA" w14:textId="77777777" w:rsidTr="00853F79">
        <w:tc>
          <w:tcPr>
            <w:tcW w:w="284" w:type="dxa"/>
            <w:vMerge/>
            <w:tcBorders>
              <w:top w:val="nil"/>
              <w:left w:val="single" w:sz="4" w:space="0" w:color="auto"/>
              <w:right w:val="single" w:sz="4" w:space="0" w:color="auto"/>
            </w:tcBorders>
            <w:shd w:val="clear" w:color="auto" w:fill="F2F2F2"/>
          </w:tcPr>
          <w:p w14:paraId="42DC5E47" w14:textId="77777777" w:rsidR="00330994" w:rsidRPr="00ED4C47" w:rsidRDefault="00330994" w:rsidP="00ED4C4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1B19A1B0" w14:textId="77777777" w:rsidR="00330994" w:rsidRPr="00ED4C47" w:rsidRDefault="00330994"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415C92E3" w14:textId="438A51BC" w:rsidR="00330994" w:rsidRPr="00ED4C47" w:rsidRDefault="00330994"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710B2D"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BB5196"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41561F0D" w14:textId="77777777" w:rsidTr="00853F79">
        <w:tc>
          <w:tcPr>
            <w:tcW w:w="284" w:type="dxa"/>
            <w:vMerge/>
            <w:tcBorders>
              <w:top w:val="nil"/>
              <w:left w:val="single" w:sz="4" w:space="0" w:color="auto"/>
              <w:right w:val="single" w:sz="4" w:space="0" w:color="auto"/>
            </w:tcBorders>
            <w:shd w:val="clear" w:color="auto" w:fill="F2F2F2"/>
          </w:tcPr>
          <w:p w14:paraId="0649D87F" w14:textId="77777777" w:rsidR="00330994" w:rsidRPr="00ED4C47" w:rsidRDefault="00330994" w:rsidP="00ED4C4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5A03345C" w14:textId="77777777" w:rsidR="00330994" w:rsidRPr="00ED4C47" w:rsidRDefault="00330994"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47FC9E6A" w14:textId="77777777" w:rsidR="00330994" w:rsidRPr="00ED4C47" w:rsidRDefault="00330994"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name of the document (e.g. “Configuration diagram”) </w:t>
            </w:r>
          </w:p>
        </w:tc>
      </w:tr>
      <w:tr w:rsidR="00E04D22" w:rsidRPr="00ED4C47" w14:paraId="4B73241F" w14:textId="77777777" w:rsidTr="00853F79">
        <w:tc>
          <w:tcPr>
            <w:tcW w:w="284" w:type="dxa"/>
            <w:vMerge/>
            <w:tcBorders>
              <w:top w:val="nil"/>
              <w:left w:val="single" w:sz="4" w:space="0" w:color="auto"/>
              <w:bottom w:val="nil"/>
              <w:right w:val="single" w:sz="4" w:space="0" w:color="auto"/>
            </w:tcBorders>
            <w:shd w:val="clear" w:color="auto" w:fill="F2F2F2"/>
          </w:tcPr>
          <w:p w14:paraId="1FF207B2" w14:textId="77777777" w:rsidR="00330994" w:rsidRPr="00ED4C47" w:rsidRDefault="00330994" w:rsidP="00ED4C4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231E0691" w14:textId="77777777" w:rsidR="00330994" w:rsidRPr="00ED4C47" w:rsidRDefault="00330994"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1EEA66A" w14:textId="1CB0C2F0" w:rsidR="00330994" w:rsidRPr="00ED4C47" w:rsidRDefault="00330994"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DF2DFA">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 xml:space="preserve">e.g. “Document shows the configuration of </w:t>
            </w:r>
            <w:r w:rsidR="00557BA3" w:rsidRPr="00ED4C47">
              <w:rPr>
                <w:rFonts w:ascii="Calibri" w:hAnsi="Calibri" w:cs="Calibri"/>
                <w:i/>
                <w:sz w:val="20"/>
                <w:szCs w:val="20"/>
              </w:rPr>
              <w:t>xxxx”).</w:t>
            </w:r>
          </w:p>
        </w:tc>
      </w:tr>
      <w:tr w:rsidR="00EA4025" w:rsidRPr="00ED4C47" w14:paraId="3A2AF74B" w14:textId="77777777" w:rsidTr="00853F79">
        <w:tc>
          <w:tcPr>
            <w:tcW w:w="14601" w:type="dxa"/>
            <w:gridSpan w:val="3"/>
            <w:tcBorders>
              <w:top w:val="nil"/>
            </w:tcBorders>
            <w:shd w:val="clear" w:color="auto" w:fill="F2F2F2"/>
          </w:tcPr>
          <w:p w14:paraId="1B3D9D85" w14:textId="77777777" w:rsidR="00330994" w:rsidRPr="00ED4C47" w:rsidRDefault="00330994" w:rsidP="00ED4C47">
            <w:pPr>
              <w:shd w:val="clear" w:color="auto" w:fill="F2F2F2"/>
              <w:spacing w:line="360" w:lineRule="auto"/>
              <w:ind w:left="720"/>
              <w:rPr>
                <w:rFonts w:ascii="Calibri" w:hAnsi="Calibri" w:cs="Calibri"/>
                <w:i/>
                <w:sz w:val="20"/>
                <w:szCs w:val="20"/>
              </w:rPr>
            </w:pPr>
          </w:p>
          <w:p w14:paraId="25D0AC25" w14:textId="77777777" w:rsidR="00330994" w:rsidRPr="00ED4C47" w:rsidRDefault="0033099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rows to Response Table B: References to Additional Documentation if necessary.</w:t>
            </w:r>
          </w:p>
          <w:p w14:paraId="5168BD17" w14:textId="77777777" w:rsidR="00330994" w:rsidRPr="00ED4C47" w:rsidRDefault="00330994" w:rsidP="00ED4C47">
            <w:pPr>
              <w:shd w:val="clear" w:color="auto" w:fill="F2F2F2"/>
              <w:spacing w:line="360" w:lineRule="auto"/>
              <w:ind w:left="720"/>
              <w:rPr>
                <w:rFonts w:ascii="Calibri" w:hAnsi="Calibri" w:cs="Calibri"/>
                <w:i/>
                <w:sz w:val="20"/>
                <w:szCs w:val="20"/>
              </w:rPr>
            </w:pPr>
          </w:p>
        </w:tc>
      </w:tr>
    </w:tbl>
    <w:p w14:paraId="1D5DCD38" w14:textId="77777777" w:rsidR="00330994" w:rsidRPr="00ED4C47" w:rsidRDefault="00330994"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5521DB41"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32969012" w14:textId="77777777" w:rsidR="00330994" w:rsidRPr="00ED4C47" w:rsidRDefault="00330994"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085CFDA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EE528DA" w14:textId="49DCA4A4" w:rsidR="00330994" w:rsidRPr="00ED4C47" w:rsidRDefault="00330994" w:rsidP="00ED4C47">
            <w:pPr>
              <w:spacing w:line="360" w:lineRule="auto"/>
              <w:jc w:val="left"/>
              <w:rPr>
                <w:rFonts w:ascii="Calibri" w:hAnsi="Calibri" w:cs="Calibri"/>
                <w:b/>
                <w:sz w:val="20"/>
                <w:szCs w:val="20"/>
              </w:rPr>
            </w:pPr>
            <w:r w:rsidRPr="00ED4C47">
              <w:rPr>
                <w:rFonts w:ascii="Calibri" w:hAnsi="Calibri" w:cs="Calibri"/>
                <w:b/>
                <w:szCs w:val="20"/>
              </w:rPr>
              <w:t>Bidder</w:t>
            </w:r>
            <w:r w:rsidR="00C4135F" w:rsidRPr="00ED4C47">
              <w:rPr>
                <w:rFonts w:ascii="Calibri" w:hAnsi="Calibri" w:cs="Calibri"/>
                <w:b/>
                <w:szCs w:val="20"/>
              </w:rPr>
              <w:t>’s</w:t>
            </w:r>
            <w:r w:rsidRPr="00ED4C47">
              <w:rPr>
                <w:rFonts w:ascii="Calibri" w:hAnsi="Calibri" w:cs="Calibri"/>
                <w:b/>
                <w:szCs w:val="20"/>
              </w:rPr>
              <w:t xml:space="preserve"> </w:t>
            </w:r>
            <w:r w:rsidR="00F65A31" w:rsidRPr="00ED4C47">
              <w:rPr>
                <w:rFonts w:ascii="Calibri" w:hAnsi="Calibri" w:cs="Calibri"/>
                <w:b/>
                <w:szCs w:val="20"/>
              </w:rPr>
              <w:t>APN</w:t>
            </w:r>
            <w:r w:rsidRPr="00ED4C47">
              <w:rPr>
                <w:rFonts w:ascii="Calibri" w:hAnsi="Calibri" w:cs="Calibri"/>
                <w:b/>
                <w:szCs w:val="20"/>
              </w:rPr>
              <w:t xml:space="preserve"> </w:t>
            </w:r>
            <w:r w:rsidR="00C4135F" w:rsidRPr="00ED4C47">
              <w:rPr>
                <w:rFonts w:ascii="Calibri" w:hAnsi="Calibri" w:cs="Calibri"/>
                <w:b/>
                <w:szCs w:val="20"/>
              </w:rPr>
              <w:t>C</w:t>
            </w:r>
            <w:r w:rsidRPr="00ED4C47">
              <w:rPr>
                <w:rFonts w:ascii="Calibri" w:hAnsi="Calibri" w:cs="Calibri"/>
                <w:b/>
                <w:szCs w:val="20"/>
              </w:rPr>
              <w:t>apability</w:t>
            </w:r>
          </w:p>
        </w:tc>
      </w:tr>
      <w:tr w:rsidR="00E04D22" w:rsidRPr="00ED4C47" w14:paraId="31D7A25B" w14:textId="77777777" w:rsidTr="00853F79">
        <w:trPr>
          <w:cantSplit/>
          <w:tblHeader/>
        </w:trPr>
        <w:tc>
          <w:tcPr>
            <w:tcW w:w="14601" w:type="dxa"/>
            <w:shd w:val="clear" w:color="auto" w:fill="D9D9D9"/>
          </w:tcPr>
          <w:p w14:paraId="727C9E73" w14:textId="77777777" w:rsidR="00330994" w:rsidRPr="00ED4C47" w:rsidRDefault="00330994"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135E1B68" w14:textId="77777777" w:rsidTr="00853F79">
        <w:tc>
          <w:tcPr>
            <w:tcW w:w="14601" w:type="dxa"/>
            <w:shd w:val="clear" w:color="auto" w:fill="FFFFFF"/>
            <w:vAlign w:val="center"/>
          </w:tcPr>
          <w:p w14:paraId="387C4B36" w14:textId="77777777" w:rsidR="00330994" w:rsidRPr="00ED4C47" w:rsidRDefault="00330994" w:rsidP="00ED4C47">
            <w:pPr>
              <w:spacing w:line="360" w:lineRule="auto"/>
              <w:jc w:val="left"/>
              <w:rPr>
                <w:rFonts w:ascii="Calibri" w:hAnsi="Calibri" w:cs="Calibri"/>
                <w:sz w:val="24"/>
                <w:szCs w:val="24"/>
              </w:rPr>
            </w:pPr>
          </w:p>
        </w:tc>
      </w:tr>
      <w:tr w:rsidR="00E04D22" w:rsidRPr="00ED4C47" w14:paraId="798FBE75" w14:textId="77777777" w:rsidTr="00853F79">
        <w:trPr>
          <w:cantSplit/>
          <w:tblHeader/>
        </w:trPr>
        <w:tc>
          <w:tcPr>
            <w:tcW w:w="14601" w:type="dxa"/>
            <w:shd w:val="clear" w:color="auto" w:fill="D9D9D9"/>
          </w:tcPr>
          <w:p w14:paraId="1C4E0E85" w14:textId="30A51546" w:rsidR="00330994" w:rsidRPr="00ED4C47" w:rsidRDefault="000557F2" w:rsidP="00ED4C47">
            <w:pPr>
              <w:spacing w:line="360" w:lineRule="auto"/>
              <w:jc w:val="left"/>
              <w:rPr>
                <w:rFonts w:ascii="Calibri" w:hAnsi="Calibri" w:cs="Calibri"/>
                <w:b/>
                <w:sz w:val="20"/>
                <w:szCs w:val="20"/>
              </w:rPr>
            </w:pPr>
            <w:r w:rsidRPr="00ED4C47">
              <w:rPr>
                <w:rFonts w:ascii="Calibri" w:hAnsi="Calibri" w:cs="Calibri"/>
                <w:b/>
                <w:sz w:val="20"/>
                <w:szCs w:val="20"/>
              </w:rPr>
              <w:t>Corporate</w:t>
            </w:r>
            <w:r w:rsidR="009233B8" w:rsidRPr="00ED4C47">
              <w:rPr>
                <w:rFonts w:ascii="Calibri" w:hAnsi="Calibri" w:cs="Calibri"/>
                <w:b/>
                <w:sz w:val="20"/>
                <w:szCs w:val="20"/>
              </w:rPr>
              <w:t>/</w:t>
            </w:r>
            <w:r w:rsidRPr="00ED4C47">
              <w:rPr>
                <w:rFonts w:ascii="Calibri" w:hAnsi="Calibri" w:cs="Calibri"/>
                <w:b/>
                <w:sz w:val="20"/>
                <w:szCs w:val="20"/>
              </w:rPr>
              <w:t>private APN solution</w:t>
            </w:r>
          </w:p>
        </w:tc>
      </w:tr>
      <w:tr w:rsidR="00E04D22" w:rsidRPr="00ED4C47" w14:paraId="504C8A9B" w14:textId="77777777" w:rsidTr="00853F79">
        <w:tc>
          <w:tcPr>
            <w:tcW w:w="14601" w:type="dxa"/>
            <w:shd w:val="clear" w:color="auto" w:fill="FFFFFF"/>
            <w:vAlign w:val="center"/>
          </w:tcPr>
          <w:p w14:paraId="1A8A8CE9" w14:textId="77777777" w:rsidR="00330994" w:rsidRPr="00ED4C47" w:rsidRDefault="00330994" w:rsidP="00ED4C47">
            <w:pPr>
              <w:spacing w:line="360" w:lineRule="auto"/>
              <w:jc w:val="left"/>
              <w:rPr>
                <w:rFonts w:ascii="Calibri" w:hAnsi="Calibri" w:cs="Calibri"/>
                <w:sz w:val="24"/>
                <w:szCs w:val="24"/>
              </w:rPr>
            </w:pPr>
          </w:p>
        </w:tc>
      </w:tr>
    </w:tbl>
    <w:p w14:paraId="75CB471E" w14:textId="77777777" w:rsidR="00330994" w:rsidRPr="00ED4C47" w:rsidRDefault="00330994"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11DE5E1C"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2744742" w14:textId="77777777" w:rsidR="00330994" w:rsidRPr="00ED4C47" w:rsidRDefault="00330994"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188E9000" w14:textId="77777777" w:rsidTr="00853F79">
        <w:tc>
          <w:tcPr>
            <w:tcW w:w="2948" w:type="dxa"/>
            <w:shd w:val="clear" w:color="auto" w:fill="D9D9D9"/>
          </w:tcPr>
          <w:p w14:paraId="1ACD1551" w14:textId="77777777" w:rsidR="00330994" w:rsidRPr="00ED4C47" w:rsidRDefault="00330994"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48B7804B" w14:textId="77777777" w:rsidR="00330994" w:rsidRPr="00ED4C47" w:rsidRDefault="00330994"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42C19C1B" w14:textId="482DF545" w:rsidR="00330994"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330994" w:rsidRPr="00ED4C47">
              <w:rPr>
                <w:rFonts w:ascii="Calibri" w:hAnsi="Calibri" w:cs="Calibri"/>
                <w:b/>
                <w:sz w:val="20"/>
                <w:szCs w:val="20"/>
              </w:rPr>
              <w:t xml:space="preserve"> </w:t>
            </w:r>
          </w:p>
        </w:tc>
      </w:tr>
      <w:tr w:rsidR="00746503" w:rsidRPr="00ED4C47" w14:paraId="0F407F1B" w14:textId="77777777" w:rsidTr="00853F79">
        <w:tc>
          <w:tcPr>
            <w:tcW w:w="2948" w:type="dxa"/>
          </w:tcPr>
          <w:p w14:paraId="303721D3" w14:textId="77777777" w:rsidR="00330994" w:rsidRPr="00ED4C47" w:rsidRDefault="00330994" w:rsidP="00ED4C47">
            <w:pPr>
              <w:spacing w:line="360" w:lineRule="auto"/>
              <w:jc w:val="left"/>
              <w:rPr>
                <w:rFonts w:ascii="Calibri" w:hAnsi="Calibri" w:cs="Calibri"/>
                <w:sz w:val="24"/>
                <w:szCs w:val="24"/>
              </w:rPr>
            </w:pPr>
          </w:p>
        </w:tc>
        <w:tc>
          <w:tcPr>
            <w:tcW w:w="5387" w:type="dxa"/>
          </w:tcPr>
          <w:p w14:paraId="4E195C9D" w14:textId="77777777" w:rsidR="00330994" w:rsidRPr="00ED4C47" w:rsidRDefault="00330994" w:rsidP="00ED4C47">
            <w:pPr>
              <w:spacing w:line="360" w:lineRule="auto"/>
              <w:jc w:val="left"/>
              <w:rPr>
                <w:rFonts w:ascii="Calibri" w:hAnsi="Calibri" w:cs="Calibri"/>
                <w:sz w:val="24"/>
                <w:szCs w:val="24"/>
              </w:rPr>
            </w:pPr>
          </w:p>
        </w:tc>
        <w:tc>
          <w:tcPr>
            <w:tcW w:w="6266" w:type="dxa"/>
          </w:tcPr>
          <w:p w14:paraId="3E02DF62" w14:textId="77777777" w:rsidR="00330994" w:rsidRPr="00ED4C47" w:rsidRDefault="00330994" w:rsidP="00ED4C47">
            <w:pPr>
              <w:spacing w:line="360" w:lineRule="auto"/>
              <w:jc w:val="left"/>
              <w:rPr>
                <w:rFonts w:ascii="Calibri" w:hAnsi="Calibri" w:cs="Calibri"/>
                <w:sz w:val="24"/>
                <w:szCs w:val="24"/>
              </w:rPr>
            </w:pPr>
          </w:p>
        </w:tc>
      </w:tr>
      <w:tr w:rsidR="00746503" w:rsidRPr="00ED4C47" w14:paraId="4F52AE45" w14:textId="77777777" w:rsidTr="00853F79">
        <w:tc>
          <w:tcPr>
            <w:tcW w:w="2948" w:type="dxa"/>
          </w:tcPr>
          <w:p w14:paraId="3858F3BE" w14:textId="77777777" w:rsidR="00330994" w:rsidRPr="00ED4C47" w:rsidRDefault="00330994" w:rsidP="00ED4C47">
            <w:pPr>
              <w:spacing w:line="360" w:lineRule="auto"/>
              <w:jc w:val="left"/>
              <w:rPr>
                <w:rFonts w:ascii="Calibri" w:hAnsi="Calibri" w:cs="Calibri"/>
                <w:sz w:val="24"/>
                <w:szCs w:val="24"/>
              </w:rPr>
            </w:pPr>
          </w:p>
        </w:tc>
        <w:tc>
          <w:tcPr>
            <w:tcW w:w="5387" w:type="dxa"/>
          </w:tcPr>
          <w:p w14:paraId="478B9E0F" w14:textId="77777777" w:rsidR="00330994" w:rsidRPr="00ED4C47" w:rsidRDefault="00330994" w:rsidP="00ED4C47">
            <w:pPr>
              <w:spacing w:line="360" w:lineRule="auto"/>
              <w:jc w:val="left"/>
              <w:rPr>
                <w:rFonts w:ascii="Calibri" w:hAnsi="Calibri" w:cs="Calibri"/>
                <w:sz w:val="24"/>
                <w:szCs w:val="24"/>
              </w:rPr>
            </w:pPr>
          </w:p>
        </w:tc>
        <w:tc>
          <w:tcPr>
            <w:tcW w:w="6266" w:type="dxa"/>
          </w:tcPr>
          <w:p w14:paraId="523B7DB7" w14:textId="77777777" w:rsidR="00330994" w:rsidRPr="00ED4C47" w:rsidRDefault="00330994" w:rsidP="00ED4C47">
            <w:pPr>
              <w:spacing w:line="360" w:lineRule="auto"/>
              <w:jc w:val="left"/>
              <w:rPr>
                <w:rFonts w:ascii="Calibri" w:hAnsi="Calibri" w:cs="Calibri"/>
                <w:sz w:val="24"/>
                <w:szCs w:val="24"/>
              </w:rPr>
            </w:pPr>
          </w:p>
        </w:tc>
      </w:tr>
      <w:tr w:rsidR="003E7223" w:rsidRPr="00ED4C47" w14:paraId="0DD3A77B" w14:textId="77777777" w:rsidTr="00853F79">
        <w:tc>
          <w:tcPr>
            <w:tcW w:w="2948" w:type="dxa"/>
            <w:tcBorders>
              <w:top w:val="single" w:sz="4" w:space="0" w:color="auto"/>
              <w:left w:val="single" w:sz="4" w:space="0" w:color="auto"/>
              <w:bottom w:val="single" w:sz="4" w:space="0" w:color="auto"/>
              <w:right w:val="single" w:sz="4" w:space="0" w:color="auto"/>
            </w:tcBorders>
          </w:tcPr>
          <w:p w14:paraId="31F47046" w14:textId="77777777" w:rsidR="00330994" w:rsidRPr="00ED4C47" w:rsidRDefault="00330994"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983F3CA" w14:textId="77777777" w:rsidR="00330994" w:rsidRPr="00ED4C47" w:rsidRDefault="00330994"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62C555D" w14:textId="77777777" w:rsidR="00330994" w:rsidRPr="00ED4C47" w:rsidRDefault="00330994" w:rsidP="00ED4C47">
            <w:pPr>
              <w:spacing w:line="360" w:lineRule="auto"/>
              <w:jc w:val="left"/>
              <w:rPr>
                <w:rFonts w:ascii="Calibri" w:hAnsi="Calibri" w:cs="Calibri"/>
                <w:sz w:val="24"/>
                <w:szCs w:val="24"/>
              </w:rPr>
            </w:pPr>
          </w:p>
        </w:tc>
      </w:tr>
      <w:tr w:rsidR="003E7223" w:rsidRPr="00ED4C47" w14:paraId="2165A5D4" w14:textId="77777777" w:rsidTr="00853F79">
        <w:tc>
          <w:tcPr>
            <w:tcW w:w="2948" w:type="dxa"/>
            <w:tcBorders>
              <w:top w:val="single" w:sz="4" w:space="0" w:color="auto"/>
              <w:left w:val="single" w:sz="4" w:space="0" w:color="auto"/>
              <w:bottom w:val="single" w:sz="4" w:space="0" w:color="auto"/>
              <w:right w:val="single" w:sz="4" w:space="0" w:color="auto"/>
            </w:tcBorders>
          </w:tcPr>
          <w:p w14:paraId="0BCCD33B" w14:textId="77777777" w:rsidR="00330994" w:rsidRPr="00ED4C47" w:rsidRDefault="00330994"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BD04517" w14:textId="77777777" w:rsidR="00330994" w:rsidRPr="00ED4C47" w:rsidRDefault="00330994"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FF76836" w14:textId="77777777" w:rsidR="00330994" w:rsidRPr="00ED4C47" w:rsidRDefault="00330994" w:rsidP="00ED4C47">
            <w:pPr>
              <w:spacing w:line="360" w:lineRule="auto"/>
              <w:jc w:val="left"/>
              <w:rPr>
                <w:rFonts w:ascii="Calibri" w:hAnsi="Calibri" w:cs="Calibri"/>
                <w:sz w:val="24"/>
                <w:szCs w:val="24"/>
              </w:rPr>
            </w:pPr>
          </w:p>
        </w:tc>
      </w:tr>
    </w:tbl>
    <w:p w14:paraId="3A0ADDCE" w14:textId="5E6C7F24" w:rsidR="00B46035" w:rsidRPr="00ED4C47" w:rsidRDefault="00B46035" w:rsidP="00ED4C47">
      <w:pPr>
        <w:spacing w:line="360" w:lineRule="auto"/>
        <w:rPr>
          <w:rFonts w:ascii="Calibri" w:hAnsi="Calibri" w:cs="Calibri"/>
          <w:bCs/>
          <w:sz w:val="20"/>
          <w:szCs w:val="20"/>
        </w:rPr>
      </w:pPr>
    </w:p>
    <w:p w14:paraId="196BB1ED" w14:textId="77777777" w:rsidR="00853F79" w:rsidRPr="00ED4C47" w:rsidRDefault="00853F79" w:rsidP="00ED4C47">
      <w:pPr>
        <w:spacing w:line="360" w:lineRule="auto"/>
        <w:rPr>
          <w:rFonts w:ascii="Calibri" w:hAnsi="Calibri" w:cs="Calibri"/>
          <w:bCs/>
          <w:sz w:val="20"/>
          <w:szCs w:val="20"/>
        </w:rPr>
      </w:pPr>
    </w:p>
    <w:p w14:paraId="11034AD1" w14:textId="351DDA4B" w:rsidR="003F654E" w:rsidRPr="00ED4C47" w:rsidRDefault="008758AC" w:rsidP="00ED4C47">
      <w:pPr>
        <w:pStyle w:val="level1"/>
        <w:numPr>
          <w:ilvl w:val="0"/>
          <w:numId w:val="22"/>
        </w:numPr>
        <w:spacing w:before="240"/>
        <w:ind w:left="567" w:hanging="567"/>
        <w:rPr>
          <w:rFonts w:ascii="Calibri" w:hAnsi="Calibri" w:cs="Calibri"/>
          <w:lang w:val="en-GB"/>
        </w:rPr>
      </w:pPr>
      <w:bookmarkStart w:id="13" w:name="_Toc222222951"/>
      <w:r w:rsidRPr="00ED4C47">
        <w:rPr>
          <w:rFonts w:ascii="Calibri" w:hAnsi="Calibri" w:cs="Calibri"/>
          <w:lang w:val="en-GB"/>
        </w:rPr>
        <w:t>BIDDER’S DIGITAL EXPERIENCE MONITORING (DES) CAPABILITY</w:t>
      </w:r>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ED4C47" w14:paraId="270A5004" w14:textId="77777777" w:rsidTr="00853F79">
        <w:trPr>
          <w:trHeight w:val="866"/>
        </w:trPr>
        <w:tc>
          <w:tcPr>
            <w:tcW w:w="14601" w:type="dxa"/>
            <w:gridSpan w:val="3"/>
            <w:shd w:val="clear" w:color="auto" w:fill="F2F2F2"/>
          </w:tcPr>
          <w:p w14:paraId="4659F5DD" w14:textId="56442104" w:rsidR="003F654E" w:rsidRPr="00ED4C47" w:rsidRDefault="003F654E"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a full description of its </w:t>
            </w:r>
            <w:r w:rsidR="0016080B" w:rsidRPr="00ED4C47">
              <w:rPr>
                <w:rFonts w:ascii="Calibri" w:hAnsi="Calibri" w:cs="Calibri"/>
                <w:i/>
                <w:sz w:val="20"/>
                <w:szCs w:val="20"/>
              </w:rPr>
              <w:t>DES</w:t>
            </w:r>
            <w:r w:rsidRPr="00ED4C47">
              <w:rPr>
                <w:rFonts w:ascii="Calibri" w:hAnsi="Calibri" w:cs="Calibri"/>
                <w:i/>
                <w:sz w:val="20"/>
                <w:szCs w:val="20"/>
              </w:rPr>
              <w:t xml:space="preserve"> capabilities. </w:t>
            </w:r>
          </w:p>
          <w:p w14:paraId="0439F322" w14:textId="77777777" w:rsidR="003F654E" w:rsidRPr="00ED4C47" w:rsidRDefault="003F654E" w:rsidP="00ED4C47">
            <w:pPr>
              <w:spacing w:line="360" w:lineRule="auto"/>
              <w:rPr>
                <w:rFonts w:ascii="Calibri" w:hAnsi="Calibri" w:cs="Calibri"/>
                <w:i/>
                <w:sz w:val="20"/>
                <w:szCs w:val="20"/>
              </w:rPr>
            </w:pPr>
          </w:p>
          <w:p w14:paraId="318A8B98" w14:textId="262745EA" w:rsidR="00260144" w:rsidRPr="00ED4C47" w:rsidRDefault="00260144" w:rsidP="00ED4C47">
            <w:pPr>
              <w:spacing w:line="360" w:lineRule="auto"/>
              <w:rPr>
                <w:rFonts w:ascii="Calibri" w:hAnsi="Calibri" w:cs="Calibri"/>
                <w:i/>
                <w:sz w:val="20"/>
                <w:szCs w:val="20"/>
              </w:rPr>
            </w:pPr>
            <w:r w:rsidRPr="00ED4C47">
              <w:rPr>
                <w:rFonts w:ascii="Calibri" w:hAnsi="Calibri" w:cs="Calibri"/>
                <w:i/>
                <w:sz w:val="20"/>
                <w:szCs w:val="20"/>
              </w:rPr>
              <w:t xml:space="preserve">SARS aims to establish the Bidder’s ability to provide a digital experience and intelligence platform (DES) that provides real-time </w:t>
            </w:r>
            <w:r w:rsidR="00AC4FA3" w:rsidRPr="00ED4C47">
              <w:rPr>
                <w:rFonts w:ascii="Calibri" w:hAnsi="Calibri" w:cs="Calibri"/>
                <w:i/>
                <w:sz w:val="20"/>
                <w:szCs w:val="20"/>
              </w:rPr>
              <w:t xml:space="preserve">insight </w:t>
            </w:r>
            <w:r w:rsidRPr="00ED4C47">
              <w:rPr>
                <w:rFonts w:ascii="Calibri" w:hAnsi="Calibri" w:cs="Calibri"/>
                <w:i/>
                <w:sz w:val="20"/>
                <w:szCs w:val="20"/>
              </w:rPr>
              <w:t>into the performance of the network infrastructure, applications</w:t>
            </w:r>
            <w:r w:rsidR="00AC4FA3" w:rsidRPr="00ED4C47">
              <w:rPr>
                <w:rFonts w:ascii="Calibri" w:hAnsi="Calibri" w:cs="Calibri"/>
                <w:i/>
                <w:sz w:val="20"/>
                <w:szCs w:val="20"/>
              </w:rPr>
              <w:t>,</w:t>
            </w:r>
            <w:r w:rsidRPr="00ED4C47">
              <w:rPr>
                <w:rFonts w:ascii="Calibri" w:hAnsi="Calibri" w:cs="Calibri"/>
                <w:i/>
                <w:sz w:val="20"/>
                <w:szCs w:val="20"/>
              </w:rPr>
              <w:t xml:space="preserve"> and cloud services. The Bidder will be evaluated formally and generally on the following basis:</w:t>
            </w:r>
          </w:p>
          <w:p w14:paraId="2DC62F1E" w14:textId="3C219F3F" w:rsidR="003F654E" w:rsidRPr="00ED4C47" w:rsidRDefault="0053004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has shown an understanding of SARS</w:t>
            </w:r>
            <w:r w:rsidR="00AC4FA3" w:rsidRPr="00ED4C47">
              <w:rPr>
                <w:rFonts w:ascii="Calibri" w:hAnsi="Calibri" w:cs="Calibri"/>
                <w:i/>
                <w:sz w:val="20"/>
                <w:szCs w:val="20"/>
              </w:rPr>
              <w:t>’s</w:t>
            </w:r>
            <w:r w:rsidRPr="00ED4C47">
              <w:rPr>
                <w:rFonts w:ascii="Calibri" w:hAnsi="Calibri" w:cs="Calibri"/>
                <w:i/>
                <w:sz w:val="20"/>
                <w:szCs w:val="20"/>
              </w:rPr>
              <w:t xml:space="preserve"> requirements and has set out its response in accordance with Business Requirements Specification</w:t>
            </w:r>
            <w:r w:rsidR="00F64119" w:rsidRPr="00ED4C47">
              <w:rPr>
                <w:rFonts w:ascii="Calibri" w:hAnsi="Calibri" w:cs="Calibri"/>
                <w:i/>
                <w:sz w:val="20"/>
                <w:szCs w:val="20"/>
              </w:rPr>
              <w:t xml:space="preserve"> (6.4.4</w:t>
            </w:r>
            <w:r w:rsidR="00471C89" w:rsidRPr="00ED4C47">
              <w:rPr>
                <w:rFonts w:ascii="Calibri" w:hAnsi="Calibri" w:cs="Calibri"/>
                <w:i/>
                <w:sz w:val="20"/>
                <w:szCs w:val="20"/>
              </w:rPr>
              <w:t>)</w:t>
            </w:r>
            <w:r w:rsidRPr="00ED4C47">
              <w:rPr>
                <w:rFonts w:ascii="Calibri" w:hAnsi="Calibri" w:cs="Calibri"/>
                <w:i/>
                <w:sz w:val="20"/>
                <w:szCs w:val="20"/>
              </w:rPr>
              <w:t>.</w:t>
            </w:r>
          </w:p>
        </w:tc>
      </w:tr>
      <w:tr w:rsidR="00EA4025" w:rsidRPr="00ED4C47" w14:paraId="2494648E"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51AC732F" w14:textId="77777777" w:rsidR="003F654E" w:rsidRPr="00ED4C47" w:rsidRDefault="003F654E"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FCBA1B9" w14:textId="77777777" w:rsidR="003F654E" w:rsidRPr="00ED4C47" w:rsidRDefault="003F654E" w:rsidP="00ED4C47">
            <w:pPr>
              <w:shd w:val="clear" w:color="auto" w:fill="F2F2F2"/>
              <w:spacing w:line="360" w:lineRule="auto"/>
              <w:jc w:val="left"/>
              <w:rPr>
                <w:rFonts w:ascii="Calibri" w:hAnsi="Calibri" w:cs="Calibri"/>
                <w:b/>
                <w:sz w:val="20"/>
                <w:szCs w:val="20"/>
              </w:rPr>
            </w:pPr>
          </w:p>
          <w:p w14:paraId="22081345" w14:textId="77777777"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2AD80879" w14:textId="77777777"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add more lines to Response Table A if necessary to provide details of all single points of failure.</w:t>
            </w:r>
          </w:p>
          <w:p w14:paraId="3CC9CB98" w14:textId="77777777" w:rsidR="003F654E" w:rsidRPr="00ED4C47" w:rsidRDefault="003F654E" w:rsidP="00ED4C47">
            <w:pPr>
              <w:shd w:val="clear" w:color="auto" w:fill="F2F2F2"/>
              <w:spacing w:line="360" w:lineRule="auto"/>
              <w:rPr>
                <w:rFonts w:ascii="Calibri" w:hAnsi="Calibri" w:cs="Calibri"/>
                <w:b/>
                <w:i/>
                <w:sz w:val="20"/>
                <w:szCs w:val="20"/>
              </w:rPr>
            </w:pPr>
          </w:p>
        </w:tc>
      </w:tr>
      <w:tr w:rsidR="00E04D22" w:rsidRPr="00ED4C47" w14:paraId="2F321DF5" w14:textId="77777777" w:rsidTr="00853F79">
        <w:tc>
          <w:tcPr>
            <w:tcW w:w="284" w:type="dxa"/>
            <w:vMerge w:val="restart"/>
            <w:tcBorders>
              <w:top w:val="nil"/>
              <w:left w:val="single" w:sz="4" w:space="0" w:color="auto"/>
              <w:right w:val="single" w:sz="4" w:space="0" w:color="auto"/>
            </w:tcBorders>
            <w:shd w:val="clear" w:color="auto" w:fill="F2F2F2"/>
          </w:tcPr>
          <w:p w14:paraId="6BE2695C" w14:textId="77777777" w:rsidR="003F654E" w:rsidRPr="00ED4C47" w:rsidRDefault="003F654E"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F0DD17" w14:textId="77777777" w:rsidR="003F654E" w:rsidRPr="00ED4C47" w:rsidRDefault="003F654E"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E5EA023" w14:textId="77777777" w:rsidR="003F654E" w:rsidRPr="00ED4C47" w:rsidRDefault="003F654E"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4CAF4A2" w14:textId="77777777" w:rsidTr="00853F79">
        <w:tc>
          <w:tcPr>
            <w:tcW w:w="284" w:type="dxa"/>
            <w:vMerge/>
            <w:tcBorders>
              <w:left w:val="single" w:sz="4" w:space="0" w:color="auto"/>
              <w:right w:val="single" w:sz="4" w:space="0" w:color="auto"/>
            </w:tcBorders>
            <w:shd w:val="clear" w:color="auto" w:fill="F2F2F2"/>
          </w:tcPr>
          <w:p w14:paraId="30B3FF2B" w14:textId="77777777" w:rsidR="003F654E" w:rsidRPr="00ED4C47" w:rsidRDefault="003F654E"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50F32F" w14:textId="77777777" w:rsidR="003F654E" w:rsidRPr="00ED4C47" w:rsidRDefault="003F654E"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08E0E65" w14:textId="16F0FC5F" w:rsidR="003F654E" w:rsidRPr="00ED4C47" w:rsidRDefault="003F654E"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high-level description of its ability </w:t>
            </w:r>
            <w:r w:rsidR="00427AC6" w:rsidRPr="00ED4C47">
              <w:rPr>
                <w:rFonts w:ascii="Calibri" w:hAnsi="Calibri" w:cs="Calibri"/>
                <w:i/>
                <w:sz w:val="20"/>
                <w:szCs w:val="20"/>
              </w:rPr>
              <w:t>to provide a digital experience and intelligence platform that provides real-time visibility into the performance of the network infrastructure, applications</w:t>
            </w:r>
            <w:r w:rsidR="00AC4FA3" w:rsidRPr="00ED4C47">
              <w:rPr>
                <w:rFonts w:ascii="Calibri" w:hAnsi="Calibri" w:cs="Calibri"/>
                <w:i/>
                <w:sz w:val="20"/>
                <w:szCs w:val="20"/>
              </w:rPr>
              <w:t>,</w:t>
            </w:r>
            <w:r w:rsidR="00427AC6" w:rsidRPr="00ED4C47">
              <w:rPr>
                <w:rFonts w:ascii="Calibri" w:hAnsi="Calibri" w:cs="Calibri"/>
                <w:i/>
                <w:sz w:val="20"/>
                <w:szCs w:val="20"/>
              </w:rPr>
              <w:t xml:space="preserve"> and services.</w:t>
            </w:r>
          </w:p>
        </w:tc>
      </w:tr>
      <w:tr w:rsidR="00E04D22" w:rsidRPr="00ED4C47" w14:paraId="01520353" w14:textId="77777777" w:rsidTr="00853F79">
        <w:tc>
          <w:tcPr>
            <w:tcW w:w="284" w:type="dxa"/>
            <w:vMerge/>
            <w:tcBorders>
              <w:left w:val="single" w:sz="4" w:space="0" w:color="auto"/>
              <w:right w:val="single" w:sz="4" w:space="0" w:color="auto"/>
            </w:tcBorders>
            <w:shd w:val="clear" w:color="auto" w:fill="F2F2F2"/>
          </w:tcPr>
          <w:p w14:paraId="0917D0AF" w14:textId="77777777" w:rsidR="003F654E" w:rsidRPr="00ED4C47" w:rsidRDefault="003F654E"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1AD7747" w14:textId="21B634EC" w:rsidR="003F654E" w:rsidRPr="00ED4C47" w:rsidRDefault="00935042" w:rsidP="00ED4C47">
            <w:pPr>
              <w:spacing w:line="360" w:lineRule="auto"/>
              <w:jc w:val="left"/>
              <w:rPr>
                <w:rFonts w:ascii="Calibri" w:hAnsi="Calibri" w:cs="Calibri"/>
                <w:i/>
                <w:sz w:val="20"/>
                <w:szCs w:val="20"/>
              </w:rPr>
            </w:pPr>
            <w:r w:rsidRPr="00ED4C47">
              <w:rPr>
                <w:rFonts w:ascii="Calibri" w:hAnsi="Calibri" w:cs="Calibri"/>
                <w:i/>
                <w:sz w:val="20"/>
                <w:szCs w:val="20"/>
              </w:rPr>
              <w:t xml:space="preserve">Digital Experience Monitoring </w:t>
            </w:r>
            <w:r w:rsidR="003F654E" w:rsidRPr="00ED4C47">
              <w:rPr>
                <w:rFonts w:ascii="Calibri" w:hAnsi="Calibri" w:cs="Calibri"/>
                <w:i/>
                <w:sz w:val="20"/>
                <w:szCs w:val="20"/>
              </w:rPr>
              <w:t>solution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4A2009A" w14:textId="38C95BBF" w:rsidR="00317ED2" w:rsidRPr="00ED4C47" w:rsidRDefault="003F654E" w:rsidP="00ED4C47">
            <w:pPr>
              <w:spacing w:line="360" w:lineRule="auto"/>
              <w:rPr>
                <w:rFonts w:ascii="Calibri" w:hAnsi="Calibri" w:cs="Calibri"/>
                <w:i/>
                <w:sz w:val="20"/>
                <w:szCs w:val="20"/>
              </w:rPr>
            </w:pPr>
            <w:r w:rsidRPr="00ED4C47">
              <w:rPr>
                <w:rFonts w:ascii="Calibri" w:hAnsi="Calibri" w:cs="Calibri"/>
                <w:i/>
                <w:sz w:val="20"/>
                <w:szCs w:val="20"/>
              </w:rPr>
              <w:t>The Bidder must provide detail</w:t>
            </w:r>
            <w:r w:rsidR="00DF2DFA">
              <w:rPr>
                <w:rFonts w:ascii="Calibri" w:hAnsi="Calibri" w:cs="Calibri"/>
                <w:i/>
                <w:sz w:val="20"/>
                <w:szCs w:val="20"/>
              </w:rPr>
              <w:t>s</w:t>
            </w:r>
            <w:r w:rsidRPr="00ED4C47">
              <w:rPr>
                <w:rFonts w:ascii="Calibri" w:hAnsi="Calibri" w:cs="Calibri"/>
                <w:i/>
                <w:sz w:val="20"/>
                <w:szCs w:val="20"/>
              </w:rPr>
              <w:t xml:space="preserve"> on its ability </w:t>
            </w:r>
            <w:r w:rsidR="003A0F65" w:rsidRPr="00ED4C47">
              <w:rPr>
                <w:rFonts w:ascii="Calibri" w:hAnsi="Calibri" w:cs="Calibri"/>
                <w:i/>
                <w:sz w:val="20"/>
                <w:szCs w:val="20"/>
              </w:rPr>
              <w:t xml:space="preserve">to provision and deploy a DES </w:t>
            </w:r>
            <w:r w:rsidR="00317ED2" w:rsidRPr="00ED4C47">
              <w:rPr>
                <w:rFonts w:ascii="Calibri" w:hAnsi="Calibri" w:cs="Calibri"/>
                <w:i/>
                <w:sz w:val="20"/>
                <w:szCs w:val="20"/>
              </w:rPr>
              <w:t>solution, with ca</w:t>
            </w:r>
            <w:r w:rsidR="008502B5" w:rsidRPr="00ED4C47">
              <w:rPr>
                <w:rFonts w:ascii="Calibri" w:hAnsi="Calibri" w:cs="Calibri"/>
                <w:i/>
                <w:sz w:val="20"/>
                <w:szCs w:val="20"/>
              </w:rPr>
              <w:t>pabilities</w:t>
            </w:r>
            <w:r w:rsidR="00317ED2" w:rsidRPr="00ED4C47">
              <w:rPr>
                <w:rFonts w:ascii="Calibri" w:hAnsi="Calibri" w:cs="Calibri"/>
                <w:i/>
                <w:sz w:val="20"/>
                <w:szCs w:val="20"/>
              </w:rPr>
              <w:t xml:space="preserve"> that </w:t>
            </w:r>
            <w:r w:rsidR="008502B5" w:rsidRPr="00ED4C47">
              <w:rPr>
                <w:rFonts w:ascii="Calibri" w:hAnsi="Calibri" w:cs="Calibri"/>
                <w:i/>
                <w:sz w:val="20"/>
                <w:szCs w:val="20"/>
              </w:rPr>
              <w:t>must include</w:t>
            </w:r>
            <w:r w:rsidR="00317ED2" w:rsidRPr="00ED4C47">
              <w:rPr>
                <w:rFonts w:ascii="Calibri" w:hAnsi="Calibri" w:cs="Calibri"/>
                <w:i/>
                <w:sz w:val="20"/>
                <w:szCs w:val="20"/>
              </w:rPr>
              <w:t>:</w:t>
            </w:r>
          </w:p>
          <w:p w14:paraId="720E37AC" w14:textId="10D6CC41" w:rsidR="00E85987" w:rsidRPr="00ED4C47" w:rsidRDefault="00317ED2" w:rsidP="00ED4C47">
            <w:pPr>
              <w:numPr>
                <w:ilvl w:val="0"/>
                <w:numId w:val="18"/>
              </w:numPr>
              <w:spacing w:line="360" w:lineRule="auto"/>
              <w:ind w:left="323" w:hanging="283"/>
              <w:rPr>
                <w:rFonts w:ascii="Calibri" w:hAnsi="Calibri" w:cs="Calibri"/>
                <w:i/>
                <w:sz w:val="20"/>
                <w:szCs w:val="20"/>
              </w:rPr>
            </w:pPr>
            <w:r w:rsidRPr="00ED4C47">
              <w:rPr>
                <w:rFonts w:ascii="Calibri" w:hAnsi="Calibri" w:cs="Calibri"/>
                <w:i/>
                <w:sz w:val="20"/>
                <w:szCs w:val="20"/>
              </w:rPr>
              <w:t>N</w:t>
            </w:r>
            <w:r w:rsidR="008502B5" w:rsidRPr="00ED4C47">
              <w:rPr>
                <w:rFonts w:ascii="Calibri" w:hAnsi="Calibri" w:cs="Calibri"/>
                <w:i/>
                <w:sz w:val="20"/>
                <w:szCs w:val="20"/>
              </w:rPr>
              <w:t>etwork, internet</w:t>
            </w:r>
            <w:r w:rsidR="00AC4FA3" w:rsidRPr="00ED4C47">
              <w:rPr>
                <w:rFonts w:ascii="Calibri" w:hAnsi="Calibri" w:cs="Calibri"/>
                <w:i/>
                <w:sz w:val="20"/>
                <w:szCs w:val="20"/>
              </w:rPr>
              <w:t>,</w:t>
            </w:r>
            <w:r w:rsidR="008502B5" w:rsidRPr="00ED4C47">
              <w:rPr>
                <w:rFonts w:ascii="Calibri" w:hAnsi="Calibri" w:cs="Calibri"/>
                <w:i/>
                <w:sz w:val="20"/>
                <w:szCs w:val="20"/>
              </w:rPr>
              <w:t xml:space="preserve"> and cloud monitoring</w:t>
            </w:r>
            <w:r w:rsidR="00AC4FA3" w:rsidRPr="00ED4C47">
              <w:rPr>
                <w:rFonts w:ascii="Calibri" w:hAnsi="Calibri" w:cs="Calibri"/>
                <w:i/>
                <w:sz w:val="20"/>
                <w:szCs w:val="20"/>
              </w:rPr>
              <w:t>.</w:t>
            </w:r>
          </w:p>
          <w:p w14:paraId="5459841E" w14:textId="7E94A216" w:rsidR="00E85987" w:rsidRPr="00ED4C47" w:rsidRDefault="00E85987" w:rsidP="00ED4C47">
            <w:pPr>
              <w:numPr>
                <w:ilvl w:val="0"/>
                <w:numId w:val="18"/>
              </w:numPr>
              <w:spacing w:line="360" w:lineRule="auto"/>
              <w:ind w:left="323" w:hanging="283"/>
              <w:rPr>
                <w:rFonts w:ascii="Calibri" w:hAnsi="Calibri" w:cs="Calibri"/>
                <w:i/>
                <w:sz w:val="20"/>
                <w:szCs w:val="20"/>
              </w:rPr>
            </w:pPr>
            <w:r w:rsidRPr="00ED4C47">
              <w:rPr>
                <w:rFonts w:ascii="Calibri" w:hAnsi="Calibri" w:cs="Calibri"/>
                <w:i/>
                <w:sz w:val="20"/>
                <w:szCs w:val="20"/>
              </w:rPr>
              <w:t>I</w:t>
            </w:r>
            <w:r w:rsidR="008502B5" w:rsidRPr="00ED4C47">
              <w:rPr>
                <w:rFonts w:ascii="Calibri" w:hAnsi="Calibri" w:cs="Calibri"/>
                <w:i/>
                <w:sz w:val="20"/>
                <w:szCs w:val="20"/>
              </w:rPr>
              <w:t>nsight into the state of the underlying internet infrastructure</w:t>
            </w:r>
            <w:r w:rsidR="00AC4FA3" w:rsidRPr="00ED4C47">
              <w:rPr>
                <w:rFonts w:ascii="Calibri" w:hAnsi="Calibri" w:cs="Calibri"/>
                <w:i/>
                <w:sz w:val="20"/>
                <w:szCs w:val="20"/>
              </w:rPr>
              <w:t>.</w:t>
            </w:r>
          </w:p>
          <w:p w14:paraId="1082D9FE" w14:textId="0AB01065" w:rsidR="003F654E" w:rsidRPr="00ED4C47" w:rsidRDefault="008502B5" w:rsidP="00ED4C47">
            <w:pPr>
              <w:numPr>
                <w:ilvl w:val="0"/>
                <w:numId w:val="18"/>
              </w:numPr>
              <w:spacing w:line="360" w:lineRule="auto"/>
              <w:ind w:left="323" w:hanging="283"/>
              <w:rPr>
                <w:rFonts w:ascii="Calibri" w:hAnsi="Calibri" w:cs="Calibri"/>
                <w:i/>
                <w:sz w:val="20"/>
                <w:szCs w:val="20"/>
              </w:rPr>
            </w:pPr>
            <w:r w:rsidRPr="00ED4C47">
              <w:rPr>
                <w:rFonts w:ascii="Calibri" w:hAnsi="Calibri" w:cs="Calibri"/>
                <w:i/>
                <w:sz w:val="20"/>
                <w:szCs w:val="20"/>
              </w:rPr>
              <w:t>BGP Monitoring, Path Visualisation, Network Metrics, HTTP Server tests, App Experience tests</w:t>
            </w:r>
            <w:r w:rsidR="00AC4FA3" w:rsidRPr="00ED4C47">
              <w:rPr>
                <w:rFonts w:ascii="Calibri" w:hAnsi="Calibri" w:cs="Calibri"/>
                <w:i/>
                <w:sz w:val="20"/>
                <w:szCs w:val="20"/>
              </w:rPr>
              <w:t>.</w:t>
            </w:r>
          </w:p>
          <w:p w14:paraId="6120D749" w14:textId="77777777" w:rsidR="008502B5" w:rsidRPr="00ED4C47" w:rsidRDefault="008502B5" w:rsidP="00ED4C47">
            <w:pPr>
              <w:spacing w:line="360" w:lineRule="auto"/>
              <w:rPr>
                <w:rFonts w:ascii="Calibri" w:hAnsi="Calibri" w:cs="Calibri"/>
                <w:i/>
                <w:sz w:val="20"/>
                <w:szCs w:val="20"/>
              </w:rPr>
            </w:pPr>
          </w:p>
          <w:p w14:paraId="06F1B24E" w14:textId="4BB1E06C" w:rsidR="003F654E" w:rsidRPr="00ED4C47" w:rsidRDefault="003F654E"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Pr="00ED4C47">
              <w:rPr>
                <w:rFonts w:ascii="Calibri" w:hAnsi="Calibri" w:cs="Calibri"/>
                <w:i/>
                <w:sz w:val="20"/>
                <w:szCs w:val="20"/>
              </w:rPr>
              <w:t xml:space="preserve"> Additional Documentation tables as set out above.</w:t>
            </w:r>
          </w:p>
        </w:tc>
      </w:tr>
      <w:tr w:rsidR="00E04D22" w:rsidRPr="00ED4C47" w14:paraId="4C462FBD"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42564857" w14:textId="77777777" w:rsidR="003F654E" w:rsidRPr="00ED4C47" w:rsidRDefault="003F654E"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3220C80" w14:textId="77777777" w:rsidR="003F654E" w:rsidRPr="00ED4C47" w:rsidRDefault="003F654E" w:rsidP="00ED4C47">
            <w:pPr>
              <w:shd w:val="clear" w:color="auto" w:fill="F2F2F2"/>
              <w:spacing w:line="360" w:lineRule="auto"/>
              <w:jc w:val="left"/>
              <w:rPr>
                <w:rFonts w:ascii="Calibri" w:hAnsi="Calibri" w:cs="Calibri"/>
                <w:i/>
                <w:sz w:val="20"/>
                <w:szCs w:val="20"/>
              </w:rPr>
            </w:pPr>
          </w:p>
        </w:tc>
      </w:tr>
      <w:tr w:rsidR="00EA4025" w:rsidRPr="00ED4C47" w14:paraId="6CD34DCD" w14:textId="77777777" w:rsidTr="00853F79">
        <w:tc>
          <w:tcPr>
            <w:tcW w:w="14601" w:type="dxa"/>
            <w:gridSpan w:val="3"/>
            <w:tcBorders>
              <w:bottom w:val="nil"/>
            </w:tcBorders>
            <w:shd w:val="clear" w:color="auto" w:fill="F2F2F2"/>
          </w:tcPr>
          <w:p w14:paraId="3BA24A11" w14:textId="77777777" w:rsidR="003F654E" w:rsidRPr="00ED4C47" w:rsidRDefault="003F654E"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5C0047F0" w14:textId="77777777" w:rsidR="003F654E" w:rsidRPr="00ED4C47" w:rsidRDefault="003F654E" w:rsidP="00ED4C47">
            <w:pPr>
              <w:shd w:val="clear" w:color="auto" w:fill="F2F2F2"/>
              <w:spacing w:line="360" w:lineRule="auto"/>
              <w:ind w:left="720"/>
              <w:rPr>
                <w:rFonts w:ascii="Calibri" w:hAnsi="Calibri" w:cs="Calibri"/>
                <w:i/>
                <w:sz w:val="20"/>
                <w:szCs w:val="20"/>
              </w:rPr>
            </w:pPr>
          </w:p>
          <w:p w14:paraId="11D4B342" w14:textId="01FB74D7"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27EDA220" w14:textId="03424EE6"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xml:space="preserve">) at the end of this template. The Bidder must create a new subsection in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CB7211"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for each additional document and place the document within the subsection.</w:t>
            </w:r>
          </w:p>
          <w:p w14:paraId="62717379" w14:textId="77777777"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3567DE98" w14:textId="77777777" w:rsidR="003F654E" w:rsidRPr="00ED4C47" w:rsidRDefault="003F654E" w:rsidP="00ED4C47">
            <w:pPr>
              <w:shd w:val="clear" w:color="auto" w:fill="F2F2F2"/>
              <w:spacing w:line="360" w:lineRule="auto"/>
              <w:ind w:left="720"/>
              <w:rPr>
                <w:rFonts w:ascii="Calibri" w:hAnsi="Calibri" w:cs="Calibri"/>
                <w:i/>
                <w:sz w:val="20"/>
                <w:szCs w:val="20"/>
              </w:rPr>
            </w:pPr>
          </w:p>
        </w:tc>
      </w:tr>
      <w:tr w:rsidR="00E04D22" w:rsidRPr="00ED4C47" w14:paraId="20541D9F" w14:textId="77777777" w:rsidTr="00853F79">
        <w:tc>
          <w:tcPr>
            <w:tcW w:w="284" w:type="dxa"/>
            <w:vMerge w:val="restart"/>
            <w:tcBorders>
              <w:top w:val="nil"/>
              <w:left w:val="single" w:sz="4" w:space="0" w:color="auto"/>
              <w:right w:val="single" w:sz="4" w:space="0" w:color="auto"/>
            </w:tcBorders>
            <w:shd w:val="clear" w:color="auto" w:fill="F2F2F2"/>
          </w:tcPr>
          <w:p w14:paraId="015C907C" w14:textId="77777777" w:rsidR="003F654E" w:rsidRPr="00ED4C47" w:rsidRDefault="003F654E"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71FA4CF" w14:textId="77777777" w:rsidR="003F654E" w:rsidRPr="00ED4C47" w:rsidRDefault="003F654E"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4028924" w14:textId="77777777" w:rsidR="003F654E" w:rsidRPr="00ED4C47" w:rsidRDefault="003F654E"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35783E87" w14:textId="77777777" w:rsidTr="00853F79">
        <w:tc>
          <w:tcPr>
            <w:tcW w:w="284" w:type="dxa"/>
            <w:vMerge/>
            <w:tcBorders>
              <w:top w:val="nil"/>
              <w:left w:val="single" w:sz="4" w:space="0" w:color="auto"/>
              <w:right w:val="single" w:sz="4" w:space="0" w:color="auto"/>
            </w:tcBorders>
            <w:shd w:val="clear" w:color="auto" w:fill="F2F2F2"/>
          </w:tcPr>
          <w:p w14:paraId="560113D5" w14:textId="77777777" w:rsidR="003F654E" w:rsidRPr="00ED4C47" w:rsidRDefault="003F654E"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262BFA1" w14:textId="77777777" w:rsidR="003F654E" w:rsidRPr="00ED4C47" w:rsidRDefault="003F654E"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15E3086" w14:textId="6205AE61" w:rsidR="003F654E" w:rsidRPr="00ED4C47" w:rsidRDefault="003F654E"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BB5196"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26FDEFF8" w14:textId="77777777" w:rsidTr="00853F79">
        <w:tc>
          <w:tcPr>
            <w:tcW w:w="284" w:type="dxa"/>
            <w:vMerge/>
            <w:tcBorders>
              <w:top w:val="nil"/>
              <w:left w:val="single" w:sz="4" w:space="0" w:color="auto"/>
              <w:right w:val="single" w:sz="4" w:space="0" w:color="auto"/>
            </w:tcBorders>
            <w:shd w:val="clear" w:color="auto" w:fill="F2F2F2"/>
          </w:tcPr>
          <w:p w14:paraId="61039436" w14:textId="77777777" w:rsidR="003F654E" w:rsidRPr="00ED4C47" w:rsidRDefault="003F654E"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159CD48" w14:textId="77777777" w:rsidR="003F654E" w:rsidRPr="00ED4C47" w:rsidRDefault="003F654E"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D25320D" w14:textId="0A3BA480" w:rsidR="003F654E" w:rsidRPr="00ED4C47" w:rsidRDefault="003F654E"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BF1CF6" w:rsidRPr="00ED4C47">
              <w:rPr>
                <w:rFonts w:ascii="Calibri" w:hAnsi="Calibri" w:cs="Calibri"/>
                <w:i/>
                <w:sz w:val="20"/>
                <w:szCs w:val="20"/>
              </w:rPr>
              <w:t xml:space="preserve">. </w:t>
            </w:r>
            <w:r w:rsidRPr="00ED4C47">
              <w:rPr>
                <w:rFonts w:ascii="Calibri" w:hAnsi="Calibri" w:cs="Calibri"/>
                <w:i/>
                <w:sz w:val="20"/>
                <w:szCs w:val="20"/>
              </w:rPr>
              <w:t xml:space="preserve"> </w:t>
            </w:r>
          </w:p>
        </w:tc>
      </w:tr>
      <w:tr w:rsidR="00E04D22" w:rsidRPr="00ED4C47" w14:paraId="769761A8" w14:textId="77777777" w:rsidTr="00853F79">
        <w:tc>
          <w:tcPr>
            <w:tcW w:w="284" w:type="dxa"/>
            <w:vMerge/>
            <w:tcBorders>
              <w:top w:val="nil"/>
              <w:left w:val="single" w:sz="4" w:space="0" w:color="auto"/>
              <w:bottom w:val="nil"/>
              <w:right w:val="single" w:sz="4" w:space="0" w:color="auto"/>
            </w:tcBorders>
            <w:shd w:val="clear" w:color="auto" w:fill="F2F2F2"/>
          </w:tcPr>
          <w:p w14:paraId="76EBCF5D" w14:textId="77777777" w:rsidR="003F654E" w:rsidRPr="00ED4C47" w:rsidRDefault="003F654E"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7F0D8F" w14:textId="77777777" w:rsidR="003F654E" w:rsidRPr="00ED4C47" w:rsidRDefault="003F654E"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837FAA5" w14:textId="4EA367CF" w:rsidR="003F654E" w:rsidRPr="00ED4C47" w:rsidRDefault="003F654E"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 xml:space="preserve">e.g. “Document shows the configuration of </w:t>
            </w:r>
            <w:r w:rsidR="00557BA3" w:rsidRPr="00ED4C47">
              <w:rPr>
                <w:rFonts w:ascii="Calibri" w:hAnsi="Calibri" w:cs="Calibri"/>
                <w:i/>
                <w:sz w:val="20"/>
                <w:szCs w:val="20"/>
              </w:rPr>
              <w:t>xxxx”).</w:t>
            </w:r>
          </w:p>
        </w:tc>
      </w:tr>
      <w:tr w:rsidR="00EA4025" w:rsidRPr="00ED4C47" w14:paraId="3A9A0393" w14:textId="77777777" w:rsidTr="00853F79">
        <w:tc>
          <w:tcPr>
            <w:tcW w:w="14601" w:type="dxa"/>
            <w:gridSpan w:val="3"/>
            <w:tcBorders>
              <w:top w:val="nil"/>
            </w:tcBorders>
            <w:shd w:val="clear" w:color="auto" w:fill="F2F2F2"/>
          </w:tcPr>
          <w:p w14:paraId="288A6271" w14:textId="77777777" w:rsidR="003F654E" w:rsidRPr="00ED4C47" w:rsidRDefault="003F654E" w:rsidP="00ED4C47">
            <w:pPr>
              <w:shd w:val="clear" w:color="auto" w:fill="F2F2F2"/>
              <w:spacing w:line="360" w:lineRule="auto"/>
              <w:ind w:left="720"/>
              <w:rPr>
                <w:rFonts w:ascii="Calibri" w:hAnsi="Calibri" w:cs="Calibri"/>
                <w:i/>
                <w:sz w:val="20"/>
                <w:szCs w:val="20"/>
              </w:rPr>
            </w:pPr>
          </w:p>
          <w:p w14:paraId="5FEF5EFE" w14:textId="77777777" w:rsidR="003F654E" w:rsidRPr="00ED4C47" w:rsidRDefault="003F654E"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rows to Response Table B: References to Additional Documentation if necessary.</w:t>
            </w:r>
          </w:p>
          <w:p w14:paraId="7D1C1D39" w14:textId="77777777" w:rsidR="003F654E" w:rsidRPr="00ED4C47" w:rsidRDefault="003F654E" w:rsidP="00ED4C47">
            <w:pPr>
              <w:shd w:val="clear" w:color="auto" w:fill="F2F2F2"/>
              <w:spacing w:line="360" w:lineRule="auto"/>
              <w:ind w:left="720"/>
              <w:rPr>
                <w:rFonts w:ascii="Calibri" w:hAnsi="Calibri" w:cs="Calibri"/>
                <w:i/>
                <w:sz w:val="20"/>
                <w:szCs w:val="20"/>
              </w:rPr>
            </w:pPr>
          </w:p>
        </w:tc>
      </w:tr>
    </w:tbl>
    <w:p w14:paraId="4187FF96" w14:textId="77777777" w:rsidR="003F654E" w:rsidRPr="00ED4C47" w:rsidRDefault="003F654E"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4F12C4D7"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964E786" w14:textId="77777777" w:rsidR="003F654E" w:rsidRPr="00ED4C47" w:rsidRDefault="003F654E"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55895D7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E1638AF" w14:textId="6DD24970" w:rsidR="003F654E" w:rsidRPr="00ED4C47" w:rsidRDefault="003F654E" w:rsidP="00ED4C47">
            <w:pPr>
              <w:spacing w:line="360" w:lineRule="auto"/>
              <w:jc w:val="left"/>
              <w:rPr>
                <w:rFonts w:ascii="Calibri" w:hAnsi="Calibri" w:cs="Calibri"/>
                <w:b/>
                <w:sz w:val="20"/>
                <w:szCs w:val="20"/>
              </w:rPr>
            </w:pPr>
            <w:r w:rsidRPr="00ED4C47">
              <w:rPr>
                <w:rFonts w:ascii="Calibri" w:hAnsi="Calibri" w:cs="Calibri"/>
                <w:b/>
                <w:szCs w:val="20"/>
              </w:rPr>
              <w:t>Bidder</w:t>
            </w:r>
            <w:r w:rsidR="00871C95" w:rsidRPr="00ED4C47">
              <w:rPr>
                <w:rFonts w:ascii="Calibri" w:hAnsi="Calibri" w:cs="Calibri"/>
                <w:b/>
                <w:szCs w:val="20"/>
              </w:rPr>
              <w:t>’s</w:t>
            </w:r>
            <w:r w:rsidRPr="00ED4C47">
              <w:rPr>
                <w:rFonts w:ascii="Calibri" w:hAnsi="Calibri" w:cs="Calibri"/>
                <w:b/>
                <w:szCs w:val="20"/>
              </w:rPr>
              <w:t xml:space="preserve"> </w:t>
            </w:r>
            <w:r w:rsidR="00E63220" w:rsidRPr="00ED4C47">
              <w:rPr>
                <w:rFonts w:ascii="Calibri" w:hAnsi="Calibri" w:cs="Calibri"/>
                <w:b/>
                <w:szCs w:val="20"/>
              </w:rPr>
              <w:t>DES</w:t>
            </w:r>
            <w:r w:rsidRPr="00ED4C47">
              <w:rPr>
                <w:rFonts w:ascii="Calibri" w:hAnsi="Calibri" w:cs="Calibri"/>
                <w:b/>
                <w:szCs w:val="20"/>
              </w:rPr>
              <w:t xml:space="preserve"> </w:t>
            </w:r>
            <w:r w:rsidR="00871C95" w:rsidRPr="00ED4C47">
              <w:rPr>
                <w:rFonts w:ascii="Calibri" w:hAnsi="Calibri" w:cs="Calibri"/>
                <w:b/>
                <w:szCs w:val="20"/>
              </w:rPr>
              <w:t>C</w:t>
            </w:r>
            <w:r w:rsidRPr="00ED4C47">
              <w:rPr>
                <w:rFonts w:ascii="Calibri" w:hAnsi="Calibri" w:cs="Calibri"/>
                <w:b/>
                <w:szCs w:val="20"/>
              </w:rPr>
              <w:t>apability</w:t>
            </w:r>
          </w:p>
        </w:tc>
      </w:tr>
      <w:tr w:rsidR="00E04D22" w:rsidRPr="00ED4C47" w14:paraId="09F43571" w14:textId="77777777" w:rsidTr="00853F79">
        <w:trPr>
          <w:cantSplit/>
          <w:tblHeader/>
        </w:trPr>
        <w:tc>
          <w:tcPr>
            <w:tcW w:w="14601" w:type="dxa"/>
            <w:shd w:val="clear" w:color="auto" w:fill="D9D9D9"/>
          </w:tcPr>
          <w:p w14:paraId="11D3EB3D" w14:textId="77777777" w:rsidR="003F654E" w:rsidRPr="00ED4C47" w:rsidRDefault="003F654E"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01202B9C" w14:textId="77777777" w:rsidTr="00853F79">
        <w:tc>
          <w:tcPr>
            <w:tcW w:w="14601" w:type="dxa"/>
            <w:shd w:val="clear" w:color="auto" w:fill="FFFFFF"/>
            <w:vAlign w:val="center"/>
          </w:tcPr>
          <w:p w14:paraId="78B2DEF4" w14:textId="77777777" w:rsidR="003F654E" w:rsidRPr="00ED4C47" w:rsidRDefault="003F654E" w:rsidP="00ED4C47">
            <w:pPr>
              <w:spacing w:line="360" w:lineRule="auto"/>
              <w:jc w:val="left"/>
              <w:rPr>
                <w:rFonts w:ascii="Calibri" w:hAnsi="Calibri" w:cs="Calibri"/>
                <w:sz w:val="24"/>
                <w:szCs w:val="24"/>
              </w:rPr>
            </w:pPr>
          </w:p>
        </w:tc>
      </w:tr>
      <w:tr w:rsidR="00E04D22" w:rsidRPr="00ED4C47" w14:paraId="0685E8BE" w14:textId="77777777" w:rsidTr="00853F79">
        <w:trPr>
          <w:cantSplit/>
          <w:tblHeader/>
        </w:trPr>
        <w:tc>
          <w:tcPr>
            <w:tcW w:w="14601" w:type="dxa"/>
            <w:shd w:val="clear" w:color="auto" w:fill="D9D9D9"/>
          </w:tcPr>
          <w:p w14:paraId="4A35A19D" w14:textId="0831EF80" w:rsidR="003F654E" w:rsidRPr="00ED4C47" w:rsidRDefault="00E63220" w:rsidP="00ED4C47">
            <w:pPr>
              <w:spacing w:line="360" w:lineRule="auto"/>
              <w:jc w:val="left"/>
              <w:rPr>
                <w:rFonts w:ascii="Calibri" w:hAnsi="Calibri" w:cs="Calibri"/>
                <w:b/>
                <w:sz w:val="20"/>
                <w:szCs w:val="20"/>
              </w:rPr>
            </w:pPr>
            <w:r w:rsidRPr="00ED4C47">
              <w:rPr>
                <w:rFonts w:ascii="Calibri" w:hAnsi="Calibri" w:cs="Calibri"/>
                <w:b/>
                <w:sz w:val="20"/>
                <w:szCs w:val="20"/>
              </w:rPr>
              <w:t>Digital Experience Monitoring solution</w:t>
            </w:r>
          </w:p>
        </w:tc>
      </w:tr>
      <w:tr w:rsidR="00E04D22" w:rsidRPr="00ED4C47" w14:paraId="2B77E81C" w14:textId="77777777" w:rsidTr="00853F79">
        <w:tc>
          <w:tcPr>
            <w:tcW w:w="14601" w:type="dxa"/>
            <w:shd w:val="clear" w:color="auto" w:fill="FFFFFF"/>
            <w:vAlign w:val="center"/>
          </w:tcPr>
          <w:p w14:paraId="5A3E84C2" w14:textId="77777777" w:rsidR="003F654E" w:rsidRPr="00ED4C47" w:rsidRDefault="003F654E" w:rsidP="00ED4C47">
            <w:pPr>
              <w:spacing w:line="360" w:lineRule="auto"/>
              <w:jc w:val="left"/>
              <w:rPr>
                <w:rFonts w:ascii="Calibri" w:hAnsi="Calibri" w:cs="Calibri"/>
                <w:sz w:val="24"/>
                <w:szCs w:val="24"/>
              </w:rPr>
            </w:pPr>
          </w:p>
        </w:tc>
      </w:tr>
    </w:tbl>
    <w:p w14:paraId="321047A6" w14:textId="77777777" w:rsidR="003F654E" w:rsidRPr="00ED4C47" w:rsidRDefault="003F654E"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5C877A45"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5997E1A" w14:textId="77777777" w:rsidR="003F654E" w:rsidRPr="00ED4C47" w:rsidRDefault="003F654E"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08DCD30F" w14:textId="77777777" w:rsidTr="00853F79">
        <w:tc>
          <w:tcPr>
            <w:tcW w:w="2948" w:type="dxa"/>
            <w:shd w:val="clear" w:color="auto" w:fill="D9D9D9"/>
          </w:tcPr>
          <w:p w14:paraId="546A8634" w14:textId="77777777" w:rsidR="003F654E" w:rsidRPr="00ED4C47" w:rsidRDefault="003F654E"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15AB4A44" w14:textId="77777777" w:rsidR="003F654E" w:rsidRPr="00ED4C47" w:rsidRDefault="003F654E"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674CD038" w14:textId="37583457" w:rsidR="003F654E"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3F654E" w:rsidRPr="00ED4C47">
              <w:rPr>
                <w:rFonts w:ascii="Calibri" w:hAnsi="Calibri" w:cs="Calibri"/>
                <w:b/>
                <w:sz w:val="20"/>
                <w:szCs w:val="20"/>
              </w:rPr>
              <w:t xml:space="preserve"> </w:t>
            </w:r>
          </w:p>
        </w:tc>
      </w:tr>
      <w:tr w:rsidR="00746503" w:rsidRPr="00ED4C47" w14:paraId="27C43B0E" w14:textId="77777777" w:rsidTr="00853F79">
        <w:tc>
          <w:tcPr>
            <w:tcW w:w="2948" w:type="dxa"/>
          </w:tcPr>
          <w:p w14:paraId="1A998A58" w14:textId="77777777" w:rsidR="003F654E" w:rsidRPr="00ED4C47" w:rsidRDefault="003F654E" w:rsidP="00ED4C47">
            <w:pPr>
              <w:spacing w:line="360" w:lineRule="auto"/>
              <w:jc w:val="left"/>
              <w:rPr>
                <w:rFonts w:ascii="Calibri" w:hAnsi="Calibri" w:cs="Calibri"/>
                <w:sz w:val="24"/>
                <w:szCs w:val="24"/>
              </w:rPr>
            </w:pPr>
          </w:p>
        </w:tc>
        <w:tc>
          <w:tcPr>
            <w:tcW w:w="5387" w:type="dxa"/>
          </w:tcPr>
          <w:p w14:paraId="0F5D05AC" w14:textId="77777777" w:rsidR="003F654E" w:rsidRPr="00ED4C47" w:rsidRDefault="003F654E" w:rsidP="00ED4C47">
            <w:pPr>
              <w:spacing w:line="360" w:lineRule="auto"/>
              <w:jc w:val="left"/>
              <w:rPr>
                <w:rFonts w:ascii="Calibri" w:hAnsi="Calibri" w:cs="Calibri"/>
                <w:sz w:val="24"/>
                <w:szCs w:val="24"/>
              </w:rPr>
            </w:pPr>
          </w:p>
        </w:tc>
        <w:tc>
          <w:tcPr>
            <w:tcW w:w="6266" w:type="dxa"/>
          </w:tcPr>
          <w:p w14:paraId="7EAF57B2" w14:textId="77777777" w:rsidR="003F654E" w:rsidRPr="00ED4C47" w:rsidRDefault="003F654E" w:rsidP="00ED4C47">
            <w:pPr>
              <w:spacing w:line="360" w:lineRule="auto"/>
              <w:jc w:val="left"/>
              <w:rPr>
                <w:rFonts w:ascii="Calibri" w:hAnsi="Calibri" w:cs="Calibri"/>
                <w:sz w:val="24"/>
                <w:szCs w:val="24"/>
              </w:rPr>
            </w:pPr>
          </w:p>
        </w:tc>
      </w:tr>
      <w:tr w:rsidR="00746503" w:rsidRPr="00ED4C47" w14:paraId="5DCD70D7" w14:textId="77777777" w:rsidTr="00853F79">
        <w:tc>
          <w:tcPr>
            <w:tcW w:w="2948" w:type="dxa"/>
          </w:tcPr>
          <w:p w14:paraId="2E1A5770" w14:textId="77777777" w:rsidR="003F654E" w:rsidRPr="00ED4C47" w:rsidRDefault="003F654E" w:rsidP="00ED4C47">
            <w:pPr>
              <w:spacing w:line="360" w:lineRule="auto"/>
              <w:jc w:val="left"/>
              <w:rPr>
                <w:rFonts w:ascii="Calibri" w:hAnsi="Calibri" w:cs="Calibri"/>
                <w:sz w:val="24"/>
                <w:szCs w:val="24"/>
              </w:rPr>
            </w:pPr>
          </w:p>
        </w:tc>
        <w:tc>
          <w:tcPr>
            <w:tcW w:w="5387" w:type="dxa"/>
          </w:tcPr>
          <w:p w14:paraId="439924E0" w14:textId="77777777" w:rsidR="003F654E" w:rsidRPr="00ED4C47" w:rsidRDefault="003F654E" w:rsidP="00ED4C47">
            <w:pPr>
              <w:spacing w:line="360" w:lineRule="auto"/>
              <w:jc w:val="left"/>
              <w:rPr>
                <w:rFonts w:ascii="Calibri" w:hAnsi="Calibri" w:cs="Calibri"/>
                <w:sz w:val="24"/>
                <w:szCs w:val="24"/>
              </w:rPr>
            </w:pPr>
          </w:p>
        </w:tc>
        <w:tc>
          <w:tcPr>
            <w:tcW w:w="6266" w:type="dxa"/>
          </w:tcPr>
          <w:p w14:paraId="65288043" w14:textId="77777777" w:rsidR="003F654E" w:rsidRPr="00ED4C47" w:rsidRDefault="003F654E" w:rsidP="00ED4C47">
            <w:pPr>
              <w:spacing w:line="360" w:lineRule="auto"/>
              <w:jc w:val="left"/>
              <w:rPr>
                <w:rFonts w:ascii="Calibri" w:hAnsi="Calibri" w:cs="Calibri"/>
                <w:sz w:val="24"/>
                <w:szCs w:val="24"/>
              </w:rPr>
            </w:pPr>
          </w:p>
        </w:tc>
      </w:tr>
      <w:tr w:rsidR="003E7223" w:rsidRPr="00ED4C47" w14:paraId="253FC79D" w14:textId="77777777" w:rsidTr="00853F79">
        <w:tc>
          <w:tcPr>
            <w:tcW w:w="2948" w:type="dxa"/>
            <w:tcBorders>
              <w:top w:val="single" w:sz="4" w:space="0" w:color="auto"/>
              <w:left w:val="single" w:sz="4" w:space="0" w:color="auto"/>
              <w:bottom w:val="single" w:sz="4" w:space="0" w:color="auto"/>
              <w:right w:val="single" w:sz="4" w:space="0" w:color="auto"/>
            </w:tcBorders>
          </w:tcPr>
          <w:p w14:paraId="2D6ED487" w14:textId="77777777" w:rsidR="003F654E" w:rsidRPr="00ED4C47" w:rsidRDefault="003F654E"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FDC1284" w14:textId="77777777" w:rsidR="003F654E" w:rsidRPr="00ED4C47" w:rsidRDefault="003F654E"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8BF12C5" w14:textId="77777777" w:rsidR="003F654E" w:rsidRPr="00ED4C47" w:rsidRDefault="003F654E" w:rsidP="00ED4C47">
            <w:pPr>
              <w:spacing w:line="360" w:lineRule="auto"/>
              <w:jc w:val="left"/>
              <w:rPr>
                <w:rFonts w:ascii="Calibri" w:hAnsi="Calibri" w:cs="Calibri"/>
                <w:sz w:val="24"/>
                <w:szCs w:val="24"/>
              </w:rPr>
            </w:pPr>
          </w:p>
        </w:tc>
      </w:tr>
      <w:tr w:rsidR="003E7223" w:rsidRPr="00ED4C47" w14:paraId="340F4930" w14:textId="77777777" w:rsidTr="00853F79">
        <w:tc>
          <w:tcPr>
            <w:tcW w:w="2948" w:type="dxa"/>
            <w:tcBorders>
              <w:top w:val="single" w:sz="4" w:space="0" w:color="auto"/>
              <w:left w:val="single" w:sz="4" w:space="0" w:color="auto"/>
              <w:bottom w:val="single" w:sz="4" w:space="0" w:color="auto"/>
              <w:right w:val="single" w:sz="4" w:space="0" w:color="auto"/>
            </w:tcBorders>
          </w:tcPr>
          <w:p w14:paraId="1AD9A6C8" w14:textId="77777777" w:rsidR="003F654E" w:rsidRPr="00ED4C47" w:rsidRDefault="003F654E"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AE00AD8" w14:textId="77777777" w:rsidR="003F654E" w:rsidRPr="00ED4C47" w:rsidRDefault="003F654E"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00CBF2E" w14:textId="77777777" w:rsidR="003F654E" w:rsidRPr="00ED4C47" w:rsidRDefault="003F654E" w:rsidP="00ED4C47">
            <w:pPr>
              <w:spacing w:line="360" w:lineRule="auto"/>
              <w:jc w:val="left"/>
              <w:rPr>
                <w:rFonts w:ascii="Calibri" w:hAnsi="Calibri" w:cs="Calibri"/>
                <w:sz w:val="24"/>
                <w:szCs w:val="24"/>
              </w:rPr>
            </w:pPr>
          </w:p>
        </w:tc>
      </w:tr>
    </w:tbl>
    <w:p w14:paraId="68A16AC2" w14:textId="77777777" w:rsidR="003F654E" w:rsidRPr="00ED4C47" w:rsidRDefault="003F654E" w:rsidP="00ED4C47">
      <w:pPr>
        <w:spacing w:line="360" w:lineRule="auto"/>
        <w:rPr>
          <w:rFonts w:ascii="Calibri" w:hAnsi="Calibri" w:cs="Calibri"/>
          <w:bCs/>
          <w:sz w:val="20"/>
          <w:szCs w:val="20"/>
        </w:rPr>
      </w:pPr>
    </w:p>
    <w:p w14:paraId="282CF102" w14:textId="280F90ED" w:rsidR="00B371F3" w:rsidRPr="00ED4C47" w:rsidRDefault="00B371F3" w:rsidP="00ED4C47">
      <w:pPr>
        <w:widowControl/>
        <w:spacing w:line="360" w:lineRule="auto"/>
        <w:jc w:val="left"/>
        <w:rPr>
          <w:rFonts w:ascii="Calibri" w:hAnsi="Calibri" w:cs="Calibri"/>
          <w:bCs/>
          <w:sz w:val="20"/>
          <w:szCs w:val="20"/>
        </w:rPr>
      </w:pPr>
    </w:p>
    <w:p w14:paraId="4DEBF6E2" w14:textId="171E9A69" w:rsidR="006B22C4" w:rsidRPr="00ED4C47" w:rsidRDefault="008758AC" w:rsidP="00ED4C47">
      <w:pPr>
        <w:pStyle w:val="level1"/>
        <w:numPr>
          <w:ilvl w:val="0"/>
          <w:numId w:val="22"/>
        </w:numPr>
        <w:spacing w:before="240"/>
        <w:ind w:left="567" w:hanging="567"/>
        <w:rPr>
          <w:rFonts w:ascii="Calibri" w:hAnsi="Calibri" w:cs="Calibri"/>
          <w:lang w:val="en-GB"/>
        </w:rPr>
      </w:pPr>
      <w:bookmarkStart w:id="14" w:name="_Toc222222952"/>
      <w:r w:rsidRPr="00ED4C47">
        <w:rPr>
          <w:rFonts w:ascii="Calibri" w:hAnsi="Calibri" w:cs="Calibri"/>
          <w:lang w:val="en-GB"/>
        </w:rPr>
        <w:t>BIDDER</w:t>
      </w:r>
      <w:r w:rsidR="00871C95" w:rsidRPr="00ED4C47">
        <w:rPr>
          <w:rFonts w:ascii="Calibri" w:hAnsi="Calibri" w:cs="Calibri"/>
          <w:lang w:val="en-GB"/>
        </w:rPr>
        <w:t>’S</w:t>
      </w:r>
      <w:r w:rsidRPr="00ED4C47">
        <w:rPr>
          <w:rFonts w:ascii="Calibri" w:hAnsi="Calibri" w:cs="Calibri"/>
          <w:lang w:val="en-GB"/>
        </w:rPr>
        <w:t xml:space="preserve"> SATELLITE NETWORK CAPABILITY</w:t>
      </w:r>
      <w:bookmarkEnd w:id="1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E04D22" w:rsidRPr="00ED4C47" w14:paraId="03FA99D9" w14:textId="77777777" w:rsidTr="00853F79">
        <w:trPr>
          <w:trHeight w:val="866"/>
        </w:trPr>
        <w:tc>
          <w:tcPr>
            <w:tcW w:w="14601" w:type="dxa"/>
            <w:gridSpan w:val="3"/>
            <w:shd w:val="clear" w:color="auto" w:fill="F2F2F2"/>
          </w:tcPr>
          <w:p w14:paraId="706B2E24" w14:textId="77777777" w:rsidR="00B46035" w:rsidRPr="00ED4C47" w:rsidRDefault="00B46035" w:rsidP="00ED4C47">
            <w:pPr>
              <w:spacing w:line="360" w:lineRule="auto"/>
              <w:rPr>
                <w:rFonts w:ascii="Calibri" w:hAnsi="Calibri" w:cs="Calibri"/>
                <w:i/>
                <w:sz w:val="20"/>
                <w:szCs w:val="20"/>
              </w:rPr>
            </w:pPr>
            <w:r w:rsidRPr="00ED4C47">
              <w:rPr>
                <w:rFonts w:ascii="Calibri" w:hAnsi="Calibri" w:cs="Calibri"/>
                <w:i/>
                <w:sz w:val="20"/>
                <w:szCs w:val="20"/>
              </w:rPr>
              <w:t>The Bidder must set out a full description of its satellite network capability that will support SARS’s satellite network requirements.</w:t>
            </w:r>
          </w:p>
          <w:p w14:paraId="089F0011" w14:textId="77777777" w:rsidR="00926049" w:rsidRPr="00ED4C47" w:rsidRDefault="00926049" w:rsidP="00ED4C47">
            <w:pPr>
              <w:spacing w:line="360" w:lineRule="auto"/>
              <w:rPr>
                <w:rFonts w:ascii="Calibri" w:hAnsi="Calibri" w:cs="Calibri"/>
                <w:i/>
                <w:sz w:val="20"/>
                <w:szCs w:val="20"/>
              </w:rPr>
            </w:pPr>
            <w:r w:rsidRPr="00ED4C47">
              <w:rPr>
                <w:rFonts w:ascii="Calibri" w:hAnsi="Calibri" w:cs="Calibri"/>
                <w:i/>
                <w:sz w:val="20"/>
                <w:szCs w:val="20"/>
              </w:rPr>
              <w:t>SARS aims to establish the Bidder’s ability to provide satellite communication services to its remote, temporary, and mobile sites.</w:t>
            </w:r>
          </w:p>
          <w:p w14:paraId="596DEC06" w14:textId="77777777" w:rsidR="00926049" w:rsidRPr="00ED4C47" w:rsidRDefault="00926049" w:rsidP="00ED4C47">
            <w:pPr>
              <w:spacing w:line="360" w:lineRule="auto"/>
              <w:rPr>
                <w:rFonts w:ascii="Calibri" w:hAnsi="Calibri" w:cs="Calibri"/>
                <w:i/>
                <w:sz w:val="20"/>
                <w:szCs w:val="20"/>
              </w:rPr>
            </w:pPr>
            <w:r w:rsidRPr="00ED4C47">
              <w:rPr>
                <w:rFonts w:ascii="Calibri" w:hAnsi="Calibri" w:cs="Calibri"/>
                <w:i/>
                <w:sz w:val="20"/>
                <w:szCs w:val="20"/>
              </w:rPr>
              <w:t>The Bidder will be evaluated on the following basis:</w:t>
            </w:r>
          </w:p>
          <w:p w14:paraId="69047619" w14:textId="75125EDC" w:rsidR="00926049" w:rsidRPr="00ED4C47" w:rsidRDefault="00926049" w:rsidP="00ED4C47">
            <w:pPr>
              <w:pStyle w:val="ListParagraph"/>
              <w:numPr>
                <w:ilvl w:val="0"/>
                <w:numId w:val="9"/>
              </w:numPr>
              <w:spacing w:line="360" w:lineRule="auto"/>
              <w:rPr>
                <w:rFonts w:ascii="Calibri" w:hAnsi="Calibri" w:cs="Calibri"/>
                <w:i/>
                <w:sz w:val="20"/>
                <w:szCs w:val="20"/>
              </w:rPr>
            </w:pPr>
            <w:r w:rsidRPr="00ED4C47">
              <w:rPr>
                <w:rFonts w:ascii="Calibri" w:hAnsi="Calibri" w:cs="Calibri"/>
                <w:i/>
                <w:sz w:val="20"/>
                <w:szCs w:val="20"/>
              </w:rPr>
              <w:t>The Bidder has shown an understanding of SARS</w:t>
            </w:r>
            <w:r w:rsidR="00871C95" w:rsidRPr="00ED4C47">
              <w:rPr>
                <w:rFonts w:ascii="Calibri" w:hAnsi="Calibri" w:cs="Calibri"/>
                <w:i/>
                <w:sz w:val="20"/>
                <w:szCs w:val="20"/>
              </w:rPr>
              <w:t>’s</w:t>
            </w:r>
            <w:r w:rsidRPr="00ED4C47">
              <w:rPr>
                <w:rFonts w:ascii="Calibri" w:hAnsi="Calibri" w:cs="Calibri"/>
                <w:i/>
                <w:sz w:val="20"/>
                <w:szCs w:val="20"/>
              </w:rPr>
              <w:t xml:space="preserve"> requirements and has set out its response in accordance with the Business Requirements Specification</w:t>
            </w:r>
            <w:r w:rsidR="001C3062" w:rsidRPr="00ED4C47">
              <w:rPr>
                <w:rFonts w:ascii="Calibri" w:hAnsi="Calibri" w:cs="Calibri"/>
                <w:i/>
                <w:sz w:val="20"/>
                <w:szCs w:val="20"/>
              </w:rPr>
              <w:t xml:space="preserve"> (6.4.1.1.1)</w:t>
            </w:r>
            <w:r w:rsidRPr="00ED4C47">
              <w:rPr>
                <w:rFonts w:ascii="Calibri" w:hAnsi="Calibri" w:cs="Calibri"/>
                <w:i/>
                <w:sz w:val="20"/>
                <w:szCs w:val="20"/>
              </w:rPr>
              <w:t>.</w:t>
            </w:r>
          </w:p>
          <w:p w14:paraId="2D2BCA3F" w14:textId="4D11405A" w:rsidR="006B22C4" w:rsidRPr="00ED4C47" w:rsidRDefault="00926049" w:rsidP="00ED4C47">
            <w:pPr>
              <w:pStyle w:val="ListParagraph"/>
              <w:numPr>
                <w:ilvl w:val="0"/>
                <w:numId w:val="9"/>
              </w:numPr>
              <w:shd w:val="clear" w:color="auto" w:fill="F2F2F2"/>
              <w:spacing w:line="360" w:lineRule="auto"/>
              <w:rPr>
                <w:rFonts w:ascii="Calibri" w:hAnsi="Calibri" w:cs="Calibri"/>
                <w:i/>
                <w:sz w:val="20"/>
                <w:szCs w:val="20"/>
              </w:rPr>
            </w:pPr>
            <w:r w:rsidRPr="00ED4C47">
              <w:rPr>
                <w:rFonts w:ascii="Calibri" w:hAnsi="Calibri" w:cs="Calibri"/>
                <w:i/>
                <w:sz w:val="20"/>
                <w:szCs w:val="20"/>
              </w:rPr>
              <w:t xml:space="preserve">The Bidder’s satellite solution seamlessly </w:t>
            </w:r>
            <w:r w:rsidR="00612E6C" w:rsidRPr="00ED4C47">
              <w:rPr>
                <w:rFonts w:ascii="Calibri" w:hAnsi="Calibri" w:cs="Calibri"/>
                <w:i/>
                <w:sz w:val="20"/>
                <w:szCs w:val="20"/>
              </w:rPr>
              <w:t>integrates</w:t>
            </w:r>
            <w:r w:rsidRPr="00ED4C47">
              <w:rPr>
                <w:rFonts w:ascii="Calibri" w:hAnsi="Calibri" w:cs="Calibri"/>
                <w:i/>
                <w:sz w:val="20"/>
                <w:szCs w:val="20"/>
              </w:rPr>
              <w:t xml:space="preserve"> into the SD-WAN architecture to provide secure communication to the specified SARS locations.</w:t>
            </w:r>
          </w:p>
        </w:tc>
      </w:tr>
      <w:tr w:rsidR="00EA4025" w:rsidRPr="00ED4C47" w14:paraId="7F0898C6"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3FECCDD5" w14:textId="77777777" w:rsidR="006B22C4" w:rsidRPr="00ED4C47" w:rsidRDefault="006B22C4"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7AA14076" w14:textId="77777777" w:rsidR="006B22C4" w:rsidRPr="00ED4C47" w:rsidRDefault="006B22C4" w:rsidP="00ED4C47">
            <w:pPr>
              <w:shd w:val="clear" w:color="auto" w:fill="F2F2F2"/>
              <w:spacing w:line="360" w:lineRule="auto"/>
              <w:jc w:val="left"/>
              <w:rPr>
                <w:rFonts w:ascii="Calibri" w:hAnsi="Calibri" w:cs="Calibri"/>
                <w:b/>
                <w:sz w:val="20"/>
                <w:szCs w:val="20"/>
              </w:rPr>
            </w:pPr>
          </w:p>
          <w:p w14:paraId="1732F823" w14:textId="77777777" w:rsidR="006B22C4" w:rsidRPr="00ED4C47" w:rsidRDefault="006B22C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19662791" w14:textId="77777777" w:rsidR="006B22C4" w:rsidRPr="00ED4C47" w:rsidRDefault="006B22C4" w:rsidP="00ED4C47">
            <w:pPr>
              <w:shd w:val="clear" w:color="auto" w:fill="F2F2F2"/>
              <w:spacing w:line="360" w:lineRule="auto"/>
              <w:ind w:left="720"/>
              <w:rPr>
                <w:rFonts w:ascii="Calibri" w:hAnsi="Calibri" w:cs="Calibri"/>
                <w:b/>
                <w:i/>
                <w:sz w:val="20"/>
                <w:szCs w:val="20"/>
              </w:rPr>
            </w:pPr>
          </w:p>
        </w:tc>
      </w:tr>
      <w:tr w:rsidR="00E04D22" w:rsidRPr="00ED4C47" w14:paraId="797A3D95" w14:textId="77777777" w:rsidTr="00853F79">
        <w:tc>
          <w:tcPr>
            <w:tcW w:w="284" w:type="dxa"/>
            <w:vMerge w:val="restart"/>
            <w:tcBorders>
              <w:top w:val="nil"/>
              <w:left w:val="single" w:sz="4" w:space="0" w:color="auto"/>
              <w:right w:val="single" w:sz="4" w:space="0" w:color="auto"/>
            </w:tcBorders>
            <w:shd w:val="clear" w:color="auto" w:fill="F2F2F2"/>
          </w:tcPr>
          <w:p w14:paraId="07D9DF7D" w14:textId="77777777" w:rsidR="006B22C4" w:rsidRPr="00ED4C47" w:rsidRDefault="006B22C4" w:rsidP="00ED4C47">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C5F861E" w14:textId="77777777" w:rsidR="006B22C4" w:rsidRPr="00ED4C47" w:rsidRDefault="006B22C4"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7A90039" w14:textId="77777777" w:rsidR="006B22C4" w:rsidRPr="00ED4C47" w:rsidRDefault="006B22C4"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690C14E5" w14:textId="77777777" w:rsidTr="00853F79">
        <w:tc>
          <w:tcPr>
            <w:tcW w:w="284" w:type="dxa"/>
            <w:vMerge/>
            <w:tcBorders>
              <w:left w:val="single" w:sz="4" w:space="0" w:color="auto"/>
              <w:right w:val="single" w:sz="4" w:space="0" w:color="auto"/>
            </w:tcBorders>
            <w:shd w:val="clear" w:color="auto" w:fill="F2F2F2"/>
          </w:tcPr>
          <w:p w14:paraId="619963C7"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95C3CD"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08568A4" w14:textId="179C616B"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w:t>
            </w:r>
            <w:r w:rsidR="003C52CA" w:rsidRPr="00ED4C47">
              <w:rPr>
                <w:rFonts w:ascii="Calibri" w:hAnsi="Calibri" w:cs="Calibri"/>
                <w:i/>
                <w:sz w:val="20"/>
                <w:szCs w:val="20"/>
              </w:rPr>
              <w:t>high-level</w:t>
            </w:r>
            <w:r w:rsidRPr="00ED4C47">
              <w:rPr>
                <w:rFonts w:ascii="Calibri" w:hAnsi="Calibri" w:cs="Calibri"/>
                <w:i/>
                <w:sz w:val="20"/>
                <w:szCs w:val="20"/>
              </w:rPr>
              <w:t xml:space="preserve"> description of its satellite network capability.</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may make reference to other documents, diagrams and tables in its Proposal. </w:t>
            </w:r>
            <w:r w:rsidR="00F54255"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00F54255" w:rsidRPr="00ED4C47">
              <w:rPr>
                <w:rFonts w:ascii="Calibri" w:hAnsi="Calibri" w:cs="Calibri"/>
                <w:i/>
                <w:sz w:val="20"/>
                <w:szCs w:val="20"/>
              </w:rPr>
              <w:t xml:space="preserve"> Additional Documentation tables as set out </w:t>
            </w:r>
            <w:r w:rsidR="00F54255" w:rsidRPr="00ED4C47">
              <w:rPr>
                <w:rFonts w:ascii="Calibri" w:hAnsi="Calibri" w:cs="Calibri"/>
                <w:i/>
                <w:sz w:val="20"/>
                <w:szCs w:val="20"/>
              </w:rPr>
              <w:lastRenderedPageBreak/>
              <w:t>above</w:t>
            </w:r>
            <w:r w:rsidRPr="00ED4C47">
              <w:rPr>
                <w:rFonts w:ascii="Calibri" w:hAnsi="Calibri" w:cs="Calibri"/>
                <w:i/>
                <w:sz w:val="20"/>
                <w:szCs w:val="20"/>
              </w:rPr>
              <w:t>.</w:t>
            </w:r>
          </w:p>
        </w:tc>
      </w:tr>
      <w:tr w:rsidR="00E04D22" w:rsidRPr="00ED4C47" w14:paraId="7AFCD9E8" w14:textId="77777777" w:rsidTr="00853F79">
        <w:tc>
          <w:tcPr>
            <w:tcW w:w="284" w:type="dxa"/>
            <w:vMerge/>
            <w:tcBorders>
              <w:left w:val="single" w:sz="4" w:space="0" w:color="auto"/>
              <w:right w:val="single" w:sz="4" w:space="0" w:color="auto"/>
            </w:tcBorders>
            <w:shd w:val="clear" w:color="auto" w:fill="F2F2F2"/>
          </w:tcPr>
          <w:p w14:paraId="0F8A93AC"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24FF856"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Satellite Network Layout</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60F6E6B0" w14:textId="44332CD5"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The Bidder must provide the layout of its satellite network.</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w:t>
            </w:r>
            <w:r w:rsidR="00DF2DFA">
              <w:rPr>
                <w:rFonts w:ascii="Calibri" w:hAnsi="Calibri" w:cs="Calibri"/>
                <w:i/>
                <w:sz w:val="20"/>
                <w:szCs w:val="20"/>
              </w:rPr>
              <w:t xml:space="preserve">must </w:t>
            </w:r>
            <w:r w:rsidRPr="00ED4C47">
              <w:rPr>
                <w:rFonts w:ascii="Calibri" w:hAnsi="Calibri" w:cs="Calibri"/>
                <w:i/>
                <w:sz w:val="20"/>
                <w:szCs w:val="20"/>
              </w:rPr>
              <w:t xml:space="preserve">supply the layout in an attachment showing the physical locations of the satellite earth stations. </w:t>
            </w:r>
            <w:r w:rsidR="00F54255" w:rsidRPr="00ED4C47">
              <w:rPr>
                <w:rFonts w:ascii="Calibri" w:hAnsi="Calibri" w:cs="Calibri"/>
                <w:i/>
                <w:sz w:val="20"/>
                <w:szCs w:val="20"/>
              </w:rPr>
              <w:t xml:space="preserve">The Bidder must add and reference such documentation </w:t>
            </w:r>
            <w:r w:rsidR="00E45FED" w:rsidRPr="00ED4C47">
              <w:rPr>
                <w:rFonts w:ascii="Calibri" w:hAnsi="Calibri" w:cs="Calibri"/>
                <w:i/>
                <w:sz w:val="20"/>
                <w:szCs w:val="20"/>
              </w:rPr>
              <w:t>in the</w:t>
            </w:r>
            <w:r w:rsidR="00F54255" w:rsidRPr="00ED4C47">
              <w:rPr>
                <w:rFonts w:ascii="Calibri" w:hAnsi="Calibri" w:cs="Calibri"/>
                <w:i/>
                <w:sz w:val="20"/>
                <w:szCs w:val="20"/>
              </w:rPr>
              <w:t xml:space="preserve"> Additional Documentation tables as set out above</w:t>
            </w:r>
            <w:r w:rsidRPr="00ED4C47">
              <w:rPr>
                <w:rFonts w:ascii="Calibri" w:hAnsi="Calibri" w:cs="Calibri"/>
                <w:i/>
                <w:sz w:val="20"/>
                <w:szCs w:val="20"/>
              </w:rPr>
              <w:t>.</w:t>
            </w:r>
          </w:p>
        </w:tc>
      </w:tr>
      <w:tr w:rsidR="00E04D22" w:rsidRPr="00ED4C47" w14:paraId="05801077" w14:textId="77777777" w:rsidTr="00853F79">
        <w:tc>
          <w:tcPr>
            <w:tcW w:w="284" w:type="dxa"/>
            <w:vMerge/>
            <w:tcBorders>
              <w:left w:val="single" w:sz="4" w:space="0" w:color="auto"/>
              <w:right w:val="single" w:sz="4" w:space="0" w:color="auto"/>
            </w:tcBorders>
            <w:shd w:val="clear" w:color="auto" w:fill="F2F2F2"/>
          </w:tcPr>
          <w:p w14:paraId="51408FAB"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34D46CA9"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Frequency Spectrum Bands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54596B8E"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The Bidder must list the frequency spectrum bands that the Bidder operates and is able to provide.</w:t>
            </w:r>
          </w:p>
        </w:tc>
      </w:tr>
      <w:tr w:rsidR="00E04D22" w:rsidRPr="00ED4C47" w14:paraId="24948BA7" w14:textId="77777777" w:rsidTr="00853F79">
        <w:tc>
          <w:tcPr>
            <w:tcW w:w="284" w:type="dxa"/>
            <w:vMerge/>
            <w:tcBorders>
              <w:left w:val="single" w:sz="4" w:space="0" w:color="auto"/>
              <w:right w:val="single" w:sz="4" w:space="0" w:color="auto"/>
            </w:tcBorders>
            <w:shd w:val="clear" w:color="auto" w:fill="F2F2F2"/>
          </w:tcPr>
          <w:p w14:paraId="1D044B99"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8D4E00F"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Redundancy</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9A4711F"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The Bidder must provide details of the redundancy features of its satellite network.</w:t>
            </w:r>
          </w:p>
        </w:tc>
      </w:tr>
      <w:tr w:rsidR="00E04D22" w:rsidRPr="00ED4C47" w14:paraId="1A76F995" w14:textId="77777777" w:rsidTr="00853F79">
        <w:tc>
          <w:tcPr>
            <w:tcW w:w="284" w:type="dxa"/>
            <w:vMerge/>
            <w:tcBorders>
              <w:left w:val="single" w:sz="4" w:space="0" w:color="auto"/>
              <w:right w:val="single" w:sz="4" w:space="0" w:color="auto"/>
            </w:tcBorders>
            <w:shd w:val="clear" w:color="auto" w:fill="F2F2F2"/>
          </w:tcPr>
          <w:p w14:paraId="71BE53E4"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DA543F2"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Underlying Carrier(s)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382C66F8" w14:textId="1128099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The Bidder must provide detail</w:t>
            </w:r>
            <w:r w:rsidR="00DF2DFA">
              <w:rPr>
                <w:rFonts w:ascii="Calibri" w:hAnsi="Calibri" w:cs="Calibri"/>
                <w:i/>
                <w:sz w:val="20"/>
                <w:szCs w:val="20"/>
              </w:rPr>
              <w:t>s</w:t>
            </w:r>
            <w:r w:rsidRPr="00ED4C47">
              <w:rPr>
                <w:rFonts w:ascii="Calibri" w:hAnsi="Calibri" w:cs="Calibri"/>
                <w:i/>
                <w:sz w:val="20"/>
                <w:szCs w:val="20"/>
              </w:rPr>
              <w:t xml:space="preserve"> of the underlying carriers making up its satellite network.</w:t>
            </w:r>
          </w:p>
        </w:tc>
      </w:tr>
      <w:tr w:rsidR="00E04D22" w:rsidRPr="00ED4C47" w14:paraId="446222AC" w14:textId="77777777" w:rsidTr="00853F79">
        <w:tc>
          <w:tcPr>
            <w:tcW w:w="284" w:type="dxa"/>
            <w:vMerge/>
            <w:tcBorders>
              <w:left w:val="single" w:sz="4" w:space="0" w:color="auto"/>
              <w:right w:val="single" w:sz="4" w:space="0" w:color="auto"/>
            </w:tcBorders>
            <w:shd w:val="clear" w:color="auto" w:fill="F2F2F2"/>
          </w:tcPr>
          <w:p w14:paraId="61519986" w14:textId="77777777" w:rsidR="00DD20FE" w:rsidRPr="00ED4C47" w:rsidRDefault="00DD20FE"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27BA610"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Single points of failure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C9E7B5F" w14:textId="77777777"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The Bidder must disclose any physical single points of failure in its satellite network and provide details of mitigations it has deployed to reduce the impact of such single points of failure.</w:t>
            </w:r>
          </w:p>
          <w:p w14:paraId="56EFB0E5" w14:textId="148016A5" w:rsidR="00DD20FE" w:rsidRPr="00ED4C47" w:rsidRDefault="00DD20FE" w:rsidP="00ED4C47">
            <w:pPr>
              <w:spacing w:line="360" w:lineRule="auto"/>
              <w:rPr>
                <w:rFonts w:ascii="Calibri" w:hAnsi="Calibri" w:cs="Calibri"/>
                <w:i/>
                <w:sz w:val="20"/>
                <w:szCs w:val="20"/>
              </w:rPr>
            </w:pPr>
            <w:r w:rsidRPr="00ED4C47">
              <w:rPr>
                <w:rFonts w:ascii="Calibri" w:hAnsi="Calibri" w:cs="Calibri"/>
                <w:i/>
                <w:sz w:val="20"/>
                <w:szCs w:val="20"/>
              </w:rPr>
              <w:t xml:space="preserve">If there are no single points of failure that would affect the wireless solution that the Bidder is proposing to SARS, the Bidder must indicate that fact by stating </w:t>
            </w:r>
            <w:r w:rsidR="00871C95" w:rsidRPr="00ED4C47">
              <w:rPr>
                <w:rFonts w:ascii="Calibri" w:hAnsi="Calibri" w:cs="Calibri"/>
                <w:i/>
                <w:sz w:val="20"/>
                <w:szCs w:val="20"/>
              </w:rPr>
              <w:t>“</w:t>
            </w:r>
            <w:r w:rsidRPr="00ED4C47">
              <w:rPr>
                <w:rFonts w:ascii="Calibri" w:hAnsi="Calibri" w:cs="Calibri"/>
                <w:i/>
                <w:sz w:val="20"/>
                <w:szCs w:val="20"/>
              </w:rPr>
              <w:t>There are no single points of failure</w:t>
            </w:r>
            <w:r w:rsidR="00871C95" w:rsidRPr="00ED4C47">
              <w:rPr>
                <w:rFonts w:ascii="Calibri" w:hAnsi="Calibri" w:cs="Calibri"/>
                <w:i/>
                <w:sz w:val="20"/>
                <w:szCs w:val="20"/>
              </w:rPr>
              <w:t>”</w:t>
            </w:r>
            <w:r w:rsidRPr="00ED4C47">
              <w:rPr>
                <w:rFonts w:ascii="Calibri" w:hAnsi="Calibri" w:cs="Calibri"/>
                <w:i/>
                <w:sz w:val="20"/>
                <w:szCs w:val="20"/>
              </w:rPr>
              <w:t>.</w:t>
            </w:r>
            <w:r w:rsidR="00F03695" w:rsidRPr="00ED4C47">
              <w:rPr>
                <w:rFonts w:ascii="Calibri" w:hAnsi="Calibri" w:cs="Calibri"/>
                <w:i/>
                <w:sz w:val="20"/>
                <w:szCs w:val="20"/>
              </w:rPr>
              <w:t xml:space="preserve"> </w:t>
            </w:r>
            <w:r w:rsidRPr="00ED4C47">
              <w:rPr>
                <w:rFonts w:ascii="Calibri" w:hAnsi="Calibri" w:cs="Calibri"/>
                <w:i/>
                <w:sz w:val="20"/>
                <w:szCs w:val="20"/>
              </w:rPr>
              <w:t>In the absence of such statement, SARS will assume there are single points of failure.</w:t>
            </w:r>
          </w:p>
        </w:tc>
      </w:tr>
      <w:tr w:rsidR="00E04D22" w:rsidRPr="00ED4C47" w14:paraId="4935F770"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03D90664" w14:textId="77777777" w:rsidR="006B22C4" w:rsidRPr="00ED4C47" w:rsidRDefault="006B22C4"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7D6DF01" w14:textId="77777777" w:rsidR="006B22C4" w:rsidRPr="00ED4C47" w:rsidRDefault="006B22C4" w:rsidP="00ED4C47">
            <w:pPr>
              <w:shd w:val="clear" w:color="auto" w:fill="F2F2F2"/>
              <w:spacing w:line="360" w:lineRule="auto"/>
              <w:jc w:val="left"/>
              <w:rPr>
                <w:rFonts w:ascii="Calibri" w:hAnsi="Calibri" w:cs="Calibri"/>
                <w:i/>
                <w:sz w:val="20"/>
                <w:szCs w:val="20"/>
              </w:rPr>
            </w:pPr>
          </w:p>
        </w:tc>
      </w:tr>
      <w:tr w:rsidR="00EA4025" w:rsidRPr="00ED4C47" w14:paraId="6F107FB0" w14:textId="77777777" w:rsidTr="00853F79">
        <w:tc>
          <w:tcPr>
            <w:tcW w:w="14601" w:type="dxa"/>
            <w:gridSpan w:val="3"/>
            <w:tcBorders>
              <w:bottom w:val="nil"/>
            </w:tcBorders>
            <w:shd w:val="clear" w:color="auto" w:fill="F2F2F2"/>
          </w:tcPr>
          <w:p w14:paraId="366267DE" w14:textId="77777777" w:rsidR="00E1648B" w:rsidRPr="00ED4C47" w:rsidRDefault="00E1648B"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783783DD" w14:textId="77777777" w:rsidR="00E1648B" w:rsidRPr="00ED4C47" w:rsidRDefault="00E1648B" w:rsidP="00ED4C47">
            <w:pPr>
              <w:shd w:val="clear" w:color="auto" w:fill="F2F2F2"/>
              <w:spacing w:line="360" w:lineRule="auto"/>
              <w:ind w:left="720"/>
              <w:rPr>
                <w:rFonts w:ascii="Calibri" w:hAnsi="Calibri" w:cs="Calibri"/>
                <w:i/>
                <w:sz w:val="20"/>
                <w:szCs w:val="20"/>
              </w:rPr>
            </w:pPr>
          </w:p>
          <w:p w14:paraId="04CABBC9" w14:textId="10F1619B" w:rsidR="00E1648B" w:rsidRPr="00ED4C47" w:rsidRDefault="00E1648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7092C34A" w14:textId="01DCEF4A" w:rsidR="00E1648B" w:rsidRPr="00ED4C47" w:rsidRDefault="00E1648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4F03D0"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Additional Documentation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4F03D0"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CB7211"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495AF3B4" w14:textId="77777777" w:rsidR="00E1648B" w:rsidRPr="00ED4C47" w:rsidRDefault="00E1648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41442A1D" w14:textId="77777777" w:rsidR="00E1648B" w:rsidRPr="00ED4C47" w:rsidRDefault="00E1648B" w:rsidP="00ED4C47">
            <w:pPr>
              <w:shd w:val="clear" w:color="auto" w:fill="F2F2F2"/>
              <w:spacing w:line="360" w:lineRule="auto"/>
              <w:ind w:left="720"/>
              <w:rPr>
                <w:rFonts w:ascii="Calibri" w:hAnsi="Calibri" w:cs="Calibri"/>
                <w:i/>
                <w:sz w:val="20"/>
                <w:szCs w:val="20"/>
              </w:rPr>
            </w:pPr>
          </w:p>
        </w:tc>
      </w:tr>
      <w:tr w:rsidR="00E04D22" w:rsidRPr="00ED4C47" w14:paraId="7EBB63AE" w14:textId="77777777" w:rsidTr="00853F79">
        <w:tc>
          <w:tcPr>
            <w:tcW w:w="284" w:type="dxa"/>
            <w:vMerge w:val="restart"/>
            <w:tcBorders>
              <w:top w:val="nil"/>
              <w:left w:val="single" w:sz="4" w:space="0" w:color="auto"/>
              <w:right w:val="single" w:sz="4" w:space="0" w:color="auto"/>
            </w:tcBorders>
            <w:shd w:val="clear" w:color="auto" w:fill="F2F2F2"/>
          </w:tcPr>
          <w:p w14:paraId="66FF6504" w14:textId="77777777" w:rsidR="00E1648B" w:rsidRPr="00ED4C47" w:rsidRDefault="00E1648B" w:rsidP="00ED4C47">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ED341D0" w14:textId="77777777" w:rsidR="00E1648B" w:rsidRPr="00ED4C47" w:rsidRDefault="00E1648B"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990AFF7" w14:textId="77777777" w:rsidR="00E1648B" w:rsidRPr="00ED4C47" w:rsidRDefault="00E1648B"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7564F426" w14:textId="77777777" w:rsidTr="00853F79">
        <w:tc>
          <w:tcPr>
            <w:tcW w:w="284" w:type="dxa"/>
            <w:vMerge/>
            <w:tcBorders>
              <w:top w:val="nil"/>
              <w:left w:val="single" w:sz="4" w:space="0" w:color="auto"/>
              <w:right w:val="single" w:sz="4" w:space="0" w:color="auto"/>
            </w:tcBorders>
            <w:shd w:val="clear" w:color="auto" w:fill="F2F2F2"/>
          </w:tcPr>
          <w:p w14:paraId="75EBF8F4" w14:textId="77777777" w:rsidR="00E1648B" w:rsidRPr="00ED4C47" w:rsidRDefault="00E1648B"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8BA9476" w14:textId="77777777" w:rsidR="00E1648B" w:rsidRPr="00ED4C47" w:rsidRDefault="00E1648B"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28DE5B65" w14:textId="01A2C348" w:rsidR="00E1648B" w:rsidRPr="00ED4C47" w:rsidRDefault="00E1648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4F03D0"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5CFCC988" w14:textId="77777777" w:rsidTr="00853F79">
        <w:tc>
          <w:tcPr>
            <w:tcW w:w="284" w:type="dxa"/>
            <w:vMerge/>
            <w:tcBorders>
              <w:top w:val="nil"/>
              <w:left w:val="single" w:sz="4" w:space="0" w:color="auto"/>
              <w:right w:val="single" w:sz="4" w:space="0" w:color="auto"/>
            </w:tcBorders>
            <w:shd w:val="clear" w:color="auto" w:fill="F2F2F2"/>
          </w:tcPr>
          <w:p w14:paraId="3CF75A6E" w14:textId="77777777" w:rsidR="00E1648B" w:rsidRPr="00ED4C47" w:rsidRDefault="00E1648B"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854F4EA" w14:textId="77777777" w:rsidR="00E1648B" w:rsidRPr="00ED4C47" w:rsidRDefault="00E1648B"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6E44B5BB" w14:textId="2D7CB336" w:rsidR="00E1648B" w:rsidRPr="00ED4C47" w:rsidRDefault="00E1648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“Configuration diagram”)</w:t>
            </w:r>
            <w:r w:rsidR="003C25D8" w:rsidRPr="00ED4C47">
              <w:rPr>
                <w:rFonts w:ascii="Calibri" w:hAnsi="Calibri" w:cs="Calibri"/>
                <w:i/>
                <w:sz w:val="20"/>
                <w:szCs w:val="20"/>
              </w:rPr>
              <w:t>.</w:t>
            </w:r>
          </w:p>
        </w:tc>
      </w:tr>
      <w:tr w:rsidR="00E04D22" w:rsidRPr="00ED4C47" w14:paraId="54193349" w14:textId="77777777" w:rsidTr="00853F79">
        <w:tc>
          <w:tcPr>
            <w:tcW w:w="284" w:type="dxa"/>
            <w:vMerge/>
            <w:tcBorders>
              <w:top w:val="nil"/>
              <w:left w:val="single" w:sz="4" w:space="0" w:color="auto"/>
              <w:bottom w:val="nil"/>
              <w:right w:val="single" w:sz="4" w:space="0" w:color="auto"/>
            </w:tcBorders>
            <w:shd w:val="clear" w:color="auto" w:fill="F2F2F2"/>
          </w:tcPr>
          <w:p w14:paraId="68CC5752" w14:textId="77777777" w:rsidR="00E1648B" w:rsidRPr="00ED4C47" w:rsidRDefault="00E1648B" w:rsidP="00ED4C47">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23EDABB" w14:textId="77777777" w:rsidR="00E1648B" w:rsidRPr="00ED4C47" w:rsidRDefault="00E1648B"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059E7AA" w14:textId="7A4BB154" w:rsidR="00E1648B" w:rsidRPr="00ED4C47" w:rsidRDefault="00E1648B"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F016A5">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 xml:space="preserve">e.g. “Document shows the configuration of </w:t>
            </w:r>
            <w:r w:rsidR="00557BA3" w:rsidRPr="00ED4C47">
              <w:rPr>
                <w:rFonts w:ascii="Calibri" w:hAnsi="Calibri" w:cs="Calibri"/>
                <w:i/>
                <w:sz w:val="20"/>
                <w:szCs w:val="20"/>
              </w:rPr>
              <w:t>xxxx”).</w:t>
            </w:r>
          </w:p>
        </w:tc>
      </w:tr>
      <w:tr w:rsidR="00EA4025" w:rsidRPr="00ED4C47" w14:paraId="74651E23" w14:textId="77777777" w:rsidTr="00853F79">
        <w:tc>
          <w:tcPr>
            <w:tcW w:w="14601" w:type="dxa"/>
            <w:gridSpan w:val="3"/>
            <w:tcBorders>
              <w:top w:val="nil"/>
            </w:tcBorders>
            <w:shd w:val="clear" w:color="auto" w:fill="F2F2F2"/>
          </w:tcPr>
          <w:p w14:paraId="65D14FC8" w14:textId="77777777" w:rsidR="00E1648B" w:rsidRPr="00ED4C47" w:rsidRDefault="00E1648B" w:rsidP="00ED4C47">
            <w:pPr>
              <w:shd w:val="clear" w:color="auto" w:fill="F2F2F2"/>
              <w:spacing w:line="360" w:lineRule="auto"/>
              <w:ind w:left="720"/>
              <w:rPr>
                <w:rFonts w:ascii="Calibri" w:hAnsi="Calibri" w:cs="Calibri"/>
                <w:i/>
                <w:sz w:val="20"/>
                <w:szCs w:val="20"/>
              </w:rPr>
            </w:pPr>
          </w:p>
          <w:p w14:paraId="29EEAAD0" w14:textId="77777777" w:rsidR="00E1648B" w:rsidRPr="00ED4C47" w:rsidRDefault="00E1648B"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lastRenderedPageBreak/>
              <w:t>The Bidder may add more rows to Response Table B: References to Additional Documentation if necessary.</w:t>
            </w:r>
          </w:p>
          <w:p w14:paraId="441BAA68" w14:textId="77777777" w:rsidR="00E1648B" w:rsidRPr="00ED4C47" w:rsidRDefault="00E1648B" w:rsidP="00ED4C47">
            <w:pPr>
              <w:shd w:val="clear" w:color="auto" w:fill="F2F2F2"/>
              <w:spacing w:line="360" w:lineRule="auto"/>
              <w:ind w:left="720"/>
              <w:rPr>
                <w:rFonts w:ascii="Calibri" w:hAnsi="Calibri" w:cs="Calibri"/>
                <w:i/>
                <w:sz w:val="20"/>
                <w:szCs w:val="20"/>
              </w:rPr>
            </w:pPr>
          </w:p>
        </w:tc>
      </w:tr>
    </w:tbl>
    <w:p w14:paraId="6642140E" w14:textId="77777777" w:rsidR="00E1648B" w:rsidRPr="00ED4C47" w:rsidRDefault="00E1648B"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2B7CB6BB"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0085A4B" w14:textId="77777777" w:rsidR="006B22C4" w:rsidRPr="00ED4C47" w:rsidRDefault="006B22C4"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EA4025" w:rsidRPr="00ED4C47" w14:paraId="074A55F0"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6A7AE259" w14:textId="77777777" w:rsidR="002120E4" w:rsidRPr="00ED4C47" w:rsidRDefault="00A03E50" w:rsidP="00ED4C47">
            <w:pPr>
              <w:spacing w:line="360" w:lineRule="auto"/>
              <w:jc w:val="left"/>
              <w:rPr>
                <w:rFonts w:ascii="Calibri" w:hAnsi="Calibri" w:cs="Calibri"/>
                <w:b/>
                <w:szCs w:val="20"/>
              </w:rPr>
            </w:pPr>
            <w:r w:rsidRPr="00ED4C47">
              <w:rPr>
                <w:rFonts w:ascii="Calibri" w:hAnsi="Calibri" w:cs="Calibri"/>
                <w:b/>
                <w:szCs w:val="20"/>
              </w:rPr>
              <w:t>Satellite Network Capability</w:t>
            </w:r>
          </w:p>
        </w:tc>
      </w:tr>
      <w:tr w:rsidR="00E04D22" w:rsidRPr="00ED4C47" w14:paraId="3BEE3641" w14:textId="77777777" w:rsidTr="00853F79">
        <w:trPr>
          <w:cantSplit/>
          <w:tblHeader/>
        </w:trPr>
        <w:tc>
          <w:tcPr>
            <w:tcW w:w="14601" w:type="dxa"/>
            <w:shd w:val="clear" w:color="auto" w:fill="D9D9D9"/>
          </w:tcPr>
          <w:p w14:paraId="49CF975A" w14:textId="77777777"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03F6A58E" w14:textId="77777777" w:rsidTr="00853F79">
        <w:tc>
          <w:tcPr>
            <w:tcW w:w="14601" w:type="dxa"/>
            <w:shd w:val="clear" w:color="auto" w:fill="FFFFFF"/>
            <w:vAlign w:val="center"/>
          </w:tcPr>
          <w:p w14:paraId="3CA43E4B" w14:textId="77777777" w:rsidR="006B22C4" w:rsidRPr="00ED4C47" w:rsidRDefault="006B22C4" w:rsidP="00ED4C47">
            <w:pPr>
              <w:spacing w:line="360" w:lineRule="auto"/>
              <w:jc w:val="left"/>
              <w:rPr>
                <w:rFonts w:ascii="Calibri" w:hAnsi="Calibri" w:cs="Calibri"/>
                <w:sz w:val="24"/>
                <w:szCs w:val="24"/>
              </w:rPr>
            </w:pPr>
          </w:p>
        </w:tc>
      </w:tr>
      <w:tr w:rsidR="00E04D22" w:rsidRPr="00ED4C47" w14:paraId="52EDDECB" w14:textId="77777777" w:rsidTr="00853F79">
        <w:trPr>
          <w:cantSplit/>
          <w:tblHeader/>
        </w:trPr>
        <w:tc>
          <w:tcPr>
            <w:tcW w:w="14601" w:type="dxa"/>
            <w:shd w:val="clear" w:color="auto" w:fill="D9D9D9"/>
          </w:tcPr>
          <w:p w14:paraId="2839F80D" w14:textId="77777777"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Satellite Network Layout</w:t>
            </w:r>
          </w:p>
        </w:tc>
      </w:tr>
      <w:tr w:rsidR="00E04D22" w:rsidRPr="00ED4C47" w14:paraId="409D785B" w14:textId="77777777" w:rsidTr="00853F79">
        <w:tc>
          <w:tcPr>
            <w:tcW w:w="14601" w:type="dxa"/>
            <w:shd w:val="clear" w:color="auto" w:fill="FFFFFF"/>
            <w:vAlign w:val="center"/>
          </w:tcPr>
          <w:p w14:paraId="0A88E3F2" w14:textId="77777777" w:rsidR="006B22C4" w:rsidRPr="00ED4C47" w:rsidRDefault="006B22C4" w:rsidP="00ED4C47">
            <w:pPr>
              <w:spacing w:line="360" w:lineRule="auto"/>
              <w:jc w:val="left"/>
              <w:rPr>
                <w:rFonts w:ascii="Calibri" w:hAnsi="Calibri" w:cs="Calibri"/>
                <w:sz w:val="24"/>
                <w:szCs w:val="24"/>
              </w:rPr>
            </w:pPr>
          </w:p>
        </w:tc>
      </w:tr>
      <w:tr w:rsidR="00E04D22" w:rsidRPr="00ED4C47" w14:paraId="672110D8" w14:textId="77777777" w:rsidTr="00853F79">
        <w:trPr>
          <w:cantSplit/>
          <w:tblHeader/>
        </w:trPr>
        <w:tc>
          <w:tcPr>
            <w:tcW w:w="14601" w:type="dxa"/>
            <w:shd w:val="clear" w:color="auto" w:fill="D9D9D9"/>
          </w:tcPr>
          <w:p w14:paraId="741F12CC" w14:textId="77777777"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Frequency Spectrum Bands</w:t>
            </w:r>
          </w:p>
        </w:tc>
      </w:tr>
      <w:tr w:rsidR="00E04D22" w:rsidRPr="00ED4C47" w14:paraId="085B4E29" w14:textId="77777777" w:rsidTr="00853F79">
        <w:tc>
          <w:tcPr>
            <w:tcW w:w="14601" w:type="dxa"/>
            <w:shd w:val="clear" w:color="auto" w:fill="FFFFFF"/>
            <w:vAlign w:val="center"/>
          </w:tcPr>
          <w:p w14:paraId="7A902EAB" w14:textId="77777777" w:rsidR="006B22C4" w:rsidRPr="00ED4C47" w:rsidRDefault="006B22C4" w:rsidP="00ED4C47">
            <w:pPr>
              <w:spacing w:line="360" w:lineRule="auto"/>
              <w:jc w:val="left"/>
              <w:rPr>
                <w:rFonts w:ascii="Calibri" w:hAnsi="Calibri" w:cs="Calibri"/>
                <w:sz w:val="24"/>
                <w:szCs w:val="24"/>
              </w:rPr>
            </w:pPr>
          </w:p>
        </w:tc>
      </w:tr>
      <w:tr w:rsidR="00E04D22" w:rsidRPr="00ED4C47" w14:paraId="673E44B3" w14:textId="77777777" w:rsidTr="00853F79">
        <w:trPr>
          <w:cantSplit/>
          <w:tblHeader/>
        </w:trPr>
        <w:tc>
          <w:tcPr>
            <w:tcW w:w="14601" w:type="dxa"/>
            <w:shd w:val="clear" w:color="auto" w:fill="D9D9D9"/>
          </w:tcPr>
          <w:p w14:paraId="31D22E12" w14:textId="77777777"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Redundancy</w:t>
            </w:r>
          </w:p>
        </w:tc>
      </w:tr>
      <w:tr w:rsidR="00E04D22" w:rsidRPr="00ED4C47" w14:paraId="229E1AA6" w14:textId="77777777" w:rsidTr="00853F79">
        <w:tc>
          <w:tcPr>
            <w:tcW w:w="14601" w:type="dxa"/>
            <w:shd w:val="clear" w:color="auto" w:fill="FFFFFF"/>
            <w:vAlign w:val="center"/>
          </w:tcPr>
          <w:p w14:paraId="5ADE70E6" w14:textId="77777777" w:rsidR="006B22C4" w:rsidRPr="00ED4C47" w:rsidRDefault="006B22C4" w:rsidP="00ED4C47">
            <w:pPr>
              <w:spacing w:line="360" w:lineRule="auto"/>
              <w:jc w:val="left"/>
              <w:rPr>
                <w:rFonts w:ascii="Calibri" w:hAnsi="Calibri" w:cs="Calibri"/>
                <w:sz w:val="24"/>
                <w:szCs w:val="24"/>
              </w:rPr>
            </w:pPr>
          </w:p>
        </w:tc>
      </w:tr>
      <w:tr w:rsidR="00E04D22" w:rsidRPr="00ED4C47" w14:paraId="58F79B54" w14:textId="77777777" w:rsidTr="00853F79">
        <w:trPr>
          <w:cantSplit/>
          <w:tblHeader/>
        </w:trPr>
        <w:tc>
          <w:tcPr>
            <w:tcW w:w="14601" w:type="dxa"/>
            <w:shd w:val="clear" w:color="auto" w:fill="D9D9D9"/>
          </w:tcPr>
          <w:p w14:paraId="267105C8" w14:textId="44DEEE6F"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 xml:space="preserve">Underlying </w:t>
            </w:r>
            <w:r w:rsidR="00F016A5">
              <w:rPr>
                <w:rFonts w:ascii="Calibri" w:hAnsi="Calibri" w:cs="Calibri"/>
                <w:b/>
                <w:sz w:val="20"/>
                <w:szCs w:val="20"/>
              </w:rPr>
              <w:t>C</w:t>
            </w:r>
            <w:r w:rsidRPr="00ED4C47">
              <w:rPr>
                <w:rFonts w:ascii="Calibri" w:hAnsi="Calibri" w:cs="Calibri"/>
                <w:b/>
                <w:sz w:val="20"/>
                <w:szCs w:val="20"/>
              </w:rPr>
              <w:t>arrier(s)</w:t>
            </w:r>
          </w:p>
        </w:tc>
      </w:tr>
      <w:tr w:rsidR="00E04D22" w:rsidRPr="00ED4C47" w14:paraId="06BE9883" w14:textId="77777777" w:rsidTr="00853F79">
        <w:tc>
          <w:tcPr>
            <w:tcW w:w="14601" w:type="dxa"/>
            <w:shd w:val="clear" w:color="auto" w:fill="FFFFFF"/>
            <w:vAlign w:val="center"/>
          </w:tcPr>
          <w:p w14:paraId="2E0EBEE8" w14:textId="77777777" w:rsidR="006B22C4" w:rsidRPr="00ED4C47" w:rsidRDefault="006B22C4" w:rsidP="00ED4C47">
            <w:pPr>
              <w:spacing w:line="360" w:lineRule="auto"/>
              <w:jc w:val="left"/>
              <w:rPr>
                <w:rFonts w:ascii="Calibri" w:hAnsi="Calibri" w:cs="Calibri"/>
                <w:sz w:val="24"/>
                <w:szCs w:val="24"/>
              </w:rPr>
            </w:pPr>
          </w:p>
        </w:tc>
      </w:tr>
      <w:tr w:rsidR="00E04D22" w:rsidRPr="00ED4C47" w14:paraId="2A2D2F2A" w14:textId="77777777" w:rsidTr="00853F79">
        <w:trPr>
          <w:cantSplit/>
          <w:tblHeader/>
        </w:trPr>
        <w:tc>
          <w:tcPr>
            <w:tcW w:w="14601" w:type="dxa"/>
            <w:shd w:val="clear" w:color="auto" w:fill="D9D9D9"/>
          </w:tcPr>
          <w:p w14:paraId="58ED7EFA" w14:textId="0E971674" w:rsidR="006B22C4" w:rsidRPr="00ED4C47" w:rsidRDefault="006B22C4" w:rsidP="00ED4C47">
            <w:pPr>
              <w:spacing w:line="360" w:lineRule="auto"/>
              <w:jc w:val="left"/>
              <w:rPr>
                <w:rFonts w:ascii="Calibri" w:hAnsi="Calibri" w:cs="Calibri"/>
                <w:b/>
                <w:sz w:val="20"/>
                <w:szCs w:val="20"/>
              </w:rPr>
            </w:pPr>
            <w:r w:rsidRPr="00ED4C47">
              <w:rPr>
                <w:rFonts w:ascii="Calibri" w:hAnsi="Calibri" w:cs="Calibri"/>
                <w:b/>
                <w:sz w:val="20"/>
                <w:szCs w:val="20"/>
              </w:rPr>
              <w:t xml:space="preserve">Single </w:t>
            </w:r>
            <w:r w:rsidR="00F016A5">
              <w:rPr>
                <w:rFonts w:ascii="Calibri" w:hAnsi="Calibri" w:cs="Calibri"/>
                <w:b/>
                <w:sz w:val="20"/>
                <w:szCs w:val="20"/>
              </w:rPr>
              <w:t>P</w:t>
            </w:r>
            <w:r w:rsidRPr="00ED4C47">
              <w:rPr>
                <w:rFonts w:ascii="Calibri" w:hAnsi="Calibri" w:cs="Calibri"/>
                <w:b/>
                <w:sz w:val="20"/>
                <w:szCs w:val="20"/>
              </w:rPr>
              <w:t xml:space="preserve">oints of </w:t>
            </w:r>
            <w:r w:rsidR="00F016A5">
              <w:rPr>
                <w:rFonts w:ascii="Calibri" w:hAnsi="Calibri" w:cs="Calibri"/>
                <w:b/>
                <w:sz w:val="20"/>
                <w:szCs w:val="20"/>
              </w:rPr>
              <w:t>F</w:t>
            </w:r>
            <w:r w:rsidRPr="00ED4C47">
              <w:rPr>
                <w:rFonts w:ascii="Calibri" w:hAnsi="Calibri" w:cs="Calibri"/>
                <w:b/>
                <w:sz w:val="20"/>
                <w:szCs w:val="20"/>
              </w:rPr>
              <w:t>ailure</w:t>
            </w:r>
          </w:p>
        </w:tc>
      </w:tr>
      <w:tr w:rsidR="00E04D22" w:rsidRPr="00ED4C47" w14:paraId="4DFE5ED0" w14:textId="77777777" w:rsidTr="00853F79">
        <w:tc>
          <w:tcPr>
            <w:tcW w:w="14601" w:type="dxa"/>
            <w:shd w:val="clear" w:color="auto" w:fill="FFFFFF"/>
            <w:vAlign w:val="center"/>
          </w:tcPr>
          <w:p w14:paraId="227718C7" w14:textId="77777777" w:rsidR="006B22C4" w:rsidRPr="00ED4C47" w:rsidRDefault="006B22C4" w:rsidP="00ED4C47">
            <w:pPr>
              <w:spacing w:line="360" w:lineRule="auto"/>
              <w:jc w:val="left"/>
              <w:rPr>
                <w:rFonts w:ascii="Calibri" w:hAnsi="Calibri" w:cs="Calibri"/>
                <w:sz w:val="24"/>
                <w:szCs w:val="24"/>
              </w:rPr>
            </w:pPr>
          </w:p>
        </w:tc>
      </w:tr>
    </w:tbl>
    <w:p w14:paraId="32882735" w14:textId="77777777" w:rsidR="006B22C4" w:rsidRPr="00ED4C47" w:rsidRDefault="006B22C4"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503B81DE"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C54E755"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725BECA7" w14:textId="77777777" w:rsidTr="00853F79">
        <w:tc>
          <w:tcPr>
            <w:tcW w:w="2948" w:type="dxa"/>
            <w:shd w:val="clear" w:color="auto" w:fill="D9D9D9"/>
          </w:tcPr>
          <w:p w14:paraId="15F20143" w14:textId="77777777" w:rsidR="006B22C4" w:rsidRPr="00ED4C47" w:rsidRDefault="006B22C4"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00271221" w14:textId="77777777" w:rsidR="006B22C4" w:rsidRPr="00ED4C47" w:rsidRDefault="006B22C4"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75EF2499" w14:textId="7924BE51" w:rsidR="006B22C4"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6B22C4" w:rsidRPr="00ED4C47">
              <w:rPr>
                <w:rFonts w:ascii="Calibri" w:hAnsi="Calibri" w:cs="Calibri"/>
                <w:b/>
                <w:sz w:val="20"/>
                <w:szCs w:val="20"/>
              </w:rPr>
              <w:t xml:space="preserve"> </w:t>
            </w:r>
          </w:p>
        </w:tc>
      </w:tr>
      <w:tr w:rsidR="00746503" w:rsidRPr="00ED4C47" w14:paraId="156B45C4" w14:textId="77777777" w:rsidTr="00853F79">
        <w:tc>
          <w:tcPr>
            <w:tcW w:w="2948" w:type="dxa"/>
          </w:tcPr>
          <w:p w14:paraId="4B92C09F" w14:textId="77777777" w:rsidR="006B22C4" w:rsidRPr="00ED4C47" w:rsidRDefault="006B22C4" w:rsidP="00ED4C47">
            <w:pPr>
              <w:spacing w:line="360" w:lineRule="auto"/>
              <w:jc w:val="left"/>
              <w:rPr>
                <w:rFonts w:ascii="Calibri" w:hAnsi="Calibri" w:cs="Calibri"/>
                <w:sz w:val="24"/>
                <w:szCs w:val="24"/>
              </w:rPr>
            </w:pPr>
          </w:p>
        </w:tc>
        <w:tc>
          <w:tcPr>
            <w:tcW w:w="5387" w:type="dxa"/>
          </w:tcPr>
          <w:p w14:paraId="57F47AA3" w14:textId="77777777" w:rsidR="006B22C4" w:rsidRPr="00ED4C47" w:rsidRDefault="006B22C4" w:rsidP="00ED4C47">
            <w:pPr>
              <w:spacing w:line="360" w:lineRule="auto"/>
              <w:jc w:val="left"/>
              <w:rPr>
                <w:rFonts w:ascii="Calibri" w:hAnsi="Calibri" w:cs="Calibri"/>
                <w:sz w:val="24"/>
                <w:szCs w:val="24"/>
              </w:rPr>
            </w:pPr>
          </w:p>
        </w:tc>
        <w:tc>
          <w:tcPr>
            <w:tcW w:w="6266" w:type="dxa"/>
          </w:tcPr>
          <w:p w14:paraId="5911A81D" w14:textId="77777777" w:rsidR="006B22C4" w:rsidRPr="00ED4C47" w:rsidRDefault="006B22C4" w:rsidP="00ED4C47">
            <w:pPr>
              <w:spacing w:line="360" w:lineRule="auto"/>
              <w:jc w:val="left"/>
              <w:rPr>
                <w:rFonts w:ascii="Calibri" w:hAnsi="Calibri" w:cs="Calibri"/>
                <w:sz w:val="24"/>
                <w:szCs w:val="24"/>
              </w:rPr>
            </w:pPr>
          </w:p>
        </w:tc>
      </w:tr>
      <w:tr w:rsidR="00746503" w:rsidRPr="00ED4C47" w14:paraId="2CDB7729" w14:textId="77777777" w:rsidTr="00853F79">
        <w:tc>
          <w:tcPr>
            <w:tcW w:w="2948" w:type="dxa"/>
          </w:tcPr>
          <w:p w14:paraId="4F6032E4" w14:textId="77777777" w:rsidR="006B22C4" w:rsidRPr="00ED4C47" w:rsidRDefault="006B22C4" w:rsidP="00ED4C47">
            <w:pPr>
              <w:spacing w:line="360" w:lineRule="auto"/>
              <w:jc w:val="left"/>
              <w:rPr>
                <w:rFonts w:ascii="Calibri" w:hAnsi="Calibri" w:cs="Calibri"/>
                <w:sz w:val="24"/>
                <w:szCs w:val="24"/>
              </w:rPr>
            </w:pPr>
          </w:p>
        </w:tc>
        <w:tc>
          <w:tcPr>
            <w:tcW w:w="5387" w:type="dxa"/>
          </w:tcPr>
          <w:p w14:paraId="388D21A1" w14:textId="77777777" w:rsidR="006B22C4" w:rsidRPr="00ED4C47" w:rsidRDefault="006B22C4" w:rsidP="00ED4C47">
            <w:pPr>
              <w:spacing w:line="360" w:lineRule="auto"/>
              <w:jc w:val="left"/>
              <w:rPr>
                <w:rFonts w:ascii="Calibri" w:hAnsi="Calibri" w:cs="Calibri"/>
                <w:sz w:val="24"/>
                <w:szCs w:val="24"/>
              </w:rPr>
            </w:pPr>
          </w:p>
        </w:tc>
        <w:tc>
          <w:tcPr>
            <w:tcW w:w="6266" w:type="dxa"/>
          </w:tcPr>
          <w:p w14:paraId="194FFE4C" w14:textId="77777777" w:rsidR="006B22C4" w:rsidRPr="00ED4C47" w:rsidRDefault="006B22C4" w:rsidP="00ED4C47">
            <w:pPr>
              <w:spacing w:line="360" w:lineRule="auto"/>
              <w:jc w:val="left"/>
              <w:rPr>
                <w:rFonts w:ascii="Calibri" w:hAnsi="Calibri" w:cs="Calibri"/>
                <w:sz w:val="24"/>
                <w:szCs w:val="24"/>
              </w:rPr>
            </w:pPr>
          </w:p>
        </w:tc>
      </w:tr>
      <w:tr w:rsidR="003E7223" w:rsidRPr="00ED4C47" w14:paraId="4246CBF1" w14:textId="77777777" w:rsidTr="00853F79">
        <w:tc>
          <w:tcPr>
            <w:tcW w:w="2948" w:type="dxa"/>
            <w:tcBorders>
              <w:top w:val="single" w:sz="4" w:space="0" w:color="auto"/>
              <w:left w:val="single" w:sz="4" w:space="0" w:color="auto"/>
              <w:bottom w:val="single" w:sz="4" w:space="0" w:color="auto"/>
              <w:right w:val="single" w:sz="4" w:space="0" w:color="auto"/>
            </w:tcBorders>
          </w:tcPr>
          <w:p w14:paraId="7A7739A8" w14:textId="77777777" w:rsidR="006B22C4" w:rsidRPr="00ED4C47" w:rsidRDefault="006B22C4"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AEBD319" w14:textId="77777777" w:rsidR="006B22C4" w:rsidRPr="00ED4C47" w:rsidRDefault="006B22C4"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40E43AB" w14:textId="77777777" w:rsidR="006B22C4" w:rsidRPr="00ED4C47" w:rsidRDefault="006B22C4" w:rsidP="00ED4C47">
            <w:pPr>
              <w:spacing w:line="360" w:lineRule="auto"/>
              <w:jc w:val="left"/>
              <w:rPr>
                <w:rFonts w:ascii="Calibri" w:hAnsi="Calibri" w:cs="Calibri"/>
                <w:sz w:val="24"/>
                <w:szCs w:val="24"/>
              </w:rPr>
            </w:pPr>
          </w:p>
        </w:tc>
      </w:tr>
    </w:tbl>
    <w:p w14:paraId="3BAF682E" w14:textId="63AA8C5D" w:rsidR="00593410" w:rsidRPr="00ED4C47" w:rsidRDefault="00593410" w:rsidP="00ED4C47">
      <w:pPr>
        <w:spacing w:line="360" w:lineRule="auto"/>
        <w:rPr>
          <w:rFonts w:ascii="Calibri" w:hAnsi="Calibri" w:cs="Calibri"/>
          <w:bCs/>
          <w:sz w:val="20"/>
          <w:szCs w:val="20"/>
        </w:rPr>
      </w:pPr>
    </w:p>
    <w:p w14:paraId="21AAC036" w14:textId="783789D1" w:rsidR="0021644B" w:rsidRPr="00ED4C47" w:rsidRDefault="0021644B" w:rsidP="00ED4C47">
      <w:pPr>
        <w:widowControl/>
        <w:spacing w:line="360" w:lineRule="auto"/>
        <w:jc w:val="left"/>
        <w:rPr>
          <w:rFonts w:ascii="Calibri" w:hAnsi="Calibri" w:cs="Calibri"/>
          <w:bCs/>
          <w:sz w:val="20"/>
          <w:szCs w:val="20"/>
        </w:rPr>
      </w:pPr>
    </w:p>
    <w:p w14:paraId="04115BEE" w14:textId="65286BFC" w:rsidR="00564112" w:rsidRPr="00ED4C47" w:rsidRDefault="00E0387E" w:rsidP="00ED4C47">
      <w:pPr>
        <w:pStyle w:val="level1"/>
        <w:numPr>
          <w:ilvl w:val="0"/>
          <w:numId w:val="22"/>
        </w:numPr>
        <w:spacing w:before="240"/>
        <w:ind w:left="567" w:hanging="567"/>
        <w:rPr>
          <w:rFonts w:ascii="Calibri" w:hAnsi="Calibri" w:cs="Calibri"/>
          <w:lang w:val="en-GB"/>
        </w:rPr>
      </w:pPr>
      <w:bookmarkStart w:id="15" w:name="_Toc222222953"/>
      <w:r w:rsidRPr="00ED4C47">
        <w:rPr>
          <w:rFonts w:ascii="Calibri" w:hAnsi="Calibri" w:cs="Calibri"/>
          <w:lang w:val="en-GB"/>
        </w:rPr>
        <w:t>Bidder’s Network Services Portal</w:t>
      </w:r>
      <w:bookmarkEnd w:id="1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E04D22" w:rsidRPr="00ED4C47" w14:paraId="7588F998" w14:textId="77777777" w:rsidTr="353D7AC1">
        <w:trPr>
          <w:trHeight w:val="866"/>
        </w:trPr>
        <w:tc>
          <w:tcPr>
            <w:tcW w:w="14601" w:type="dxa"/>
            <w:gridSpan w:val="3"/>
            <w:shd w:val="clear" w:color="auto" w:fill="F2F2F2" w:themeFill="background1" w:themeFillShade="F2"/>
          </w:tcPr>
          <w:p w14:paraId="29006A17" w14:textId="02CE232E" w:rsidR="00735365" w:rsidRPr="00ED4C47" w:rsidRDefault="0073536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details of its proposed solution to meet SARS’s requirements for a </w:t>
            </w:r>
            <w:r w:rsidR="00E0387E" w:rsidRPr="00ED4C47">
              <w:rPr>
                <w:rFonts w:ascii="Calibri" w:hAnsi="Calibri" w:cs="Calibri"/>
                <w:i/>
                <w:sz w:val="20"/>
                <w:szCs w:val="20"/>
              </w:rPr>
              <w:t>Network Services Portal</w:t>
            </w:r>
            <w:r w:rsidRPr="00ED4C47">
              <w:rPr>
                <w:rFonts w:ascii="Calibri" w:hAnsi="Calibri" w:cs="Calibri"/>
                <w:i/>
                <w:sz w:val="20"/>
                <w:szCs w:val="20"/>
              </w:rPr>
              <w:t>. The description of the Bidder’s solution at the minimum must:</w:t>
            </w:r>
          </w:p>
          <w:p w14:paraId="0FF2C9C7" w14:textId="1FCE2A74" w:rsidR="00735365" w:rsidRPr="00ED4C47" w:rsidRDefault="0073536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Address all required elements of the solution as set out in paragraph </w:t>
            </w:r>
            <w:r w:rsidR="006B72A9" w:rsidRPr="00ED4C47">
              <w:rPr>
                <w:rFonts w:ascii="Calibri" w:hAnsi="Calibri" w:cs="Calibri"/>
                <w:i/>
                <w:sz w:val="20"/>
                <w:szCs w:val="20"/>
              </w:rPr>
              <w:t>6.4.</w:t>
            </w:r>
            <w:r w:rsidR="00F7227B" w:rsidRPr="00ED4C47">
              <w:rPr>
                <w:rFonts w:ascii="Calibri" w:hAnsi="Calibri" w:cs="Calibri"/>
                <w:i/>
                <w:sz w:val="20"/>
                <w:szCs w:val="20"/>
              </w:rPr>
              <w:t>5</w:t>
            </w:r>
            <w:r w:rsidRPr="00ED4C47">
              <w:rPr>
                <w:rFonts w:ascii="Calibri" w:hAnsi="Calibri" w:cs="Calibri"/>
                <w:i/>
                <w:sz w:val="20"/>
                <w:szCs w:val="20"/>
              </w:rPr>
              <w:t xml:space="preserve"> of the Business Requirements Specification. </w:t>
            </w:r>
          </w:p>
          <w:p w14:paraId="70338D77" w14:textId="11A62177" w:rsidR="00735365" w:rsidRPr="00ED4C47" w:rsidRDefault="00243D6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Address the detailed</w:t>
            </w:r>
            <w:r w:rsidR="00735365" w:rsidRPr="00ED4C47">
              <w:rPr>
                <w:rFonts w:ascii="Calibri" w:hAnsi="Calibri" w:cs="Calibri"/>
                <w:i/>
                <w:sz w:val="20"/>
                <w:szCs w:val="20"/>
              </w:rPr>
              <w:t xml:space="preserve"> functionality</w:t>
            </w:r>
            <w:r w:rsidR="009233B8" w:rsidRPr="00ED4C47">
              <w:rPr>
                <w:rFonts w:ascii="Calibri" w:hAnsi="Calibri" w:cs="Calibri"/>
                <w:i/>
                <w:sz w:val="20"/>
                <w:szCs w:val="20"/>
              </w:rPr>
              <w:t>/</w:t>
            </w:r>
            <w:r w:rsidR="00735365" w:rsidRPr="00ED4C47">
              <w:rPr>
                <w:rFonts w:ascii="Calibri" w:hAnsi="Calibri" w:cs="Calibri"/>
                <w:i/>
                <w:sz w:val="20"/>
                <w:szCs w:val="20"/>
              </w:rPr>
              <w:t xml:space="preserve">transactions </w:t>
            </w:r>
            <w:r w:rsidRPr="00ED4C47">
              <w:rPr>
                <w:rFonts w:ascii="Calibri" w:hAnsi="Calibri" w:cs="Calibri"/>
                <w:i/>
                <w:sz w:val="20"/>
                <w:szCs w:val="20"/>
              </w:rPr>
              <w:t>requirement as set out in the Response Table A.</w:t>
            </w:r>
          </w:p>
          <w:p w14:paraId="04C6F496" w14:textId="77777777" w:rsidR="00735365" w:rsidRPr="00ED4C47" w:rsidRDefault="00735365" w:rsidP="00ED4C47">
            <w:pPr>
              <w:spacing w:line="360" w:lineRule="auto"/>
              <w:rPr>
                <w:rFonts w:ascii="Calibri" w:hAnsi="Calibri" w:cs="Calibri"/>
                <w:i/>
                <w:sz w:val="20"/>
                <w:szCs w:val="20"/>
              </w:rPr>
            </w:pPr>
          </w:p>
          <w:p w14:paraId="16BF0500" w14:textId="77777777" w:rsidR="003F2D9A" w:rsidRPr="00ED4C47" w:rsidRDefault="003F2D9A" w:rsidP="00ED4C47">
            <w:pPr>
              <w:spacing w:line="360" w:lineRule="auto"/>
              <w:rPr>
                <w:rFonts w:ascii="Calibri" w:hAnsi="Calibri" w:cs="Calibri"/>
                <w:i/>
                <w:sz w:val="20"/>
                <w:szCs w:val="20"/>
              </w:rPr>
            </w:pPr>
            <w:r w:rsidRPr="00ED4C47">
              <w:rPr>
                <w:rFonts w:ascii="Calibri" w:hAnsi="Calibri" w:cs="Calibri"/>
                <w:i/>
                <w:sz w:val="20"/>
                <w:szCs w:val="20"/>
              </w:rPr>
              <w:t>SARS aims to establish the Bidder’s ability to provide a comprehensive network Services Portal as a platform that provides access to various network-related services, while ensuring security, reliability, and efficiency.</w:t>
            </w:r>
          </w:p>
          <w:p w14:paraId="392F94BC" w14:textId="77777777" w:rsidR="003F2D9A" w:rsidRPr="00ED4C47" w:rsidRDefault="003F2D9A" w:rsidP="00ED4C47">
            <w:pPr>
              <w:spacing w:line="360" w:lineRule="auto"/>
              <w:rPr>
                <w:rFonts w:ascii="Calibri" w:hAnsi="Calibri" w:cs="Calibri"/>
                <w:i/>
                <w:sz w:val="20"/>
                <w:szCs w:val="20"/>
              </w:rPr>
            </w:pPr>
          </w:p>
          <w:p w14:paraId="7169D1ED" w14:textId="77777777" w:rsidR="003F2D9A" w:rsidRPr="00ED4C47" w:rsidRDefault="003F2D9A" w:rsidP="00ED4C47">
            <w:pPr>
              <w:spacing w:line="360" w:lineRule="auto"/>
              <w:rPr>
                <w:rFonts w:ascii="Calibri" w:hAnsi="Calibri" w:cs="Calibri"/>
                <w:i/>
                <w:sz w:val="20"/>
                <w:szCs w:val="20"/>
              </w:rPr>
            </w:pPr>
            <w:r w:rsidRPr="00ED4C47">
              <w:rPr>
                <w:rFonts w:ascii="Calibri" w:hAnsi="Calibri" w:cs="Calibri"/>
                <w:i/>
                <w:sz w:val="20"/>
                <w:szCs w:val="20"/>
              </w:rPr>
              <w:t>The Bidder will be evaluated on the following basis:</w:t>
            </w:r>
          </w:p>
          <w:p w14:paraId="5EB8E07D" w14:textId="2D5E8568" w:rsidR="00FB6875" w:rsidRPr="00ED4C47" w:rsidRDefault="003F2D9A" w:rsidP="00ED4C47">
            <w:pPr>
              <w:spacing w:line="360" w:lineRule="auto"/>
              <w:ind w:left="720" w:hanging="720"/>
              <w:rPr>
                <w:rFonts w:ascii="Calibri" w:hAnsi="Calibri" w:cs="Calibri"/>
                <w:i/>
                <w:sz w:val="20"/>
                <w:szCs w:val="20"/>
              </w:rPr>
            </w:pPr>
            <w:r w:rsidRPr="00ED4C47">
              <w:rPr>
                <w:rFonts w:ascii="Calibri" w:hAnsi="Calibri" w:cs="Calibri"/>
                <w:i/>
                <w:sz w:val="20"/>
                <w:szCs w:val="20"/>
              </w:rPr>
              <w:t>•</w:t>
            </w:r>
            <w:r w:rsidRPr="00ED4C47">
              <w:rPr>
                <w:rFonts w:ascii="Calibri" w:hAnsi="Calibri" w:cs="Calibri"/>
                <w:i/>
                <w:sz w:val="20"/>
                <w:szCs w:val="20"/>
              </w:rPr>
              <w:tab/>
              <w:t xml:space="preserve">The Bidder has shown an understanding of </w:t>
            </w:r>
            <w:r w:rsidR="00871C95" w:rsidRPr="00ED4C47">
              <w:rPr>
                <w:rFonts w:ascii="Calibri" w:hAnsi="Calibri" w:cs="Calibri"/>
                <w:i/>
                <w:sz w:val="20"/>
                <w:szCs w:val="20"/>
              </w:rPr>
              <w:t>SARS’s requirements</w:t>
            </w:r>
            <w:r w:rsidRPr="00ED4C47">
              <w:rPr>
                <w:rFonts w:ascii="Calibri" w:hAnsi="Calibri" w:cs="Calibri"/>
                <w:i/>
                <w:sz w:val="20"/>
                <w:szCs w:val="20"/>
              </w:rPr>
              <w:t xml:space="preserve"> and has set out its response in accordance with the Business Requirements Specification</w:t>
            </w:r>
            <w:r w:rsidR="00F24524" w:rsidRPr="00ED4C47">
              <w:rPr>
                <w:rFonts w:ascii="Calibri" w:hAnsi="Calibri" w:cs="Calibri"/>
                <w:i/>
                <w:sz w:val="20"/>
                <w:szCs w:val="20"/>
              </w:rPr>
              <w:t xml:space="preserve"> (</w:t>
            </w:r>
            <w:r w:rsidR="007307F1" w:rsidRPr="00ED4C47">
              <w:rPr>
                <w:rFonts w:ascii="Calibri" w:hAnsi="Calibri" w:cs="Calibri"/>
                <w:i/>
                <w:sz w:val="20"/>
                <w:szCs w:val="20"/>
              </w:rPr>
              <w:t>6.4.5)</w:t>
            </w:r>
            <w:r w:rsidRPr="00ED4C47">
              <w:rPr>
                <w:rFonts w:ascii="Calibri" w:hAnsi="Calibri" w:cs="Calibri"/>
                <w:i/>
                <w:sz w:val="20"/>
                <w:szCs w:val="20"/>
              </w:rPr>
              <w:t>.</w:t>
            </w:r>
          </w:p>
        </w:tc>
      </w:tr>
      <w:tr w:rsidR="00EA4025" w:rsidRPr="00ED4C47" w14:paraId="19F2E992" w14:textId="77777777" w:rsidTr="353D7AC1">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2DC226C" w14:textId="77777777" w:rsidR="00FB6875" w:rsidRPr="00ED4C47" w:rsidRDefault="00FB6875"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722159C8" w14:textId="77777777" w:rsidR="00FB6875" w:rsidRPr="00ED4C47" w:rsidRDefault="00FB6875" w:rsidP="00ED4C47">
            <w:pPr>
              <w:shd w:val="clear" w:color="auto" w:fill="F2F2F2"/>
              <w:spacing w:line="360" w:lineRule="auto"/>
              <w:jc w:val="left"/>
              <w:rPr>
                <w:rFonts w:ascii="Calibri" w:hAnsi="Calibri" w:cs="Calibri"/>
                <w:b/>
                <w:sz w:val="20"/>
                <w:szCs w:val="20"/>
              </w:rPr>
            </w:pPr>
          </w:p>
          <w:p w14:paraId="047E319D"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7842137F" w14:textId="77777777" w:rsidR="00FB6875" w:rsidRPr="00ED4C47" w:rsidRDefault="00FB6875" w:rsidP="00ED4C47">
            <w:pPr>
              <w:shd w:val="clear" w:color="auto" w:fill="F2F2F2"/>
              <w:spacing w:line="360" w:lineRule="auto"/>
              <w:ind w:left="720"/>
              <w:rPr>
                <w:rFonts w:ascii="Calibri" w:hAnsi="Calibri" w:cs="Calibri"/>
                <w:b/>
                <w:i/>
                <w:sz w:val="20"/>
                <w:szCs w:val="20"/>
              </w:rPr>
            </w:pPr>
          </w:p>
        </w:tc>
      </w:tr>
      <w:tr w:rsidR="00E04D22" w:rsidRPr="00ED4C47" w14:paraId="548D8EB8" w14:textId="77777777" w:rsidTr="353D7AC1">
        <w:tc>
          <w:tcPr>
            <w:tcW w:w="284" w:type="dxa"/>
            <w:vMerge w:val="restart"/>
            <w:tcBorders>
              <w:top w:val="nil"/>
              <w:left w:val="single" w:sz="4" w:space="0" w:color="auto"/>
              <w:right w:val="single" w:sz="4" w:space="0" w:color="auto"/>
            </w:tcBorders>
            <w:shd w:val="clear" w:color="auto" w:fill="F2F2F2" w:themeFill="background1" w:themeFillShade="F2"/>
          </w:tcPr>
          <w:p w14:paraId="16F75863" w14:textId="77777777" w:rsidR="00FB6875" w:rsidRPr="00ED4C47" w:rsidRDefault="00FB6875" w:rsidP="00ED4C47">
            <w:pPr>
              <w:shd w:val="clear" w:color="auto" w:fill="F2F2F2"/>
              <w:spacing w:line="360" w:lineRule="auto"/>
              <w:rPr>
                <w:rFonts w:ascii="Calibri" w:hAnsi="Calibri" w:cs="Calibri"/>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069958"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359477" w14:textId="77777777" w:rsidR="00FB6875" w:rsidRPr="00ED4C47" w:rsidRDefault="00FB6875"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3A31ED8E" w14:textId="77777777" w:rsidTr="353D7AC1">
        <w:tc>
          <w:tcPr>
            <w:tcW w:w="284" w:type="dxa"/>
            <w:vMerge/>
          </w:tcPr>
          <w:p w14:paraId="55A8FB7D"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4D1A9"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D7637" w14:textId="1698ED64" w:rsidR="00FB6875" w:rsidRPr="00ED4C47" w:rsidRDefault="00FB6875" w:rsidP="00ED4C47">
            <w:pPr>
              <w:spacing w:line="360" w:lineRule="auto"/>
              <w:rPr>
                <w:rFonts w:ascii="Calibri" w:hAnsi="Calibri" w:cs="Calibri"/>
                <w:i/>
                <w:iCs/>
                <w:sz w:val="20"/>
                <w:szCs w:val="20"/>
              </w:rPr>
            </w:pPr>
            <w:r w:rsidRPr="00ED4C47">
              <w:rPr>
                <w:rFonts w:ascii="Calibri" w:hAnsi="Calibri" w:cs="Calibri"/>
                <w:i/>
                <w:iCs/>
                <w:sz w:val="20"/>
                <w:szCs w:val="20"/>
              </w:rPr>
              <w:t xml:space="preserve">The Bidder must provide </w:t>
            </w:r>
            <w:r w:rsidR="00566185" w:rsidRPr="00ED4C47">
              <w:rPr>
                <w:rFonts w:ascii="Calibri" w:hAnsi="Calibri" w:cs="Calibri"/>
                <w:i/>
                <w:iCs/>
                <w:sz w:val="20"/>
                <w:szCs w:val="20"/>
              </w:rPr>
              <w:t>a</w:t>
            </w:r>
            <w:r w:rsidR="00A47781" w:rsidRPr="00ED4C47">
              <w:rPr>
                <w:rFonts w:ascii="Calibri" w:hAnsi="Calibri" w:cs="Calibri"/>
                <w:i/>
                <w:iCs/>
                <w:sz w:val="20"/>
                <w:szCs w:val="20"/>
              </w:rPr>
              <w:t xml:space="preserve"> </w:t>
            </w:r>
            <w:r w:rsidR="0B8BCB8D" w:rsidRPr="00ED4C47">
              <w:rPr>
                <w:rFonts w:ascii="Calibri" w:hAnsi="Calibri" w:cs="Calibri"/>
                <w:i/>
                <w:iCs/>
                <w:sz w:val="20"/>
                <w:szCs w:val="20"/>
              </w:rPr>
              <w:t>Cloud</w:t>
            </w:r>
            <w:r w:rsidR="00A47781" w:rsidRPr="00ED4C47">
              <w:rPr>
                <w:rFonts w:ascii="Calibri" w:hAnsi="Calibri" w:cs="Calibri"/>
                <w:i/>
                <w:iCs/>
                <w:sz w:val="20"/>
                <w:szCs w:val="20"/>
              </w:rPr>
              <w:t xml:space="preserve">-based </w:t>
            </w:r>
            <w:r w:rsidR="00677387" w:rsidRPr="00ED4C47">
              <w:rPr>
                <w:rFonts w:ascii="Calibri" w:hAnsi="Calibri" w:cs="Calibri"/>
                <w:i/>
                <w:iCs/>
                <w:sz w:val="20"/>
                <w:szCs w:val="20"/>
              </w:rPr>
              <w:t>Services Portal</w:t>
            </w:r>
            <w:r w:rsidR="1BF720E5" w:rsidRPr="00ED4C47">
              <w:rPr>
                <w:rFonts w:ascii="Calibri" w:hAnsi="Calibri" w:cs="Calibri"/>
                <w:i/>
                <w:iCs/>
                <w:sz w:val="20"/>
                <w:szCs w:val="20"/>
              </w:rPr>
              <w:t xml:space="preserve"> solution</w:t>
            </w:r>
            <w:r w:rsidR="00A47781" w:rsidRPr="00ED4C47">
              <w:rPr>
                <w:rFonts w:ascii="Calibri" w:hAnsi="Calibri" w:cs="Calibri"/>
                <w:i/>
                <w:iCs/>
                <w:sz w:val="20"/>
                <w:szCs w:val="20"/>
              </w:rPr>
              <w:t>,</w:t>
            </w:r>
            <w:r w:rsidR="00677387" w:rsidRPr="00ED4C47">
              <w:rPr>
                <w:rFonts w:ascii="Calibri" w:hAnsi="Calibri" w:cs="Calibri"/>
                <w:i/>
                <w:iCs/>
                <w:sz w:val="20"/>
                <w:szCs w:val="20"/>
              </w:rPr>
              <w:t xml:space="preserve"> designed to provide network-related services to SARS</w:t>
            </w:r>
            <w:r w:rsidRPr="00ED4C47">
              <w:rPr>
                <w:rFonts w:ascii="Calibri" w:hAnsi="Calibri" w:cs="Calibri"/>
                <w:i/>
                <w:iCs/>
                <w:sz w:val="20"/>
                <w:szCs w:val="20"/>
              </w:rPr>
              <w:t>.</w:t>
            </w:r>
            <w:r w:rsidR="00F03695" w:rsidRPr="00ED4C47">
              <w:rPr>
                <w:rFonts w:ascii="Calibri" w:hAnsi="Calibri" w:cs="Calibri"/>
                <w:i/>
                <w:iCs/>
                <w:sz w:val="20"/>
                <w:szCs w:val="20"/>
              </w:rPr>
              <w:t xml:space="preserve"> </w:t>
            </w:r>
            <w:r w:rsidR="5D1E46C4" w:rsidRPr="00ED4C47">
              <w:rPr>
                <w:rFonts w:ascii="Calibri" w:hAnsi="Calibri" w:cs="Calibri"/>
                <w:i/>
                <w:iCs/>
                <w:sz w:val="20"/>
                <w:szCs w:val="20"/>
              </w:rPr>
              <w:t xml:space="preserve">It must be </w:t>
            </w:r>
            <w:r w:rsidR="2A1E5167" w:rsidRPr="00ED4C47">
              <w:rPr>
                <w:rFonts w:ascii="Calibri" w:hAnsi="Calibri" w:cs="Calibri"/>
                <w:i/>
                <w:iCs/>
                <w:sz w:val="20"/>
                <w:szCs w:val="20"/>
              </w:rPr>
              <w:t>scalable, secure, and compatible with range of devices and browsers</w:t>
            </w:r>
            <w:r w:rsidR="4A46F30C" w:rsidRPr="00ED4C47">
              <w:rPr>
                <w:rFonts w:ascii="Calibri" w:hAnsi="Calibri" w:cs="Calibri"/>
                <w:i/>
                <w:iCs/>
                <w:sz w:val="20"/>
                <w:szCs w:val="20"/>
              </w:rPr>
              <w:t>.</w:t>
            </w:r>
          </w:p>
          <w:p w14:paraId="6FAC25C5" w14:textId="07B6916A" w:rsidR="00FB6875" w:rsidRPr="00ED4C47" w:rsidRDefault="00FB6875" w:rsidP="00ED4C47">
            <w:pPr>
              <w:spacing w:line="360" w:lineRule="auto"/>
              <w:rPr>
                <w:rFonts w:ascii="Calibri" w:hAnsi="Calibri" w:cs="Calibri"/>
                <w:i/>
                <w:iCs/>
                <w:sz w:val="20"/>
                <w:szCs w:val="20"/>
              </w:rPr>
            </w:pPr>
            <w:r w:rsidRPr="00ED4C47">
              <w:rPr>
                <w:rFonts w:ascii="Calibri" w:hAnsi="Calibri" w:cs="Calibri"/>
                <w:i/>
                <w:iCs/>
                <w:sz w:val="20"/>
                <w:szCs w:val="20"/>
              </w:rPr>
              <w:t>The Bidder may make reference to other documents, diagrams, screenshots</w:t>
            </w:r>
            <w:r w:rsidR="00F916A0" w:rsidRPr="00ED4C47">
              <w:rPr>
                <w:rFonts w:ascii="Calibri" w:hAnsi="Calibri" w:cs="Calibri"/>
                <w:i/>
                <w:iCs/>
                <w:sz w:val="20"/>
                <w:szCs w:val="20"/>
              </w:rPr>
              <w:t>,</w:t>
            </w:r>
            <w:r w:rsidRPr="00ED4C47">
              <w:rPr>
                <w:rFonts w:ascii="Calibri" w:hAnsi="Calibri" w:cs="Calibri"/>
                <w:i/>
                <w:iCs/>
                <w:sz w:val="20"/>
                <w:szCs w:val="20"/>
              </w:rPr>
              <w:t xml:space="preserve"> and tables in its Proposal. The Bidder must clearly reference such documentation in the description.</w:t>
            </w:r>
          </w:p>
        </w:tc>
      </w:tr>
      <w:tr w:rsidR="00E04D22" w:rsidRPr="00ED4C47" w14:paraId="41408E25" w14:textId="77777777" w:rsidTr="353D7AC1">
        <w:tc>
          <w:tcPr>
            <w:tcW w:w="284" w:type="dxa"/>
            <w:vMerge/>
          </w:tcPr>
          <w:p w14:paraId="28732526"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64DDFF" w14:textId="1E30C2F2"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Platform</w:t>
            </w:r>
            <w:r w:rsidR="009233B8" w:rsidRPr="00ED4C47">
              <w:rPr>
                <w:rFonts w:ascii="Calibri" w:hAnsi="Calibri" w:cs="Calibri"/>
                <w:i/>
                <w:sz w:val="20"/>
                <w:szCs w:val="20"/>
              </w:rPr>
              <w:t>//</w:t>
            </w:r>
            <w:r w:rsidRPr="00ED4C47">
              <w:rPr>
                <w:rFonts w:ascii="Calibri" w:hAnsi="Calibri" w:cs="Calibri"/>
                <w:i/>
                <w:sz w:val="20"/>
                <w:szCs w:val="20"/>
              </w:rPr>
              <w:t>Access</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A56C83" w14:textId="416A40C2" w:rsidR="00FB6875" w:rsidRPr="00ED4C47" w:rsidRDefault="005F1223" w:rsidP="00ED4C47">
            <w:pPr>
              <w:spacing w:line="360" w:lineRule="auto"/>
              <w:rPr>
                <w:rFonts w:ascii="Calibri" w:hAnsi="Calibri" w:cs="Calibri"/>
                <w:i/>
                <w:sz w:val="20"/>
                <w:szCs w:val="20"/>
              </w:rPr>
            </w:pPr>
            <w:r w:rsidRPr="00ED4C47">
              <w:rPr>
                <w:rFonts w:ascii="Calibri" w:hAnsi="Calibri" w:cs="Calibri"/>
                <w:i/>
                <w:sz w:val="20"/>
                <w:szCs w:val="20"/>
              </w:rPr>
              <w:t>The platform must offer a range of services, including network design, installation, configuration, monitoring, and maintenance. The portal must be accessible and user-friendly, with a simple and intuitive interface.</w:t>
            </w:r>
          </w:p>
        </w:tc>
      </w:tr>
      <w:tr w:rsidR="00E04D22" w:rsidRPr="00ED4C47" w14:paraId="13A497DC" w14:textId="77777777" w:rsidTr="353D7AC1">
        <w:tc>
          <w:tcPr>
            <w:tcW w:w="284" w:type="dxa"/>
            <w:vMerge/>
          </w:tcPr>
          <w:p w14:paraId="6499EFE4"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4DE7D"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Delivery</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282106" w14:textId="4FB3816C"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supply details of the current state of solution to SARS’s Monitoring and Reporting </w:t>
            </w:r>
            <w:r w:rsidR="00243D6C" w:rsidRPr="00ED4C47">
              <w:rPr>
                <w:rFonts w:ascii="Calibri" w:hAnsi="Calibri" w:cs="Calibri"/>
                <w:i/>
                <w:sz w:val="20"/>
                <w:szCs w:val="20"/>
              </w:rPr>
              <w:t xml:space="preserve">Portal </w:t>
            </w:r>
            <w:r w:rsidRPr="00ED4C47">
              <w:rPr>
                <w:rFonts w:ascii="Calibri" w:hAnsi="Calibri" w:cs="Calibri"/>
                <w:i/>
                <w:sz w:val="20"/>
                <w:szCs w:val="20"/>
              </w:rPr>
              <w:t>requirement.</w:t>
            </w:r>
            <w:r w:rsidR="00F03695" w:rsidRPr="00ED4C47">
              <w:rPr>
                <w:rFonts w:ascii="Calibri" w:hAnsi="Calibri" w:cs="Calibri"/>
                <w:i/>
                <w:sz w:val="20"/>
                <w:szCs w:val="20"/>
              </w:rPr>
              <w:t xml:space="preserve"> </w:t>
            </w:r>
            <w:r w:rsidRPr="00ED4C47">
              <w:rPr>
                <w:rFonts w:ascii="Calibri" w:hAnsi="Calibri" w:cs="Calibri"/>
                <w:i/>
                <w:sz w:val="20"/>
                <w:szCs w:val="20"/>
              </w:rPr>
              <w:t>The Bidder must include details of the current state; whether it is currently delivered to customers; whether development is required to meet SARS’s requirements</w:t>
            </w:r>
            <w:r w:rsidR="00F85895" w:rsidRPr="00ED4C47">
              <w:rPr>
                <w:rFonts w:ascii="Calibri" w:hAnsi="Calibri" w:cs="Calibri"/>
                <w:i/>
                <w:sz w:val="20"/>
                <w:szCs w:val="20"/>
              </w:rPr>
              <w:t>,</w:t>
            </w:r>
            <w:r w:rsidRPr="00ED4C47">
              <w:rPr>
                <w:rFonts w:ascii="Calibri" w:hAnsi="Calibri" w:cs="Calibri"/>
                <w:i/>
                <w:sz w:val="20"/>
                <w:szCs w:val="20"/>
              </w:rPr>
              <w:t xml:space="preserve"> etc. </w:t>
            </w:r>
            <w:r w:rsidRPr="00ED4C47">
              <w:rPr>
                <w:rFonts w:ascii="Calibri" w:hAnsi="Calibri" w:cs="Calibri"/>
                <w:i/>
                <w:sz w:val="20"/>
                <w:szCs w:val="20"/>
              </w:rPr>
              <w:lastRenderedPageBreak/>
              <w:t>and</w:t>
            </w:r>
            <w:r w:rsidR="00F85895" w:rsidRPr="00ED4C47">
              <w:rPr>
                <w:rFonts w:ascii="Calibri" w:hAnsi="Calibri" w:cs="Calibri"/>
                <w:i/>
                <w:sz w:val="20"/>
                <w:szCs w:val="20"/>
              </w:rPr>
              <w:t>,</w:t>
            </w:r>
            <w:r w:rsidRPr="00ED4C47">
              <w:rPr>
                <w:rFonts w:ascii="Calibri" w:hAnsi="Calibri" w:cs="Calibri"/>
                <w:i/>
                <w:sz w:val="20"/>
                <w:szCs w:val="20"/>
              </w:rPr>
              <w:t xml:space="preserve"> if so, provide a project plan</w:t>
            </w:r>
            <w:r w:rsidR="009233B8" w:rsidRPr="00ED4C47">
              <w:rPr>
                <w:rFonts w:ascii="Calibri" w:hAnsi="Calibri" w:cs="Calibri"/>
                <w:i/>
                <w:sz w:val="20"/>
                <w:szCs w:val="20"/>
              </w:rPr>
              <w:t>//</w:t>
            </w:r>
            <w:r w:rsidRPr="00ED4C47">
              <w:rPr>
                <w:rFonts w:ascii="Calibri" w:hAnsi="Calibri" w:cs="Calibri"/>
                <w:i/>
                <w:sz w:val="20"/>
                <w:szCs w:val="20"/>
              </w:rPr>
              <w:t>timeline.</w:t>
            </w:r>
          </w:p>
          <w:p w14:paraId="2087C530"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Bidder must also provide details of its integration with underlying carrier/subcontractor provider systems for monitoring.</w:t>
            </w:r>
          </w:p>
        </w:tc>
      </w:tr>
      <w:tr w:rsidR="00E04D22" w:rsidRPr="00ED4C47" w14:paraId="31E6D2E5" w14:textId="77777777" w:rsidTr="353D7AC1">
        <w:tc>
          <w:tcPr>
            <w:tcW w:w="284" w:type="dxa"/>
            <w:vMerge/>
          </w:tcPr>
          <w:p w14:paraId="2C628919"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324412" w14:textId="3478FF53" w:rsidR="00FB6875" w:rsidRPr="00ED4C47" w:rsidRDefault="00C61521" w:rsidP="00ED4C47">
            <w:pPr>
              <w:spacing w:line="360" w:lineRule="auto"/>
              <w:jc w:val="left"/>
              <w:rPr>
                <w:rFonts w:ascii="Calibri" w:hAnsi="Calibri" w:cs="Calibri"/>
                <w:i/>
                <w:sz w:val="20"/>
                <w:szCs w:val="20"/>
              </w:rPr>
            </w:pPr>
            <w:r w:rsidRPr="00ED4C47">
              <w:rPr>
                <w:rFonts w:ascii="Calibri" w:hAnsi="Calibri" w:cs="Calibri"/>
                <w:i/>
                <w:sz w:val="20"/>
                <w:szCs w:val="20"/>
              </w:rPr>
              <w:t>Services</w:t>
            </w:r>
            <w:r w:rsidR="00A3788A" w:rsidRPr="00ED4C47">
              <w:rPr>
                <w:rFonts w:ascii="Calibri" w:hAnsi="Calibri" w:cs="Calibri"/>
                <w:i/>
                <w:sz w:val="20"/>
                <w:szCs w:val="20"/>
              </w:rPr>
              <w:t>, functional</w:t>
            </w:r>
            <w:r w:rsidR="009233B8" w:rsidRPr="00ED4C47">
              <w:rPr>
                <w:rFonts w:ascii="Calibri" w:hAnsi="Calibri" w:cs="Calibri"/>
                <w:i/>
                <w:sz w:val="20"/>
                <w:szCs w:val="20"/>
              </w:rPr>
              <w:t>//</w:t>
            </w:r>
            <w:r w:rsidR="00CC4BE6" w:rsidRPr="00ED4C47">
              <w:rPr>
                <w:rFonts w:ascii="Calibri" w:hAnsi="Calibri" w:cs="Calibri"/>
                <w:i/>
                <w:sz w:val="20"/>
                <w:szCs w:val="20"/>
              </w:rPr>
              <w:t>non-functional</w:t>
            </w:r>
            <w:r w:rsidRPr="00ED4C47">
              <w:rPr>
                <w:rFonts w:ascii="Calibri" w:hAnsi="Calibri" w:cs="Calibri"/>
                <w:i/>
                <w:sz w:val="20"/>
                <w:szCs w:val="20"/>
              </w:rPr>
              <w:t xml:space="preserve"> </w:t>
            </w:r>
            <w:r w:rsidR="00FB6875" w:rsidRPr="00ED4C47">
              <w:rPr>
                <w:rFonts w:ascii="Calibri" w:hAnsi="Calibri" w:cs="Calibri"/>
                <w:i/>
                <w:sz w:val="20"/>
                <w:szCs w:val="20"/>
              </w:rPr>
              <w:t>Requirement</w:t>
            </w:r>
            <w:r w:rsidR="00CC4BE6" w:rsidRPr="00ED4C47">
              <w:rPr>
                <w:rFonts w:ascii="Calibri" w:hAnsi="Calibri" w:cs="Calibri"/>
                <w:i/>
                <w:sz w:val="20"/>
                <w:szCs w:val="20"/>
              </w:rPr>
              <w:t>s</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A4506" w14:textId="7F237879" w:rsidR="00FB6875" w:rsidRPr="00ED4C47" w:rsidRDefault="00E329B0" w:rsidP="00ED4C47">
            <w:pPr>
              <w:spacing w:line="360" w:lineRule="auto"/>
              <w:rPr>
                <w:rFonts w:ascii="Calibri" w:hAnsi="Calibri" w:cs="Calibri"/>
                <w:i/>
                <w:sz w:val="20"/>
                <w:szCs w:val="20"/>
              </w:rPr>
            </w:pPr>
            <w:r w:rsidRPr="00ED4C47">
              <w:rPr>
                <w:rFonts w:ascii="Calibri" w:hAnsi="Calibri" w:cs="Calibri"/>
                <w:i/>
                <w:sz w:val="20"/>
                <w:szCs w:val="20"/>
              </w:rPr>
              <w:t>The Bidder must address s</w:t>
            </w:r>
            <w:r w:rsidR="006A6254" w:rsidRPr="00ED4C47">
              <w:rPr>
                <w:rFonts w:ascii="Calibri" w:hAnsi="Calibri" w:cs="Calibri"/>
                <w:i/>
                <w:sz w:val="20"/>
                <w:szCs w:val="20"/>
              </w:rPr>
              <w:t>pecific</w:t>
            </w:r>
            <w:r w:rsidR="00FB6875" w:rsidRPr="00ED4C47">
              <w:rPr>
                <w:rFonts w:ascii="Calibri" w:hAnsi="Calibri" w:cs="Calibri"/>
                <w:i/>
                <w:sz w:val="20"/>
                <w:szCs w:val="20"/>
              </w:rPr>
              <w:t xml:space="preserve"> requirement</w:t>
            </w:r>
            <w:r w:rsidR="0067316C" w:rsidRPr="00ED4C47">
              <w:rPr>
                <w:rFonts w:ascii="Calibri" w:hAnsi="Calibri" w:cs="Calibri"/>
                <w:i/>
                <w:sz w:val="20"/>
                <w:szCs w:val="20"/>
              </w:rPr>
              <w:t>s</w:t>
            </w:r>
            <w:r w:rsidRPr="00ED4C47">
              <w:rPr>
                <w:rFonts w:ascii="Calibri" w:hAnsi="Calibri" w:cs="Calibri"/>
                <w:i/>
                <w:sz w:val="20"/>
                <w:szCs w:val="20"/>
              </w:rPr>
              <w:t xml:space="preserve">, which </w:t>
            </w:r>
            <w:r w:rsidR="00560F1C" w:rsidRPr="00ED4C47">
              <w:rPr>
                <w:rFonts w:ascii="Calibri" w:hAnsi="Calibri" w:cs="Calibri"/>
                <w:i/>
                <w:sz w:val="20"/>
                <w:szCs w:val="20"/>
              </w:rPr>
              <w:t>must contain</w:t>
            </w:r>
            <w:r w:rsidRPr="00ED4C47">
              <w:rPr>
                <w:rFonts w:ascii="Calibri" w:hAnsi="Calibri" w:cs="Calibri"/>
                <w:i/>
                <w:sz w:val="20"/>
                <w:szCs w:val="20"/>
              </w:rPr>
              <w:t xml:space="preserve"> </w:t>
            </w:r>
            <w:r w:rsidR="00835A16" w:rsidRPr="00ED4C47">
              <w:rPr>
                <w:rFonts w:ascii="Calibri" w:hAnsi="Calibri" w:cs="Calibri"/>
                <w:i/>
                <w:sz w:val="20"/>
                <w:szCs w:val="20"/>
              </w:rPr>
              <w:t xml:space="preserve">Network Design, </w:t>
            </w:r>
            <w:r w:rsidR="000E7646" w:rsidRPr="00ED4C47">
              <w:rPr>
                <w:rFonts w:ascii="Calibri" w:hAnsi="Calibri" w:cs="Calibri"/>
                <w:i/>
                <w:sz w:val="20"/>
                <w:szCs w:val="20"/>
              </w:rPr>
              <w:t>Installation &amp; Configuration, Monitoring &amp; Maintenance</w:t>
            </w:r>
            <w:r w:rsidR="00F85895" w:rsidRPr="00ED4C47">
              <w:rPr>
                <w:rFonts w:ascii="Calibri" w:hAnsi="Calibri" w:cs="Calibri"/>
                <w:i/>
                <w:sz w:val="20"/>
                <w:szCs w:val="20"/>
              </w:rPr>
              <w:t>,</w:t>
            </w:r>
            <w:r w:rsidR="000E7646" w:rsidRPr="00ED4C47">
              <w:rPr>
                <w:rFonts w:ascii="Calibri" w:hAnsi="Calibri" w:cs="Calibri"/>
                <w:i/>
                <w:sz w:val="20"/>
                <w:szCs w:val="20"/>
              </w:rPr>
              <w:t xml:space="preserve"> and Support</w:t>
            </w:r>
            <w:r w:rsidR="00FB6875" w:rsidRPr="00ED4C47">
              <w:rPr>
                <w:rFonts w:ascii="Calibri" w:hAnsi="Calibri" w:cs="Calibri"/>
                <w:i/>
                <w:sz w:val="20"/>
                <w:szCs w:val="20"/>
              </w:rPr>
              <w:t>.</w:t>
            </w:r>
            <w:r w:rsidR="00F03695" w:rsidRPr="00ED4C47">
              <w:rPr>
                <w:rFonts w:ascii="Calibri" w:hAnsi="Calibri" w:cs="Calibri"/>
                <w:i/>
                <w:sz w:val="20"/>
                <w:szCs w:val="20"/>
              </w:rPr>
              <w:t xml:space="preserve"> </w:t>
            </w:r>
            <w:r w:rsidR="00FB6875" w:rsidRPr="00ED4C47">
              <w:rPr>
                <w:rFonts w:ascii="Calibri" w:hAnsi="Calibri" w:cs="Calibri"/>
                <w:i/>
                <w:sz w:val="20"/>
                <w:szCs w:val="20"/>
              </w:rPr>
              <w:t xml:space="preserve">The Bidder must reference the </w:t>
            </w:r>
            <w:r w:rsidR="00FB6875" w:rsidRPr="00ED4C47">
              <w:rPr>
                <w:rFonts w:ascii="Calibri" w:hAnsi="Calibri" w:cs="Calibri"/>
                <w:i/>
                <w:sz w:val="20"/>
                <w:szCs w:val="20"/>
                <w:u w:val="single"/>
              </w:rPr>
              <w:t>Business Requirement Specification</w:t>
            </w:r>
            <w:r w:rsidR="00FB6875" w:rsidRPr="00ED4C47">
              <w:rPr>
                <w:rFonts w:ascii="Calibri" w:hAnsi="Calibri" w:cs="Calibri"/>
                <w:i/>
                <w:sz w:val="20"/>
                <w:szCs w:val="20"/>
              </w:rPr>
              <w:t xml:space="preserve"> for more details of the requirement.</w:t>
            </w:r>
          </w:p>
        </w:tc>
      </w:tr>
      <w:tr w:rsidR="00E04D22" w:rsidRPr="00ED4C47" w14:paraId="709A80A5" w14:textId="77777777" w:rsidTr="353D7AC1">
        <w:tc>
          <w:tcPr>
            <w:tcW w:w="284" w:type="dxa"/>
            <w:vMerge/>
          </w:tcPr>
          <w:p w14:paraId="26EDCEB7"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201A00" w14:textId="20E7ECFE"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Exclusions</w:t>
            </w:r>
            <w:r w:rsidR="009233B8" w:rsidRPr="00ED4C47">
              <w:rPr>
                <w:rFonts w:ascii="Calibri" w:hAnsi="Calibri" w:cs="Calibri"/>
                <w:i/>
                <w:sz w:val="20"/>
                <w:szCs w:val="20"/>
              </w:rPr>
              <w:t>//</w:t>
            </w:r>
            <w:r w:rsidRPr="00ED4C47">
              <w:rPr>
                <w:rFonts w:ascii="Calibri" w:hAnsi="Calibri" w:cs="Calibri"/>
                <w:i/>
                <w:sz w:val="20"/>
                <w:szCs w:val="20"/>
              </w:rPr>
              <w:t>Limitation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922B78" w14:textId="7C7B9DF1"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Bidder must list all limitations or exclusions of its solution</w:t>
            </w:r>
            <w:r w:rsidR="00F85895" w:rsidRPr="00ED4C47">
              <w:rPr>
                <w:rFonts w:ascii="Calibri" w:hAnsi="Calibri" w:cs="Calibri"/>
                <w:i/>
                <w:sz w:val="20"/>
                <w:szCs w:val="20"/>
              </w:rPr>
              <w:t xml:space="preserve"> relative</w:t>
            </w:r>
            <w:r w:rsidRPr="00ED4C47">
              <w:rPr>
                <w:rFonts w:ascii="Calibri" w:hAnsi="Calibri" w:cs="Calibri"/>
                <w:i/>
                <w:sz w:val="20"/>
                <w:szCs w:val="20"/>
              </w:rPr>
              <w:t xml:space="preserve"> to </w:t>
            </w:r>
            <w:r w:rsidR="00F85895" w:rsidRPr="00ED4C47">
              <w:rPr>
                <w:rFonts w:ascii="Calibri" w:hAnsi="Calibri" w:cs="Calibri"/>
                <w:i/>
                <w:sz w:val="20"/>
                <w:szCs w:val="20"/>
              </w:rPr>
              <w:t>SARS’s</w:t>
            </w:r>
            <w:r w:rsidRPr="00ED4C47">
              <w:rPr>
                <w:rFonts w:ascii="Calibri" w:hAnsi="Calibri" w:cs="Calibri"/>
                <w:i/>
                <w:sz w:val="20"/>
                <w:szCs w:val="20"/>
              </w:rPr>
              <w:t xml:space="preserve"> requirement</w:t>
            </w:r>
            <w:r w:rsidR="00F85895" w:rsidRPr="00ED4C47">
              <w:rPr>
                <w:rFonts w:ascii="Calibri" w:hAnsi="Calibri" w:cs="Calibri"/>
                <w:i/>
                <w:sz w:val="20"/>
                <w:szCs w:val="20"/>
              </w:rPr>
              <w:t>,</w:t>
            </w:r>
            <w:r w:rsidRPr="00ED4C47">
              <w:rPr>
                <w:rFonts w:ascii="Calibri" w:hAnsi="Calibri" w:cs="Calibri"/>
                <w:i/>
                <w:sz w:val="20"/>
                <w:szCs w:val="20"/>
              </w:rPr>
              <w:t xml:space="preserve"> so that SARS can determine the extent of the Bidder’s compliance to the requirement.</w:t>
            </w:r>
            <w:r w:rsidR="00F03695" w:rsidRPr="00ED4C47">
              <w:rPr>
                <w:rFonts w:ascii="Calibri" w:hAnsi="Calibri" w:cs="Calibri"/>
                <w:i/>
                <w:sz w:val="20"/>
                <w:szCs w:val="20"/>
              </w:rPr>
              <w:t xml:space="preserve"> </w:t>
            </w:r>
            <w:r w:rsidRPr="00ED4C47">
              <w:rPr>
                <w:rFonts w:ascii="Calibri" w:hAnsi="Calibri" w:cs="Calibri"/>
                <w:i/>
                <w:sz w:val="20"/>
                <w:szCs w:val="20"/>
              </w:rPr>
              <w:t>The Bidder must indicate in this column whether this particular requirement is delivered as part of its current capability or whether it will have to be developed during transition.</w:t>
            </w:r>
          </w:p>
        </w:tc>
      </w:tr>
      <w:tr w:rsidR="00E04D22" w:rsidRPr="00ED4C47" w14:paraId="793F2AC3" w14:textId="77777777" w:rsidTr="353D7AC1">
        <w:trPr>
          <w:trHeight w:val="249"/>
        </w:trPr>
        <w:tc>
          <w:tcPr>
            <w:tcW w:w="284" w:type="dxa"/>
            <w:vMerge/>
          </w:tcPr>
          <w:p w14:paraId="724622EA" w14:textId="77777777" w:rsidR="00FB6875" w:rsidRPr="00ED4C47" w:rsidRDefault="00FB6875"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7B65748" w14:textId="77777777" w:rsidR="00FB6875" w:rsidRPr="00ED4C47" w:rsidRDefault="00FB6875" w:rsidP="00ED4C47">
            <w:pPr>
              <w:shd w:val="clear" w:color="auto" w:fill="F2F2F2"/>
              <w:spacing w:line="360" w:lineRule="auto"/>
              <w:jc w:val="left"/>
              <w:rPr>
                <w:rFonts w:ascii="Calibri" w:hAnsi="Calibri" w:cs="Calibri"/>
                <w:i/>
                <w:sz w:val="20"/>
                <w:szCs w:val="20"/>
              </w:rPr>
            </w:pPr>
          </w:p>
        </w:tc>
      </w:tr>
      <w:tr w:rsidR="00EA4025" w:rsidRPr="00ED4C47" w14:paraId="7FFB2061" w14:textId="77777777" w:rsidTr="353D7AC1">
        <w:tc>
          <w:tcPr>
            <w:tcW w:w="14601" w:type="dxa"/>
            <w:gridSpan w:val="3"/>
            <w:tcBorders>
              <w:bottom w:val="nil"/>
            </w:tcBorders>
            <w:shd w:val="clear" w:color="auto" w:fill="F2F2F2" w:themeFill="background1" w:themeFillShade="F2"/>
          </w:tcPr>
          <w:p w14:paraId="0758713B"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66FC979C" w14:textId="77777777" w:rsidR="00FB6875" w:rsidRPr="00ED4C47" w:rsidRDefault="00FB6875" w:rsidP="00ED4C47">
            <w:pPr>
              <w:shd w:val="clear" w:color="auto" w:fill="F2F2F2"/>
              <w:spacing w:line="360" w:lineRule="auto"/>
              <w:ind w:left="720"/>
              <w:rPr>
                <w:rFonts w:ascii="Calibri" w:hAnsi="Calibri" w:cs="Calibri"/>
                <w:i/>
                <w:sz w:val="20"/>
                <w:szCs w:val="20"/>
              </w:rPr>
            </w:pPr>
          </w:p>
          <w:p w14:paraId="035117D6" w14:textId="2D67264E"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590C3040" w14:textId="7B10C979"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B44C4"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B44C4"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43A3FA58"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04C7CC74" w14:textId="77777777" w:rsidR="00FB6875" w:rsidRPr="00ED4C47" w:rsidRDefault="00FB6875" w:rsidP="00ED4C47">
            <w:pPr>
              <w:shd w:val="clear" w:color="auto" w:fill="F2F2F2"/>
              <w:spacing w:line="360" w:lineRule="auto"/>
              <w:ind w:left="720"/>
              <w:rPr>
                <w:rFonts w:ascii="Calibri" w:hAnsi="Calibri" w:cs="Calibri"/>
                <w:i/>
                <w:sz w:val="20"/>
                <w:szCs w:val="20"/>
              </w:rPr>
            </w:pPr>
          </w:p>
        </w:tc>
      </w:tr>
      <w:tr w:rsidR="00E04D22" w:rsidRPr="00ED4C47" w14:paraId="0B9CE3D3" w14:textId="77777777" w:rsidTr="353D7AC1">
        <w:tc>
          <w:tcPr>
            <w:tcW w:w="284" w:type="dxa"/>
            <w:vMerge w:val="restart"/>
            <w:tcBorders>
              <w:top w:val="nil"/>
              <w:left w:val="single" w:sz="4" w:space="0" w:color="auto"/>
              <w:right w:val="single" w:sz="4" w:space="0" w:color="auto"/>
            </w:tcBorders>
            <w:shd w:val="clear" w:color="auto" w:fill="F2F2F2" w:themeFill="background1" w:themeFillShade="F2"/>
          </w:tcPr>
          <w:p w14:paraId="601629D0" w14:textId="77777777" w:rsidR="00FB6875" w:rsidRPr="00ED4C47" w:rsidRDefault="00FB6875" w:rsidP="00ED4C47">
            <w:pPr>
              <w:shd w:val="clear" w:color="auto" w:fill="F2F2F2"/>
              <w:spacing w:line="360" w:lineRule="auto"/>
              <w:rPr>
                <w:rFonts w:ascii="Calibri" w:hAnsi="Calibri" w:cs="Calibri"/>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F0513"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82950C" w14:textId="77777777" w:rsidR="00FB6875" w:rsidRPr="00ED4C47" w:rsidRDefault="00FB6875"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EA6237E" w14:textId="77777777" w:rsidTr="353D7AC1">
        <w:tc>
          <w:tcPr>
            <w:tcW w:w="284" w:type="dxa"/>
            <w:vMerge/>
          </w:tcPr>
          <w:p w14:paraId="1CDCCFE0"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1F7D05" w14:textId="77777777" w:rsidR="00FB6875" w:rsidRPr="00ED4C47" w:rsidRDefault="00FB6875"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0C0EF1" w14:textId="0E5BB9E1" w:rsidR="00FB6875" w:rsidRPr="00ED4C47" w:rsidRDefault="00FB6875"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506C81"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8A4918"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04D22" w:rsidRPr="00ED4C47" w14:paraId="1DB9479A" w14:textId="77777777" w:rsidTr="353D7AC1">
        <w:tc>
          <w:tcPr>
            <w:tcW w:w="284" w:type="dxa"/>
            <w:vMerge/>
          </w:tcPr>
          <w:p w14:paraId="26AC8100"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DDA9E0" w14:textId="77777777" w:rsidR="00FB6875" w:rsidRPr="00ED4C47" w:rsidRDefault="00FB6875"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CADE26" w14:textId="7F011523" w:rsidR="00FB6875" w:rsidRPr="00ED4C47" w:rsidRDefault="00FB6875"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w:t>
            </w:r>
            <w:r w:rsidR="00FC727D" w:rsidRPr="00ED4C47">
              <w:rPr>
                <w:rFonts w:ascii="Calibri" w:hAnsi="Calibri" w:cs="Calibri"/>
                <w:i/>
                <w:sz w:val="20"/>
                <w:szCs w:val="20"/>
              </w:rPr>
              <w:t>Functionality map</w:t>
            </w:r>
            <w:r w:rsidRPr="00ED4C47">
              <w:rPr>
                <w:rFonts w:ascii="Calibri" w:hAnsi="Calibri" w:cs="Calibri"/>
                <w:i/>
                <w:sz w:val="20"/>
                <w:szCs w:val="20"/>
              </w:rPr>
              <w:t>”)</w:t>
            </w:r>
            <w:r w:rsidR="00F85895"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7CB5B884" w14:textId="77777777" w:rsidTr="353D7AC1">
        <w:tc>
          <w:tcPr>
            <w:tcW w:w="284" w:type="dxa"/>
            <w:vMerge/>
          </w:tcPr>
          <w:p w14:paraId="67FC92B8" w14:textId="77777777" w:rsidR="00FB6875" w:rsidRPr="00ED4C47" w:rsidRDefault="00FB6875" w:rsidP="00ED4C4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58A63" w14:textId="77777777" w:rsidR="00FB6875" w:rsidRPr="00ED4C47" w:rsidRDefault="00FB6875"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EAE73D" w14:textId="55450EF8" w:rsidR="00FB6875" w:rsidRPr="00ED4C47" w:rsidRDefault="00FB6875"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FE43FE">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 xml:space="preserve">e.g. “Document </w:t>
            </w:r>
            <w:r w:rsidR="00FC727D" w:rsidRPr="00ED4C47">
              <w:rPr>
                <w:rFonts w:ascii="Calibri" w:hAnsi="Calibri" w:cs="Calibri"/>
                <w:i/>
                <w:sz w:val="20"/>
                <w:szCs w:val="20"/>
              </w:rPr>
              <w:t>provides an overview of the functionality in the portal</w:t>
            </w:r>
            <w:r w:rsidRPr="00ED4C47">
              <w:rPr>
                <w:rFonts w:ascii="Calibri" w:hAnsi="Calibri" w:cs="Calibri"/>
                <w:i/>
                <w:sz w:val="20"/>
                <w:szCs w:val="20"/>
              </w:rPr>
              <w:t>”)</w:t>
            </w:r>
            <w:r w:rsidR="00F85895" w:rsidRPr="00ED4C47">
              <w:rPr>
                <w:rFonts w:ascii="Calibri" w:hAnsi="Calibri" w:cs="Calibri"/>
                <w:i/>
                <w:sz w:val="20"/>
                <w:szCs w:val="20"/>
              </w:rPr>
              <w:t>.</w:t>
            </w:r>
          </w:p>
        </w:tc>
      </w:tr>
      <w:tr w:rsidR="00EA4025" w:rsidRPr="00ED4C47" w14:paraId="6F5CA1D9" w14:textId="77777777" w:rsidTr="353D7AC1">
        <w:tc>
          <w:tcPr>
            <w:tcW w:w="14601" w:type="dxa"/>
            <w:gridSpan w:val="3"/>
            <w:tcBorders>
              <w:top w:val="nil"/>
            </w:tcBorders>
            <w:shd w:val="clear" w:color="auto" w:fill="F2F2F2" w:themeFill="background1" w:themeFillShade="F2"/>
          </w:tcPr>
          <w:p w14:paraId="6274AA58" w14:textId="77777777" w:rsidR="00FB6875" w:rsidRPr="00ED4C47" w:rsidRDefault="00FB6875" w:rsidP="00ED4C47">
            <w:pPr>
              <w:shd w:val="clear" w:color="auto" w:fill="F2F2F2"/>
              <w:spacing w:line="360" w:lineRule="auto"/>
              <w:ind w:left="720"/>
              <w:rPr>
                <w:rFonts w:ascii="Calibri" w:hAnsi="Calibri" w:cs="Calibri"/>
                <w:i/>
                <w:sz w:val="20"/>
                <w:szCs w:val="20"/>
              </w:rPr>
            </w:pPr>
          </w:p>
          <w:p w14:paraId="30B7DEB1"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18E6F549" w14:textId="77777777" w:rsidR="00FB6875" w:rsidRPr="00ED4C47" w:rsidRDefault="00FB6875" w:rsidP="00ED4C47">
            <w:pPr>
              <w:shd w:val="clear" w:color="auto" w:fill="F2F2F2"/>
              <w:spacing w:line="360" w:lineRule="auto"/>
              <w:ind w:left="720"/>
              <w:rPr>
                <w:rFonts w:ascii="Calibri" w:hAnsi="Calibri" w:cs="Calibri"/>
                <w:i/>
                <w:sz w:val="20"/>
                <w:szCs w:val="20"/>
              </w:rPr>
            </w:pPr>
          </w:p>
        </w:tc>
      </w:tr>
    </w:tbl>
    <w:p w14:paraId="4FB9E1BD" w14:textId="77777777" w:rsidR="00FB6875" w:rsidRPr="00ED4C47" w:rsidRDefault="00FB6875"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ED4C47" w14:paraId="42564662" w14:textId="77777777" w:rsidTr="00853F79">
        <w:trPr>
          <w:tblHeader/>
        </w:trPr>
        <w:tc>
          <w:tcPr>
            <w:tcW w:w="14601" w:type="dxa"/>
            <w:tcBorders>
              <w:top w:val="single" w:sz="4" w:space="0" w:color="auto"/>
              <w:left w:val="single" w:sz="4" w:space="0" w:color="auto"/>
              <w:bottom w:val="single" w:sz="4" w:space="0" w:color="auto"/>
              <w:right w:val="single" w:sz="4" w:space="0" w:color="auto"/>
            </w:tcBorders>
            <w:shd w:val="clear" w:color="auto" w:fill="F2F2F2"/>
          </w:tcPr>
          <w:p w14:paraId="4B8B8410" w14:textId="77777777" w:rsidR="00FB6875" w:rsidRPr="00ED4C47" w:rsidRDefault="00FB6875" w:rsidP="00ED4C47">
            <w:pPr>
              <w:spacing w:line="360" w:lineRule="auto"/>
              <w:jc w:val="left"/>
              <w:rPr>
                <w:rFonts w:ascii="Calibri" w:hAnsi="Calibri" w:cs="Calibri"/>
                <w:b/>
                <w:szCs w:val="20"/>
              </w:rPr>
            </w:pPr>
            <w:r w:rsidRPr="00ED4C47">
              <w:rPr>
                <w:rFonts w:ascii="Calibri" w:hAnsi="Calibri" w:cs="Calibri"/>
                <w:b/>
                <w:szCs w:val="20"/>
              </w:rPr>
              <w:lastRenderedPageBreak/>
              <w:t>Response Table A</w:t>
            </w:r>
          </w:p>
        </w:tc>
      </w:tr>
      <w:tr w:rsidR="00EA4025" w:rsidRPr="00ED4C47" w14:paraId="0D01CEAA" w14:textId="77777777" w:rsidTr="00853F79">
        <w:trPr>
          <w:tblHeader/>
        </w:trPr>
        <w:tc>
          <w:tcPr>
            <w:tcW w:w="14601" w:type="dxa"/>
            <w:tcBorders>
              <w:top w:val="single" w:sz="4" w:space="0" w:color="auto"/>
              <w:left w:val="single" w:sz="4" w:space="0" w:color="auto"/>
              <w:bottom w:val="single" w:sz="4" w:space="0" w:color="auto"/>
              <w:right w:val="single" w:sz="4" w:space="0" w:color="auto"/>
            </w:tcBorders>
            <w:shd w:val="clear" w:color="auto" w:fill="F2F2F2"/>
          </w:tcPr>
          <w:p w14:paraId="02D6FF03" w14:textId="610A50E2" w:rsidR="00FB6875" w:rsidRPr="00ED4C47" w:rsidRDefault="00AD453F" w:rsidP="00ED4C47">
            <w:pPr>
              <w:spacing w:line="360" w:lineRule="auto"/>
              <w:jc w:val="left"/>
              <w:rPr>
                <w:rFonts w:ascii="Calibri" w:hAnsi="Calibri" w:cs="Calibri"/>
                <w:b/>
                <w:szCs w:val="20"/>
              </w:rPr>
            </w:pPr>
            <w:r w:rsidRPr="00ED4C47">
              <w:rPr>
                <w:rFonts w:ascii="Calibri" w:hAnsi="Calibri" w:cs="Calibri"/>
                <w:b/>
                <w:sz w:val="20"/>
                <w:szCs w:val="20"/>
              </w:rPr>
              <w:t xml:space="preserve">Network </w:t>
            </w:r>
            <w:r w:rsidR="0030706F" w:rsidRPr="00ED4C47">
              <w:rPr>
                <w:rFonts w:ascii="Calibri" w:hAnsi="Calibri" w:cs="Calibri"/>
                <w:b/>
                <w:sz w:val="20"/>
                <w:szCs w:val="20"/>
              </w:rPr>
              <w:t>S</w:t>
            </w:r>
            <w:r w:rsidRPr="00ED4C47">
              <w:rPr>
                <w:rFonts w:ascii="Calibri" w:hAnsi="Calibri" w:cs="Calibri"/>
                <w:b/>
                <w:sz w:val="20"/>
                <w:szCs w:val="20"/>
              </w:rPr>
              <w:t xml:space="preserve">ervices </w:t>
            </w:r>
            <w:r w:rsidR="0030706F" w:rsidRPr="00ED4C47">
              <w:rPr>
                <w:rFonts w:ascii="Calibri" w:hAnsi="Calibri" w:cs="Calibri"/>
                <w:b/>
                <w:sz w:val="20"/>
                <w:szCs w:val="20"/>
              </w:rPr>
              <w:t>P</w:t>
            </w:r>
            <w:r w:rsidRPr="00ED4C47">
              <w:rPr>
                <w:rFonts w:ascii="Calibri" w:hAnsi="Calibri" w:cs="Calibri"/>
                <w:b/>
                <w:sz w:val="20"/>
                <w:szCs w:val="20"/>
              </w:rPr>
              <w:t>ortal</w:t>
            </w:r>
          </w:p>
        </w:tc>
      </w:tr>
      <w:tr w:rsidR="00E04D22" w:rsidRPr="00ED4C47" w14:paraId="60EF1447" w14:textId="77777777" w:rsidTr="00853F79">
        <w:tc>
          <w:tcPr>
            <w:tcW w:w="14601" w:type="dxa"/>
            <w:shd w:val="clear" w:color="auto" w:fill="D9D9D9"/>
          </w:tcPr>
          <w:p w14:paraId="1962088F" w14:textId="77777777" w:rsidR="004E5366" w:rsidRPr="00ED4C47" w:rsidRDefault="004E5366"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7CE4F54F" w14:textId="77777777" w:rsidTr="00853F79">
        <w:tc>
          <w:tcPr>
            <w:tcW w:w="14601" w:type="dxa"/>
            <w:shd w:val="clear" w:color="auto" w:fill="FFFFFF"/>
          </w:tcPr>
          <w:p w14:paraId="4EE9DD8B" w14:textId="77777777" w:rsidR="004E5366" w:rsidRPr="00ED4C47" w:rsidRDefault="004E5366" w:rsidP="00ED4C47">
            <w:pPr>
              <w:spacing w:line="360" w:lineRule="auto"/>
              <w:jc w:val="left"/>
              <w:rPr>
                <w:rFonts w:ascii="Calibri" w:hAnsi="Calibri" w:cs="Calibri"/>
                <w:sz w:val="24"/>
                <w:szCs w:val="24"/>
              </w:rPr>
            </w:pPr>
          </w:p>
        </w:tc>
      </w:tr>
      <w:tr w:rsidR="00E04D22" w:rsidRPr="00ED4C47" w14:paraId="05F2126E" w14:textId="77777777" w:rsidTr="00853F79">
        <w:tc>
          <w:tcPr>
            <w:tcW w:w="14601" w:type="dxa"/>
            <w:shd w:val="clear" w:color="auto" w:fill="D9D9D9"/>
          </w:tcPr>
          <w:p w14:paraId="76A3D367" w14:textId="6BE0498F" w:rsidR="004E5366" w:rsidRPr="00ED4C47" w:rsidRDefault="001D578D" w:rsidP="00ED4C47">
            <w:pPr>
              <w:spacing w:line="360" w:lineRule="auto"/>
              <w:jc w:val="left"/>
              <w:rPr>
                <w:rFonts w:ascii="Calibri" w:hAnsi="Calibri" w:cs="Calibri"/>
                <w:b/>
                <w:sz w:val="20"/>
                <w:szCs w:val="20"/>
              </w:rPr>
            </w:pPr>
            <w:r w:rsidRPr="00ED4C47">
              <w:rPr>
                <w:rFonts w:ascii="Calibri" w:hAnsi="Calibri" w:cs="Calibri"/>
                <w:b/>
                <w:sz w:val="20"/>
                <w:szCs w:val="20"/>
              </w:rPr>
              <w:t>P</w:t>
            </w:r>
            <w:r w:rsidR="002B6518" w:rsidRPr="00ED4C47">
              <w:rPr>
                <w:rFonts w:ascii="Calibri" w:hAnsi="Calibri" w:cs="Calibri"/>
                <w:b/>
                <w:sz w:val="20"/>
                <w:szCs w:val="20"/>
              </w:rPr>
              <w:t>ortal Desig</w:t>
            </w:r>
            <w:r w:rsidR="003213E8" w:rsidRPr="00ED4C47">
              <w:rPr>
                <w:rFonts w:ascii="Calibri" w:hAnsi="Calibri" w:cs="Calibri"/>
                <w:b/>
                <w:sz w:val="20"/>
                <w:szCs w:val="20"/>
              </w:rPr>
              <w:t>n</w:t>
            </w:r>
          </w:p>
        </w:tc>
      </w:tr>
      <w:tr w:rsidR="00E04D22" w:rsidRPr="00ED4C47" w14:paraId="17D868B6" w14:textId="77777777" w:rsidTr="00853F79">
        <w:tc>
          <w:tcPr>
            <w:tcW w:w="14601" w:type="dxa"/>
            <w:shd w:val="clear" w:color="auto" w:fill="FFFFFF"/>
          </w:tcPr>
          <w:p w14:paraId="32B9AAC0" w14:textId="77777777" w:rsidR="004E5366" w:rsidRPr="00ED4C47" w:rsidRDefault="004E5366" w:rsidP="00ED4C47">
            <w:pPr>
              <w:spacing w:line="360" w:lineRule="auto"/>
              <w:jc w:val="left"/>
              <w:rPr>
                <w:rFonts w:ascii="Calibri" w:hAnsi="Calibri" w:cs="Calibri"/>
                <w:sz w:val="24"/>
                <w:szCs w:val="24"/>
              </w:rPr>
            </w:pPr>
          </w:p>
        </w:tc>
      </w:tr>
      <w:tr w:rsidR="00E04D22" w:rsidRPr="00ED4C47" w14:paraId="7D8FF30B" w14:textId="77777777" w:rsidTr="00853F79">
        <w:tc>
          <w:tcPr>
            <w:tcW w:w="14601" w:type="dxa"/>
            <w:shd w:val="clear" w:color="auto" w:fill="D9D9D9"/>
          </w:tcPr>
          <w:p w14:paraId="6435C33D" w14:textId="5E49DD40" w:rsidR="001D578D" w:rsidRPr="00ED4C47" w:rsidRDefault="00B22AA4" w:rsidP="00ED4C47">
            <w:pPr>
              <w:spacing w:line="360" w:lineRule="auto"/>
              <w:jc w:val="left"/>
              <w:rPr>
                <w:rFonts w:ascii="Calibri" w:hAnsi="Calibri" w:cs="Calibri"/>
                <w:b/>
                <w:sz w:val="20"/>
                <w:szCs w:val="20"/>
              </w:rPr>
            </w:pPr>
            <w:r w:rsidRPr="00ED4C47">
              <w:rPr>
                <w:rFonts w:ascii="Calibri" w:hAnsi="Calibri" w:cs="Calibri"/>
                <w:b/>
                <w:sz w:val="20"/>
                <w:szCs w:val="20"/>
              </w:rPr>
              <w:t>Portal Services</w:t>
            </w:r>
            <w:r w:rsidR="0094056F" w:rsidRPr="00ED4C47">
              <w:rPr>
                <w:rFonts w:ascii="Calibri" w:hAnsi="Calibri" w:cs="Calibri"/>
                <w:b/>
                <w:sz w:val="20"/>
                <w:szCs w:val="20"/>
              </w:rPr>
              <w:t xml:space="preserve"> (network design, installation, configuration, monitoring, and maintenance)</w:t>
            </w:r>
          </w:p>
        </w:tc>
      </w:tr>
      <w:tr w:rsidR="00E04D22" w:rsidRPr="00ED4C47" w14:paraId="434FA81B" w14:textId="77777777" w:rsidTr="00853F79">
        <w:tc>
          <w:tcPr>
            <w:tcW w:w="14601" w:type="dxa"/>
            <w:shd w:val="clear" w:color="auto" w:fill="FFFFFF"/>
          </w:tcPr>
          <w:p w14:paraId="166BDED1" w14:textId="77777777" w:rsidR="001D578D" w:rsidRPr="00ED4C47" w:rsidRDefault="001D578D" w:rsidP="00ED4C47">
            <w:pPr>
              <w:spacing w:line="360" w:lineRule="auto"/>
              <w:jc w:val="left"/>
              <w:rPr>
                <w:rFonts w:ascii="Calibri" w:hAnsi="Calibri" w:cs="Calibri"/>
                <w:sz w:val="24"/>
                <w:szCs w:val="24"/>
              </w:rPr>
            </w:pPr>
          </w:p>
        </w:tc>
      </w:tr>
      <w:tr w:rsidR="00E04D22" w:rsidRPr="00ED4C47" w14:paraId="6A2EA251" w14:textId="77777777" w:rsidTr="00853F79">
        <w:tc>
          <w:tcPr>
            <w:tcW w:w="14601" w:type="dxa"/>
            <w:shd w:val="clear" w:color="auto" w:fill="D9D9D9"/>
          </w:tcPr>
          <w:p w14:paraId="265A1D9C" w14:textId="52B9D79C" w:rsidR="008E10D3" w:rsidRPr="00ED4C47" w:rsidRDefault="008E10D3" w:rsidP="00ED4C47">
            <w:pPr>
              <w:spacing w:line="360" w:lineRule="auto"/>
              <w:jc w:val="left"/>
              <w:rPr>
                <w:rFonts w:ascii="Calibri" w:hAnsi="Calibri" w:cs="Calibri"/>
                <w:b/>
                <w:sz w:val="20"/>
                <w:szCs w:val="20"/>
              </w:rPr>
            </w:pPr>
            <w:r w:rsidRPr="00ED4C47">
              <w:rPr>
                <w:rFonts w:ascii="Calibri" w:hAnsi="Calibri" w:cs="Calibri"/>
                <w:b/>
                <w:sz w:val="20"/>
                <w:szCs w:val="20"/>
              </w:rPr>
              <w:t>Services, functional</w:t>
            </w:r>
            <w:r w:rsidR="009233B8" w:rsidRPr="00ED4C47">
              <w:rPr>
                <w:rFonts w:ascii="Calibri" w:hAnsi="Calibri" w:cs="Calibri"/>
                <w:b/>
                <w:sz w:val="20"/>
                <w:szCs w:val="20"/>
              </w:rPr>
              <w:t>/</w:t>
            </w:r>
            <w:r w:rsidRPr="00ED4C47">
              <w:rPr>
                <w:rFonts w:ascii="Calibri" w:hAnsi="Calibri" w:cs="Calibri"/>
                <w:b/>
                <w:sz w:val="20"/>
                <w:szCs w:val="20"/>
              </w:rPr>
              <w:t>non-functional Requirements</w:t>
            </w:r>
          </w:p>
        </w:tc>
      </w:tr>
      <w:tr w:rsidR="00E04D22" w:rsidRPr="00ED4C47" w14:paraId="54C7882A" w14:textId="77777777" w:rsidTr="00853F79">
        <w:tc>
          <w:tcPr>
            <w:tcW w:w="14601" w:type="dxa"/>
            <w:shd w:val="clear" w:color="auto" w:fill="FFFFFF"/>
          </w:tcPr>
          <w:p w14:paraId="1A15E38E" w14:textId="77777777" w:rsidR="008E10D3" w:rsidRPr="00ED4C47" w:rsidRDefault="008E10D3" w:rsidP="00ED4C47">
            <w:pPr>
              <w:spacing w:line="360" w:lineRule="auto"/>
              <w:jc w:val="left"/>
              <w:rPr>
                <w:rFonts w:ascii="Calibri" w:hAnsi="Calibri" w:cs="Calibri"/>
                <w:sz w:val="24"/>
                <w:szCs w:val="24"/>
              </w:rPr>
            </w:pPr>
          </w:p>
        </w:tc>
      </w:tr>
      <w:tr w:rsidR="00E04D22" w:rsidRPr="00ED4C47" w14:paraId="22B6F12F" w14:textId="77777777" w:rsidTr="00853F79">
        <w:tc>
          <w:tcPr>
            <w:tcW w:w="14601" w:type="dxa"/>
            <w:shd w:val="clear" w:color="auto" w:fill="D9D9D9"/>
          </w:tcPr>
          <w:p w14:paraId="05BF9B56" w14:textId="3E916313" w:rsidR="008E10D3" w:rsidRPr="00ED4C47" w:rsidRDefault="00B2638C" w:rsidP="00ED4C47">
            <w:pPr>
              <w:spacing w:line="360" w:lineRule="auto"/>
              <w:jc w:val="left"/>
              <w:rPr>
                <w:rFonts w:ascii="Calibri" w:hAnsi="Calibri" w:cs="Calibri"/>
                <w:b/>
                <w:sz w:val="20"/>
                <w:szCs w:val="20"/>
              </w:rPr>
            </w:pPr>
            <w:r w:rsidRPr="00ED4C47">
              <w:rPr>
                <w:rFonts w:ascii="Calibri" w:hAnsi="Calibri" w:cs="Calibri"/>
                <w:b/>
                <w:sz w:val="20"/>
                <w:szCs w:val="20"/>
              </w:rPr>
              <w:t>Exclusions</w:t>
            </w:r>
            <w:r w:rsidR="009233B8" w:rsidRPr="00ED4C47">
              <w:rPr>
                <w:rFonts w:ascii="Calibri" w:hAnsi="Calibri" w:cs="Calibri"/>
                <w:b/>
                <w:sz w:val="20"/>
                <w:szCs w:val="20"/>
              </w:rPr>
              <w:t>/</w:t>
            </w:r>
            <w:r w:rsidRPr="00ED4C47">
              <w:rPr>
                <w:rFonts w:ascii="Calibri" w:hAnsi="Calibri" w:cs="Calibri"/>
                <w:b/>
                <w:sz w:val="20"/>
                <w:szCs w:val="20"/>
              </w:rPr>
              <w:t>Limitation</w:t>
            </w:r>
          </w:p>
        </w:tc>
      </w:tr>
      <w:tr w:rsidR="00E04D22" w:rsidRPr="00ED4C47" w14:paraId="03650B9E" w14:textId="77777777" w:rsidTr="00853F79">
        <w:tc>
          <w:tcPr>
            <w:tcW w:w="14601" w:type="dxa"/>
            <w:shd w:val="clear" w:color="auto" w:fill="FFFFFF"/>
          </w:tcPr>
          <w:p w14:paraId="5F4F61BA" w14:textId="77777777" w:rsidR="008E10D3" w:rsidRPr="00ED4C47" w:rsidRDefault="008E10D3" w:rsidP="00ED4C47">
            <w:pPr>
              <w:spacing w:line="360" w:lineRule="auto"/>
              <w:jc w:val="left"/>
              <w:rPr>
                <w:rFonts w:ascii="Calibri" w:hAnsi="Calibri" w:cs="Calibri"/>
                <w:sz w:val="24"/>
                <w:szCs w:val="24"/>
              </w:rPr>
            </w:pPr>
          </w:p>
        </w:tc>
      </w:tr>
      <w:tr w:rsidR="00E04D22" w:rsidRPr="00ED4C47" w14:paraId="5733995F" w14:textId="77777777" w:rsidTr="00853F79">
        <w:tc>
          <w:tcPr>
            <w:tcW w:w="14601" w:type="dxa"/>
            <w:shd w:val="clear" w:color="auto" w:fill="D9D9D9"/>
          </w:tcPr>
          <w:p w14:paraId="567B6737" w14:textId="3408A122" w:rsidR="008E10D3" w:rsidRPr="00ED4C47" w:rsidRDefault="008E10D3" w:rsidP="00ED4C47">
            <w:pPr>
              <w:spacing w:line="360" w:lineRule="auto"/>
              <w:jc w:val="left"/>
              <w:rPr>
                <w:rFonts w:ascii="Calibri" w:hAnsi="Calibri" w:cs="Calibri"/>
                <w:b/>
                <w:sz w:val="20"/>
                <w:szCs w:val="20"/>
              </w:rPr>
            </w:pPr>
            <w:r w:rsidRPr="00ED4C47">
              <w:rPr>
                <w:rFonts w:ascii="Calibri" w:hAnsi="Calibri" w:cs="Calibri"/>
                <w:b/>
                <w:sz w:val="20"/>
                <w:szCs w:val="20"/>
              </w:rPr>
              <w:t xml:space="preserve">Delivery </w:t>
            </w:r>
            <w:r w:rsidR="009F6FDB" w:rsidRPr="00ED4C47">
              <w:rPr>
                <w:rFonts w:ascii="Calibri" w:hAnsi="Calibri" w:cs="Calibri"/>
                <w:b/>
                <w:sz w:val="20"/>
                <w:szCs w:val="20"/>
              </w:rPr>
              <w:t>(Reports)</w:t>
            </w:r>
          </w:p>
        </w:tc>
      </w:tr>
      <w:tr w:rsidR="00E04D22" w:rsidRPr="00ED4C47" w14:paraId="731AE581" w14:textId="77777777" w:rsidTr="00853F79">
        <w:tc>
          <w:tcPr>
            <w:tcW w:w="14601" w:type="dxa"/>
            <w:shd w:val="clear" w:color="auto" w:fill="FFFFFF"/>
          </w:tcPr>
          <w:p w14:paraId="20658E90" w14:textId="77777777" w:rsidR="008E10D3" w:rsidRPr="00ED4C47" w:rsidRDefault="008E10D3" w:rsidP="00ED4C47">
            <w:pPr>
              <w:spacing w:line="360" w:lineRule="auto"/>
              <w:jc w:val="left"/>
              <w:rPr>
                <w:rFonts w:ascii="Calibri" w:hAnsi="Calibri" w:cs="Calibri"/>
                <w:sz w:val="24"/>
                <w:szCs w:val="24"/>
              </w:rPr>
            </w:pPr>
          </w:p>
        </w:tc>
      </w:tr>
    </w:tbl>
    <w:p w14:paraId="149775B8" w14:textId="77777777" w:rsidR="00FB6875" w:rsidRPr="00ED4C47" w:rsidRDefault="00FB6875"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3A36A8CA"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18BC5F9"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8C30FA" w:rsidRPr="00ED4C47" w14:paraId="76AEFF9A" w14:textId="77777777" w:rsidTr="00853F79">
        <w:tc>
          <w:tcPr>
            <w:tcW w:w="2948" w:type="dxa"/>
            <w:shd w:val="clear" w:color="auto" w:fill="D9D9D9"/>
          </w:tcPr>
          <w:p w14:paraId="5DF62439" w14:textId="77777777" w:rsidR="00FB6875" w:rsidRPr="00ED4C47" w:rsidRDefault="00FB6875"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46D88C8D" w14:textId="77777777" w:rsidR="00FB6875" w:rsidRPr="00ED4C47" w:rsidRDefault="00FB6875"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7C94E1FF" w14:textId="159845F1" w:rsidR="00FB6875"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FB6875" w:rsidRPr="00ED4C47">
              <w:rPr>
                <w:rFonts w:ascii="Calibri" w:hAnsi="Calibri" w:cs="Calibri"/>
                <w:b/>
                <w:sz w:val="20"/>
                <w:szCs w:val="20"/>
              </w:rPr>
              <w:t xml:space="preserve"> </w:t>
            </w:r>
          </w:p>
        </w:tc>
      </w:tr>
      <w:tr w:rsidR="00746503" w:rsidRPr="00ED4C47" w14:paraId="768F6132" w14:textId="77777777" w:rsidTr="00853F79">
        <w:tc>
          <w:tcPr>
            <w:tcW w:w="2948" w:type="dxa"/>
          </w:tcPr>
          <w:p w14:paraId="32909C79" w14:textId="77777777" w:rsidR="00FB6875" w:rsidRPr="00ED4C47" w:rsidRDefault="00FB6875" w:rsidP="00ED4C47">
            <w:pPr>
              <w:spacing w:line="360" w:lineRule="auto"/>
              <w:jc w:val="left"/>
              <w:rPr>
                <w:rFonts w:ascii="Calibri" w:hAnsi="Calibri" w:cs="Calibri"/>
                <w:sz w:val="24"/>
                <w:szCs w:val="24"/>
              </w:rPr>
            </w:pPr>
          </w:p>
        </w:tc>
        <w:tc>
          <w:tcPr>
            <w:tcW w:w="5387" w:type="dxa"/>
          </w:tcPr>
          <w:p w14:paraId="70CFAC97" w14:textId="77777777" w:rsidR="00FB6875" w:rsidRPr="00ED4C47" w:rsidRDefault="00FB6875" w:rsidP="00ED4C47">
            <w:pPr>
              <w:spacing w:line="360" w:lineRule="auto"/>
              <w:jc w:val="left"/>
              <w:rPr>
                <w:rFonts w:ascii="Calibri" w:hAnsi="Calibri" w:cs="Calibri"/>
                <w:sz w:val="24"/>
                <w:szCs w:val="24"/>
              </w:rPr>
            </w:pPr>
          </w:p>
        </w:tc>
        <w:tc>
          <w:tcPr>
            <w:tcW w:w="6266" w:type="dxa"/>
          </w:tcPr>
          <w:p w14:paraId="6A1D0681" w14:textId="77777777" w:rsidR="00FB6875" w:rsidRPr="00ED4C47" w:rsidRDefault="00FB6875" w:rsidP="00ED4C47">
            <w:pPr>
              <w:spacing w:line="360" w:lineRule="auto"/>
              <w:jc w:val="left"/>
              <w:rPr>
                <w:rFonts w:ascii="Calibri" w:hAnsi="Calibri" w:cs="Calibri"/>
                <w:sz w:val="24"/>
                <w:szCs w:val="24"/>
              </w:rPr>
            </w:pPr>
          </w:p>
        </w:tc>
      </w:tr>
      <w:tr w:rsidR="00746503" w:rsidRPr="00ED4C47" w14:paraId="546D9771" w14:textId="77777777" w:rsidTr="00853F79">
        <w:tc>
          <w:tcPr>
            <w:tcW w:w="2948" w:type="dxa"/>
          </w:tcPr>
          <w:p w14:paraId="7590AF4D" w14:textId="77777777" w:rsidR="00FB6875" w:rsidRPr="00ED4C47" w:rsidRDefault="00FB6875" w:rsidP="00ED4C47">
            <w:pPr>
              <w:spacing w:line="360" w:lineRule="auto"/>
              <w:jc w:val="left"/>
              <w:rPr>
                <w:rFonts w:ascii="Calibri" w:hAnsi="Calibri" w:cs="Calibri"/>
                <w:sz w:val="24"/>
                <w:szCs w:val="24"/>
              </w:rPr>
            </w:pPr>
          </w:p>
        </w:tc>
        <w:tc>
          <w:tcPr>
            <w:tcW w:w="5387" w:type="dxa"/>
          </w:tcPr>
          <w:p w14:paraId="4AA20BCB" w14:textId="77777777" w:rsidR="00FB6875" w:rsidRPr="00ED4C47" w:rsidRDefault="00FB6875" w:rsidP="00ED4C47">
            <w:pPr>
              <w:spacing w:line="360" w:lineRule="auto"/>
              <w:jc w:val="left"/>
              <w:rPr>
                <w:rFonts w:ascii="Calibri" w:hAnsi="Calibri" w:cs="Calibri"/>
                <w:sz w:val="24"/>
                <w:szCs w:val="24"/>
              </w:rPr>
            </w:pPr>
          </w:p>
        </w:tc>
        <w:tc>
          <w:tcPr>
            <w:tcW w:w="6266" w:type="dxa"/>
          </w:tcPr>
          <w:p w14:paraId="45AB3719" w14:textId="77777777" w:rsidR="00FB6875" w:rsidRPr="00ED4C47" w:rsidRDefault="00FB6875" w:rsidP="00ED4C47">
            <w:pPr>
              <w:spacing w:line="360" w:lineRule="auto"/>
              <w:jc w:val="left"/>
              <w:rPr>
                <w:rFonts w:ascii="Calibri" w:hAnsi="Calibri" w:cs="Calibri"/>
                <w:sz w:val="24"/>
                <w:szCs w:val="24"/>
              </w:rPr>
            </w:pPr>
          </w:p>
        </w:tc>
      </w:tr>
    </w:tbl>
    <w:p w14:paraId="59C9FE33" w14:textId="77777777" w:rsidR="0021644B" w:rsidRPr="00ED4C47" w:rsidRDefault="0021644B" w:rsidP="00ED4C47">
      <w:pPr>
        <w:spacing w:line="360" w:lineRule="auto"/>
        <w:rPr>
          <w:rFonts w:ascii="Calibri" w:hAnsi="Calibri" w:cs="Calibri"/>
          <w:bCs/>
          <w:sz w:val="20"/>
          <w:szCs w:val="20"/>
        </w:rPr>
      </w:pPr>
    </w:p>
    <w:p w14:paraId="5DE43AF7" w14:textId="05AF2033" w:rsidR="0021644B" w:rsidRPr="00ED4C47" w:rsidRDefault="0021644B" w:rsidP="00ED4C47">
      <w:pPr>
        <w:widowControl/>
        <w:spacing w:line="360" w:lineRule="auto"/>
        <w:jc w:val="left"/>
        <w:rPr>
          <w:rFonts w:ascii="Calibri" w:hAnsi="Calibri" w:cs="Calibri"/>
          <w:bCs/>
          <w:sz w:val="20"/>
          <w:szCs w:val="20"/>
        </w:rPr>
      </w:pPr>
    </w:p>
    <w:p w14:paraId="683E8975" w14:textId="3747C4A5" w:rsidR="007F4E47" w:rsidRPr="00ED4C47" w:rsidRDefault="007F4E47" w:rsidP="00ED4C47">
      <w:pPr>
        <w:pStyle w:val="level1"/>
        <w:numPr>
          <w:ilvl w:val="0"/>
          <w:numId w:val="22"/>
        </w:numPr>
        <w:spacing w:before="240"/>
        <w:ind w:left="567" w:hanging="567"/>
        <w:rPr>
          <w:rFonts w:ascii="Calibri" w:hAnsi="Calibri" w:cs="Calibri"/>
          <w:lang w:val="en-GB"/>
        </w:rPr>
      </w:pPr>
      <w:bookmarkStart w:id="16" w:name="_Toc222222954"/>
      <w:r w:rsidRPr="00ED4C47">
        <w:rPr>
          <w:rFonts w:ascii="Calibri" w:hAnsi="Calibri" w:cs="Calibri"/>
          <w:lang w:val="en-GB"/>
        </w:rPr>
        <w:lastRenderedPageBreak/>
        <w:t>Customer Provisioning Portal</w:t>
      </w:r>
      <w:bookmarkEnd w:id="1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940"/>
        <w:gridCol w:w="12378"/>
      </w:tblGrid>
      <w:tr w:rsidR="00E04D22" w:rsidRPr="00ED4C47" w14:paraId="12EDFAF0" w14:textId="77777777" w:rsidTr="008758AC">
        <w:trPr>
          <w:trHeight w:val="866"/>
        </w:trPr>
        <w:tc>
          <w:tcPr>
            <w:tcW w:w="14601" w:type="dxa"/>
            <w:gridSpan w:val="3"/>
            <w:shd w:val="clear" w:color="auto" w:fill="F2F2F2"/>
          </w:tcPr>
          <w:p w14:paraId="422C294B" w14:textId="45CDC580" w:rsidR="00AA2D26" w:rsidRPr="00ED4C47" w:rsidRDefault="00AA2D26" w:rsidP="00ED4C47">
            <w:pPr>
              <w:spacing w:line="360" w:lineRule="auto"/>
              <w:rPr>
                <w:rFonts w:ascii="Calibri" w:hAnsi="Calibri" w:cs="Calibri"/>
                <w:i/>
                <w:sz w:val="20"/>
                <w:szCs w:val="20"/>
              </w:rPr>
            </w:pPr>
            <w:r w:rsidRPr="00ED4C47">
              <w:rPr>
                <w:rFonts w:ascii="Calibri" w:hAnsi="Calibri" w:cs="Calibri"/>
                <w:i/>
                <w:sz w:val="20"/>
                <w:szCs w:val="20"/>
              </w:rPr>
              <w:t>The Bidder must provide details of its proposed solution to meet SARS’s requirements for a Customer Provisioning Portal. The description of the Bidder’s solution at the minimum must:</w:t>
            </w:r>
          </w:p>
          <w:p w14:paraId="3338E947" w14:textId="4A2013E5"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Address all required elements of the solution as set out in paragraph </w:t>
            </w:r>
            <w:r w:rsidR="006B72A9" w:rsidRPr="00ED4C47">
              <w:rPr>
                <w:rFonts w:ascii="Calibri" w:hAnsi="Calibri" w:cs="Calibri"/>
                <w:i/>
                <w:sz w:val="20"/>
                <w:szCs w:val="20"/>
              </w:rPr>
              <w:t>6.4.</w:t>
            </w:r>
            <w:r w:rsidR="00BC159B" w:rsidRPr="00ED4C47">
              <w:rPr>
                <w:rFonts w:ascii="Calibri" w:hAnsi="Calibri" w:cs="Calibri"/>
                <w:i/>
                <w:sz w:val="20"/>
                <w:szCs w:val="20"/>
              </w:rPr>
              <w:t>6</w:t>
            </w:r>
            <w:r w:rsidRPr="00ED4C47">
              <w:rPr>
                <w:rFonts w:ascii="Calibri" w:hAnsi="Calibri" w:cs="Calibri"/>
                <w:i/>
                <w:sz w:val="20"/>
                <w:szCs w:val="20"/>
              </w:rPr>
              <w:t xml:space="preserve"> of the Business Requirements Specification</w:t>
            </w:r>
            <w:r w:rsidR="008759FD" w:rsidRPr="00ED4C47">
              <w:rPr>
                <w:rFonts w:ascii="Calibri" w:hAnsi="Calibri" w:cs="Calibri"/>
                <w:i/>
                <w:sz w:val="20"/>
                <w:szCs w:val="20"/>
              </w:rPr>
              <w:t>.</w:t>
            </w:r>
          </w:p>
          <w:p w14:paraId="295A2A20" w14:textId="7267BAD6"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Provide details of the secure interface</w:t>
            </w:r>
            <w:r w:rsidR="008759FD" w:rsidRPr="00ED4C47">
              <w:rPr>
                <w:rFonts w:ascii="Calibri" w:hAnsi="Calibri" w:cs="Calibri"/>
                <w:i/>
                <w:sz w:val="20"/>
                <w:szCs w:val="20"/>
              </w:rPr>
              <w:t>.</w:t>
            </w:r>
          </w:p>
          <w:p w14:paraId="030EE598" w14:textId="0DBFF3DD" w:rsidR="00AA2D26" w:rsidRPr="00ED4C47" w:rsidRDefault="00381BB3"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Address the</w:t>
            </w:r>
            <w:r w:rsidR="00AA2D26" w:rsidRPr="00ED4C47">
              <w:rPr>
                <w:rFonts w:ascii="Calibri" w:hAnsi="Calibri" w:cs="Calibri"/>
                <w:i/>
                <w:sz w:val="20"/>
                <w:szCs w:val="20"/>
              </w:rPr>
              <w:t xml:space="preserve"> functionality</w:t>
            </w:r>
            <w:r w:rsidR="009233B8" w:rsidRPr="00ED4C47">
              <w:rPr>
                <w:rFonts w:ascii="Calibri" w:hAnsi="Calibri" w:cs="Calibri"/>
                <w:i/>
                <w:sz w:val="20"/>
                <w:szCs w:val="20"/>
              </w:rPr>
              <w:t>/</w:t>
            </w:r>
            <w:r w:rsidR="00AA2D26" w:rsidRPr="00ED4C47">
              <w:rPr>
                <w:rFonts w:ascii="Calibri" w:hAnsi="Calibri" w:cs="Calibri"/>
                <w:i/>
                <w:sz w:val="20"/>
                <w:szCs w:val="20"/>
              </w:rPr>
              <w:t>transactions that SARS will be able to perform through the Customer Provisioning Portal</w:t>
            </w:r>
            <w:r w:rsidR="008759FD" w:rsidRPr="00ED4C47">
              <w:rPr>
                <w:rFonts w:ascii="Calibri" w:hAnsi="Calibri" w:cs="Calibri"/>
                <w:i/>
                <w:sz w:val="20"/>
                <w:szCs w:val="20"/>
              </w:rPr>
              <w:t>.</w:t>
            </w:r>
          </w:p>
          <w:p w14:paraId="6D8AB522" w14:textId="77777777" w:rsidR="00AA2D26" w:rsidRPr="00ED4C47" w:rsidRDefault="00AA2D26" w:rsidP="00ED4C47">
            <w:pPr>
              <w:spacing w:line="360" w:lineRule="auto"/>
              <w:rPr>
                <w:rFonts w:ascii="Calibri" w:hAnsi="Calibri" w:cs="Calibri"/>
                <w:i/>
                <w:sz w:val="20"/>
                <w:szCs w:val="20"/>
              </w:rPr>
            </w:pPr>
          </w:p>
          <w:p w14:paraId="04172783" w14:textId="77777777" w:rsidR="00FB6875" w:rsidRPr="00ED4C47" w:rsidRDefault="004F3786" w:rsidP="00ED4C47">
            <w:pPr>
              <w:spacing w:line="360" w:lineRule="auto"/>
              <w:rPr>
                <w:rFonts w:ascii="Calibri" w:hAnsi="Calibri" w:cs="Calibri"/>
                <w:i/>
                <w:sz w:val="20"/>
                <w:szCs w:val="20"/>
              </w:rPr>
            </w:pPr>
            <w:r w:rsidRPr="00ED4C47">
              <w:rPr>
                <w:rFonts w:ascii="Calibri" w:hAnsi="Calibri" w:cs="Calibri"/>
                <w:i/>
                <w:sz w:val="20"/>
                <w:szCs w:val="20"/>
              </w:rPr>
              <w:t>SARS aims to establish the Bidder’s ability to provide a centralised platform that facilitates the automated and streamlined process of provisioning and managing IT network resources within SARS.</w:t>
            </w:r>
          </w:p>
          <w:p w14:paraId="07537308" w14:textId="77777777" w:rsidR="00DD2D38" w:rsidRPr="00ED4C47" w:rsidRDefault="00DD2D38" w:rsidP="00ED4C47">
            <w:pPr>
              <w:spacing w:line="360" w:lineRule="auto"/>
              <w:rPr>
                <w:rFonts w:ascii="Calibri" w:hAnsi="Calibri" w:cs="Calibri"/>
                <w:i/>
                <w:sz w:val="20"/>
                <w:szCs w:val="20"/>
              </w:rPr>
            </w:pPr>
            <w:r w:rsidRPr="00ED4C47">
              <w:rPr>
                <w:rFonts w:ascii="Calibri" w:hAnsi="Calibri" w:cs="Calibri"/>
                <w:i/>
                <w:sz w:val="20"/>
                <w:szCs w:val="20"/>
              </w:rPr>
              <w:t>The Bidder will be evaluated on the following basis:</w:t>
            </w:r>
          </w:p>
          <w:p w14:paraId="7D53CD0A" w14:textId="17FB1970" w:rsidR="00FB6875" w:rsidRPr="00ED4C47" w:rsidRDefault="00DD2D38" w:rsidP="00ED4C47">
            <w:pPr>
              <w:spacing w:line="360" w:lineRule="auto"/>
              <w:ind w:left="720" w:hanging="720"/>
              <w:rPr>
                <w:rFonts w:ascii="Calibri" w:hAnsi="Calibri" w:cs="Calibri"/>
                <w:i/>
                <w:sz w:val="20"/>
                <w:szCs w:val="20"/>
              </w:rPr>
            </w:pPr>
            <w:r w:rsidRPr="00ED4C47">
              <w:rPr>
                <w:rFonts w:ascii="Calibri" w:hAnsi="Calibri" w:cs="Calibri"/>
                <w:i/>
                <w:sz w:val="20"/>
                <w:szCs w:val="20"/>
              </w:rPr>
              <w:t>•</w:t>
            </w:r>
            <w:r w:rsidRPr="00ED4C47">
              <w:rPr>
                <w:rFonts w:ascii="Calibri" w:hAnsi="Calibri" w:cs="Calibri"/>
                <w:i/>
                <w:sz w:val="20"/>
                <w:szCs w:val="20"/>
              </w:rPr>
              <w:tab/>
              <w:t xml:space="preserve">The Bidder has shown an understanding of </w:t>
            </w:r>
            <w:r w:rsidR="00871C95" w:rsidRPr="00ED4C47">
              <w:rPr>
                <w:rFonts w:ascii="Calibri" w:hAnsi="Calibri" w:cs="Calibri"/>
                <w:i/>
                <w:sz w:val="20"/>
                <w:szCs w:val="20"/>
              </w:rPr>
              <w:t>SARS’s requirements</w:t>
            </w:r>
            <w:r w:rsidRPr="00ED4C47">
              <w:rPr>
                <w:rFonts w:ascii="Calibri" w:hAnsi="Calibri" w:cs="Calibri"/>
                <w:i/>
                <w:sz w:val="20"/>
                <w:szCs w:val="20"/>
              </w:rPr>
              <w:t xml:space="preserve"> and has set out its response in accordance with the Business Requirements Specification (6.4.6).</w:t>
            </w:r>
          </w:p>
        </w:tc>
      </w:tr>
      <w:tr w:rsidR="00EA4025" w:rsidRPr="00ED4C47" w14:paraId="0FACA3E0"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4EC077DE" w14:textId="77777777" w:rsidR="00FB6875" w:rsidRPr="00ED4C47" w:rsidRDefault="00FB6875"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48C35FB5" w14:textId="77777777" w:rsidR="00FB6875" w:rsidRPr="00ED4C47" w:rsidRDefault="00FB6875" w:rsidP="00ED4C47">
            <w:pPr>
              <w:shd w:val="clear" w:color="auto" w:fill="F2F2F2"/>
              <w:spacing w:line="360" w:lineRule="auto"/>
              <w:jc w:val="left"/>
              <w:rPr>
                <w:rFonts w:ascii="Calibri" w:hAnsi="Calibri" w:cs="Calibri"/>
                <w:b/>
                <w:sz w:val="20"/>
                <w:szCs w:val="20"/>
              </w:rPr>
            </w:pPr>
          </w:p>
          <w:p w14:paraId="0A3B775A"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265E6DF2" w14:textId="77777777" w:rsidR="00FB6875" w:rsidRPr="00ED4C47" w:rsidRDefault="00FB6875" w:rsidP="00ED4C47">
            <w:pPr>
              <w:shd w:val="clear" w:color="auto" w:fill="F2F2F2"/>
              <w:spacing w:line="360" w:lineRule="auto"/>
              <w:ind w:left="720"/>
              <w:rPr>
                <w:rFonts w:ascii="Calibri" w:hAnsi="Calibri" w:cs="Calibri"/>
                <w:b/>
                <w:i/>
                <w:sz w:val="20"/>
                <w:szCs w:val="20"/>
              </w:rPr>
            </w:pPr>
          </w:p>
        </w:tc>
      </w:tr>
      <w:tr w:rsidR="00E04D22" w:rsidRPr="00ED4C47" w14:paraId="342C0826" w14:textId="77777777" w:rsidTr="008758AC">
        <w:tc>
          <w:tcPr>
            <w:tcW w:w="284" w:type="dxa"/>
            <w:vMerge w:val="restart"/>
            <w:tcBorders>
              <w:top w:val="nil"/>
              <w:left w:val="single" w:sz="4" w:space="0" w:color="auto"/>
              <w:right w:val="single" w:sz="4" w:space="0" w:color="auto"/>
            </w:tcBorders>
            <w:shd w:val="clear" w:color="auto" w:fill="F2F2F2"/>
          </w:tcPr>
          <w:p w14:paraId="6D177C5F" w14:textId="77777777" w:rsidR="00FB6875" w:rsidRPr="00ED4C47" w:rsidRDefault="00FB6875" w:rsidP="00ED4C47">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90B4AF6"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0147A25A" w14:textId="77777777" w:rsidR="00FB6875" w:rsidRPr="00ED4C47" w:rsidRDefault="00FB6875"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82217DF" w14:textId="77777777" w:rsidTr="008758AC">
        <w:tc>
          <w:tcPr>
            <w:tcW w:w="284" w:type="dxa"/>
            <w:vMerge/>
            <w:tcBorders>
              <w:left w:val="single" w:sz="4" w:space="0" w:color="auto"/>
              <w:right w:val="single" w:sz="4" w:space="0" w:color="auto"/>
            </w:tcBorders>
            <w:shd w:val="clear" w:color="auto" w:fill="F2F2F2"/>
          </w:tcPr>
          <w:p w14:paraId="18416F27"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2151E5E0"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Description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DEC9522" w14:textId="79A2B270"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a description of its solution to </w:t>
            </w:r>
            <w:r w:rsidR="004C1AB2" w:rsidRPr="00ED4C47">
              <w:rPr>
                <w:rFonts w:ascii="Calibri" w:hAnsi="Calibri" w:cs="Calibri"/>
                <w:i/>
                <w:sz w:val="20"/>
                <w:szCs w:val="20"/>
              </w:rPr>
              <w:t xml:space="preserve">meet </w:t>
            </w:r>
            <w:r w:rsidRPr="00ED4C47">
              <w:rPr>
                <w:rFonts w:ascii="Calibri" w:hAnsi="Calibri" w:cs="Calibri"/>
                <w:i/>
                <w:sz w:val="20"/>
                <w:szCs w:val="20"/>
              </w:rPr>
              <w:t>SARS’s requirement for a Customer Provisioning Portal.</w:t>
            </w:r>
            <w:r w:rsidR="00F03695" w:rsidRPr="00ED4C47">
              <w:rPr>
                <w:rFonts w:ascii="Calibri" w:hAnsi="Calibri" w:cs="Calibri"/>
                <w:i/>
                <w:sz w:val="20"/>
                <w:szCs w:val="20"/>
              </w:rPr>
              <w:t xml:space="preserve"> </w:t>
            </w:r>
            <w:r w:rsidRPr="00ED4C47">
              <w:rPr>
                <w:rFonts w:ascii="Calibri" w:hAnsi="Calibri" w:cs="Calibri"/>
                <w:i/>
                <w:sz w:val="20"/>
                <w:szCs w:val="20"/>
              </w:rPr>
              <w:t>The Bidder may make reference to other documents, diagrams, screenshots</w:t>
            </w:r>
            <w:r w:rsidR="004C1AB2" w:rsidRPr="00ED4C47">
              <w:rPr>
                <w:rFonts w:ascii="Calibri" w:hAnsi="Calibri" w:cs="Calibri"/>
                <w:i/>
                <w:sz w:val="20"/>
                <w:szCs w:val="20"/>
              </w:rPr>
              <w:t>,</w:t>
            </w:r>
            <w:r w:rsidRPr="00ED4C47">
              <w:rPr>
                <w:rFonts w:ascii="Calibri" w:hAnsi="Calibri" w:cs="Calibri"/>
                <w:i/>
                <w:sz w:val="20"/>
                <w:szCs w:val="20"/>
              </w:rPr>
              <w:t xml:space="preserve"> and tables in its Proposal. The Bidder must clearly reference such documentation in the description.</w:t>
            </w:r>
          </w:p>
        </w:tc>
      </w:tr>
      <w:tr w:rsidR="00E04D22" w:rsidRPr="00ED4C47" w14:paraId="3D1D1D2A" w14:textId="77777777" w:rsidTr="008758AC">
        <w:tc>
          <w:tcPr>
            <w:tcW w:w="284" w:type="dxa"/>
            <w:vMerge/>
            <w:tcBorders>
              <w:left w:val="single" w:sz="4" w:space="0" w:color="auto"/>
              <w:right w:val="single" w:sz="4" w:space="0" w:color="auto"/>
            </w:tcBorders>
            <w:shd w:val="clear" w:color="auto" w:fill="F2F2F2"/>
          </w:tcPr>
          <w:p w14:paraId="2EFAB85B"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37F3593" w14:textId="170BA15A"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Platform</w:t>
            </w:r>
            <w:r w:rsidR="009233B8" w:rsidRPr="00ED4C47">
              <w:rPr>
                <w:rFonts w:ascii="Calibri" w:hAnsi="Calibri" w:cs="Calibri"/>
                <w:i/>
                <w:sz w:val="20"/>
                <w:szCs w:val="20"/>
              </w:rPr>
              <w:t>/</w:t>
            </w:r>
            <w:r w:rsidRPr="00ED4C47">
              <w:rPr>
                <w:rFonts w:ascii="Calibri" w:hAnsi="Calibri" w:cs="Calibri"/>
                <w:i/>
                <w:sz w:val="20"/>
                <w:szCs w:val="20"/>
              </w:rPr>
              <w:t>Access</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22374349" w14:textId="7F275E7B"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Bidder must describe the delivery platform, and how SARS will access the Customer Provisioning Portal</w:t>
            </w:r>
            <w:r w:rsidR="00526A5F" w:rsidRPr="00ED4C47">
              <w:rPr>
                <w:rFonts w:ascii="Calibri" w:hAnsi="Calibri" w:cs="Calibri"/>
                <w:i/>
                <w:sz w:val="20"/>
                <w:szCs w:val="20"/>
              </w:rPr>
              <w:t>,</w:t>
            </w:r>
            <w:r w:rsidRPr="00ED4C47">
              <w:rPr>
                <w:rFonts w:ascii="Calibri" w:hAnsi="Calibri" w:cs="Calibri"/>
                <w:i/>
                <w:sz w:val="20"/>
                <w:szCs w:val="20"/>
              </w:rPr>
              <w:t xml:space="preserve"> including the security features.</w:t>
            </w:r>
          </w:p>
        </w:tc>
      </w:tr>
      <w:tr w:rsidR="00E04D22" w:rsidRPr="00ED4C47" w14:paraId="43D97225" w14:textId="77777777" w:rsidTr="008758AC">
        <w:tc>
          <w:tcPr>
            <w:tcW w:w="284" w:type="dxa"/>
            <w:vMerge/>
            <w:tcBorders>
              <w:left w:val="single" w:sz="4" w:space="0" w:color="auto"/>
              <w:right w:val="single" w:sz="4" w:space="0" w:color="auto"/>
            </w:tcBorders>
            <w:shd w:val="clear" w:color="auto" w:fill="F2F2F2"/>
          </w:tcPr>
          <w:p w14:paraId="20F49F57"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391803B"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Delivery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FF1370A" w14:textId="555C2E16"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Bidder must supply details of the current state of solution to SARS’s the Customer Provisioning Portal requirement.</w:t>
            </w:r>
            <w:r w:rsidR="00F03695" w:rsidRPr="00ED4C47">
              <w:rPr>
                <w:rFonts w:ascii="Calibri" w:hAnsi="Calibri" w:cs="Calibri"/>
                <w:i/>
                <w:sz w:val="20"/>
                <w:szCs w:val="20"/>
              </w:rPr>
              <w:t xml:space="preserve"> </w:t>
            </w:r>
            <w:r w:rsidRPr="00ED4C47">
              <w:rPr>
                <w:rFonts w:ascii="Calibri" w:hAnsi="Calibri" w:cs="Calibri"/>
                <w:i/>
                <w:sz w:val="20"/>
                <w:szCs w:val="20"/>
              </w:rPr>
              <w:t>The Bidder must include details of the current state; whether</w:t>
            </w:r>
            <w:r w:rsidR="00F03695" w:rsidRPr="00ED4C47">
              <w:rPr>
                <w:rFonts w:ascii="Calibri" w:hAnsi="Calibri" w:cs="Calibri"/>
                <w:i/>
                <w:sz w:val="20"/>
                <w:szCs w:val="20"/>
              </w:rPr>
              <w:t xml:space="preserve"> </w:t>
            </w:r>
            <w:r w:rsidRPr="00ED4C47">
              <w:rPr>
                <w:rFonts w:ascii="Calibri" w:hAnsi="Calibri" w:cs="Calibri"/>
                <w:i/>
                <w:sz w:val="20"/>
                <w:szCs w:val="20"/>
              </w:rPr>
              <w:t xml:space="preserve">it is currently delivered to </w:t>
            </w:r>
            <w:r w:rsidR="00FE43FE" w:rsidRPr="00ED4C47">
              <w:rPr>
                <w:rFonts w:ascii="Calibri" w:hAnsi="Calibri" w:cs="Calibri"/>
                <w:i/>
                <w:sz w:val="20"/>
                <w:szCs w:val="20"/>
              </w:rPr>
              <w:t>customers,</w:t>
            </w:r>
            <w:r w:rsidR="00F03695" w:rsidRPr="00ED4C47">
              <w:rPr>
                <w:rFonts w:ascii="Calibri" w:hAnsi="Calibri" w:cs="Calibri"/>
                <w:i/>
                <w:sz w:val="20"/>
                <w:szCs w:val="20"/>
              </w:rPr>
              <w:t xml:space="preserve"> </w:t>
            </w:r>
            <w:r w:rsidRPr="00ED4C47">
              <w:rPr>
                <w:rFonts w:ascii="Calibri" w:hAnsi="Calibri" w:cs="Calibri"/>
                <w:i/>
                <w:sz w:val="20"/>
                <w:szCs w:val="20"/>
              </w:rPr>
              <w:t>whether development is required to meet SARS’s requirements etc.</w:t>
            </w:r>
          </w:p>
        </w:tc>
      </w:tr>
      <w:tr w:rsidR="00E04D22" w:rsidRPr="00ED4C47" w14:paraId="5A2C1A9B" w14:textId="77777777" w:rsidTr="008758AC">
        <w:tc>
          <w:tcPr>
            <w:tcW w:w="284" w:type="dxa"/>
            <w:vMerge/>
            <w:tcBorders>
              <w:left w:val="single" w:sz="4" w:space="0" w:color="auto"/>
              <w:right w:val="single" w:sz="4" w:space="0" w:color="auto"/>
            </w:tcBorders>
            <w:shd w:val="clear" w:color="auto" w:fill="F2F2F2"/>
          </w:tcPr>
          <w:p w14:paraId="07FCC46B"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7080196"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Group</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9317A42"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Functionality grouping</w:t>
            </w:r>
          </w:p>
        </w:tc>
      </w:tr>
      <w:tr w:rsidR="00E04D22" w:rsidRPr="00ED4C47" w14:paraId="2DC37477" w14:textId="77777777" w:rsidTr="008758AC">
        <w:tc>
          <w:tcPr>
            <w:tcW w:w="284" w:type="dxa"/>
            <w:vMerge/>
            <w:tcBorders>
              <w:left w:val="single" w:sz="4" w:space="0" w:color="auto"/>
              <w:right w:val="single" w:sz="4" w:space="0" w:color="auto"/>
            </w:tcBorders>
            <w:shd w:val="clear" w:color="auto" w:fill="F2F2F2"/>
          </w:tcPr>
          <w:p w14:paraId="690583F9"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3A4D53B"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Functionality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3594EFE2"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requirement is listed below the header.</w:t>
            </w:r>
            <w:r w:rsidR="00F03695" w:rsidRPr="00ED4C47">
              <w:rPr>
                <w:rFonts w:ascii="Calibri" w:hAnsi="Calibri" w:cs="Calibri"/>
                <w:i/>
                <w:sz w:val="20"/>
                <w:szCs w:val="20"/>
              </w:rPr>
              <w:t xml:space="preserve"> </w:t>
            </w:r>
            <w:r w:rsidRPr="00ED4C47">
              <w:rPr>
                <w:rFonts w:ascii="Calibri" w:hAnsi="Calibri" w:cs="Calibri"/>
                <w:i/>
                <w:sz w:val="20"/>
                <w:szCs w:val="20"/>
              </w:rPr>
              <w:t xml:space="preserve">The Bidder must reference the </w:t>
            </w:r>
            <w:r w:rsidRPr="00ED4C47">
              <w:rPr>
                <w:rFonts w:ascii="Calibri" w:hAnsi="Calibri" w:cs="Calibri"/>
                <w:i/>
                <w:sz w:val="20"/>
                <w:szCs w:val="20"/>
                <w:u w:val="single"/>
              </w:rPr>
              <w:t>Business Requirement Specification</w:t>
            </w:r>
            <w:r w:rsidRPr="00ED4C47">
              <w:rPr>
                <w:rFonts w:ascii="Calibri" w:hAnsi="Calibri" w:cs="Calibri"/>
                <w:i/>
                <w:sz w:val="20"/>
                <w:szCs w:val="20"/>
              </w:rPr>
              <w:t xml:space="preserve"> for more details of the functionality requirement.</w:t>
            </w:r>
          </w:p>
        </w:tc>
      </w:tr>
      <w:tr w:rsidR="00E04D22" w:rsidRPr="00ED4C47" w14:paraId="267882D9" w14:textId="77777777" w:rsidTr="008758AC">
        <w:tc>
          <w:tcPr>
            <w:tcW w:w="284" w:type="dxa"/>
            <w:vMerge/>
            <w:tcBorders>
              <w:left w:val="single" w:sz="4" w:space="0" w:color="auto"/>
              <w:right w:val="single" w:sz="4" w:space="0" w:color="auto"/>
            </w:tcBorders>
            <w:shd w:val="clear" w:color="auto" w:fill="F2F2F2"/>
          </w:tcPr>
          <w:p w14:paraId="1E642A43"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3B61B51" w14:textId="7777777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Compliance</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7C42B722" w14:textId="0E3A76B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indicate the compliance of its solution to the requirement. The Bidder must state </w:t>
            </w:r>
            <w:r w:rsidR="00526A5F" w:rsidRPr="00ED4C47">
              <w:rPr>
                <w:rFonts w:ascii="Calibri" w:hAnsi="Calibri" w:cs="Calibri"/>
                <w:i/>
                <w:sz w:val="20"/>
                <w:szCs w:val="20"/>
              </w:rPr>
              <w:t>“</w:t>
            </w:r>
            <w:r w:rsidRPr="00ED4C47">
              <w:rPr>
                <w:rFonts w:ascii="Calibri" w:hAnsi="Calibri" w:cs="Calibri"/>
                <w:i/>
                <w:sz w:val="20"/>
                <w:szCs w:val="20"/>
              </w:rPr>
              <w:t>Comply</w:t>
            </w:r>
            <w:r w:rsidR="00526A5F" w:rsidRPr="00ED4C47">
              <w:rPr>
                <w:rFonts w:ascii="Calibri" w:hAnsi="Calibri" w:cs="Calibri"/>
                <w:i/>
                <w:sz w:val="20"/>
                <w:szCs w:val="20"/>
              </w:rPr>
              <w:t>”</w:t>
            </w:r>
            <w:r w:rsidRPr="00ED4C47">
              <w:rPr>
                <w:rFonts w:ascii="Calibri" w:hAnsi="Calibri" w:cs="Calibri"/>
                <w:i/>
                <w:sz w:val="20"/>
                <w:szCs w:val="20"/>
              </w:rPr>
              <w:t xml:space="preserve">; </w:t>
            </w:r>
            <w:r w:rsidR="00526A5F" w:rsidRPr="00ED4C47">
              <w:rPr>
                <w:rFonts w:ascii="Calibri" w:hAnsi="Calibri" w:cs="Calibri"/>
                <w:i/>
                <w:sz w:val="20"/>
                <w:szCs w:val="20"/>
              </w:rPr>
              <w:t>“</w:t>
            </w:r>
            <w:r w:rsidRPr="00ED4C47">
              <w:rPr>
                <w:rFonts w:ascii="Calibri" w:hAnsi="Calibri" w:cs="Calibri"/>
                <w:i/>
                <w:sz w:val="20"/>
                <w:szCs w:val="20"/>
              </w:rPr>
              <w:t>Do</w:t>
            </w:r>
            <w:r w:rsidR="00526A5F" w:rsidRPr="00ED4C47">
              <w:rPr>
                <w:rFonts w:ascii="Calibri" w:hAnsi="Calibri" w:cs="Calibri"/>
                <w:i/>
                <w:sz w:val="20"/>
                <w:szCs w:val="20"/>
              </w:rPr>
              <w:t>es</w:t>
            </w:r>
            <w:r w:rsidRPr="00ED4C47">
              <w:rPr>
                <w:rFonts w:ascii="Calibri" w:hAnsi="Calibri" w:cs="Calibri"/>
                <w:i/>
                <w:sz w:val="20"/>
                <w:szCs w:val="20"/>
              </w:rPr>
              <w:t xml:space="preserve"> not Comply</w:t>
            </w:r>
            <w:r w:rsidR="00526A5F" w:rsidRPr="00ED4C47">
              <w:rPr>
                <w:rFonts w:ascii="Calibri" w:hAnsi="Calibri" w:cs="Calibri"/>
                <w:i/>
                <w:sz w:val="20"/>
                <w:szCs w:val="20"/>
              </w:rPr>
              <w:t>”</w:t>
            </w:r>
            <w:r w:rsidRPr="00ED4C47">
              <w:rPr>
                <w:rFonts w:ascii="Calibri" w:hAnsi="Calibri" w:cs="Calibri"/>
                <w:i/>
                <w:sz w:val="20"/>
                <w:szCs w:val="20"/>
              </w:rPr>
              <w:t xml:space="preserve">; or </w:t>
            </w:r>
            <w:r w:rsidR="00526A5F" w:rsidRPr="00ED4C47">
              <w:rPr>
                <w:rFonts w:ascii="Calibri" w:hAnsi="Calibri" w:cs="Calibri"/>
                <w:i/>
                <w:sz w:val="20"/>
                <w:szCs w:val="20"/>
              </w:rPr>
              <w:t>“</w:t>
            </w:r>
            <w:r w:rsidRPr="00ED4C47">
              <w:rPr>
                <w:rFonts w:ascii="Calibri" w:hAnsi="Calibri" w:cs="Calibri"/>
                <w:i/>
                <w:sz w:val="20"/>
                <w:szCs w:val="20"/>
              </w:rPr>
              <w:t>Partially Comply</w:t>
            </w:r>
            <w:r w:rsidR="00526A5F" w:rsidRPr="00ED4C47">
              <w:rPr>
                <w:rFonts w:ascii="Calibri" w:hAnsi="Calibri" w:cs="Calibri"/>
                <w:i/>
                <w:sz w:val="20"/>
                <w:szCs w:val="20"/>
              </w:rPr>
              <w:t>”</w:t>
            </w:r>
            <w:r w:rsidRPr="00ED4C47">
              <w:rPr>
                <w:rFonts w:ascii="Calibri" w:hAnsi="Calibri" w:cs="Calibri"/>
                <w:i/>
                <w:sz w:val="20"/>
                <w:szCs w:val="20"/>
              </w:rPr>
              <w:t>.</w:t>
            </w:r>
          </w:p>
        </w:tc>
      </w:tr>
      <w:tr w:rsidR="00E04D22" w:rsidRPr="00ED4C47" w14:paraId="4ECD0C15" w14:textId="77777777" w:rsidTr="008758AC">
        <w:tc>
          <w:tcPr>
            <w:tcW w:w="284" w:type="dxa"/>
            <w:vMerge/>
            <w:tcBorders>
              <w:left w:val="single" w:sz="4" w:space="0" w:color="auto"/>
              <w:right w:val="single" w:sz="4" w:space="0" w:color="auto"/>
            </w:tcBorders>
            <w:shd w:val="clear" w:color="auto" w:fill="F2F2F2"/>
          </w:tcPr>
          <w:p w14:paraId="78407D18"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5D0BFFBF" w14:textId="73E8F33D" w:rsidR="00FB6875" w:rsidRPr="00ED4C47" w:rsidRDefault="00FB6875" w:rsidP="00ED4C47">
            <w:pPr>
              <w:spacing w:line="360" w:lineRule="auto"/>
              <w:jc w:val="left"/>
              <w:rPr>
                <w:rFonts w:ascii="Calibri" w:hAnsi="Calibri" w:cs="Calibri"/>
                <w:i/>
                <w:sz w:val="20"/>
                <w:szCs w:val="20"/>
              </w:rPr>
            </w:pPr>
            <w:r w:rsidRPr="00ED4C47">
              <w:rPr>
                <w:rFonts w:ascii="Calibri" w:hAnsi="Calibri" w:cs="Calibri"/>
                <w:i/>
                <w:sz w:val="20"/>
                <w:szCs w:val="20"/>
              </w:rPr>
              <w:t>Exclusions</w:t>
            </w:r>
            <w:r w:rsidR="009233B8" w:rsidRPr="00ED4C47">
              <w:rPr>
                <w:rFonts w:ascii="Calibri" w:hAnsi="Calibri" w:cs="Calibri"/>
                <w:i/>
                <w:sz w:val="20"/>
                <w:szCs w:val="20"/>
              </w:rPr>
              <w:t>/</w:t>
            </w:r>
            <w:r w:rsidRPr="00ED4C47">
              <w:rPr>
                <w:rFonts w:ascii="Calibri" w:hAnsi="Calibri" w:cs="Calibri"/>
                <w:i/>
                <w:sz w:val="20"/>
                <w:szCs w:val="20"/>
              </w:rPr>
              <w:t>Limitation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305F304F" w14:textId="78C61057" w:rsidR="00FB6875" w:rsidRPr="00ED4C47" w:rsidRDefault="00FB6875" w:rsidP="00ED4C47">
            <w:pPr>
              <w:spacing w:line="360" w:lineRule="auto"/>
              <w:rPr>
                <w:rFonts w:ascii="Calibri" w:hAnsi="Calibri" w:cs="Calibri"/>
                <w:i/>
                <w:sz w:val="20"/>
                <w:szCs w:val="20"/>
              </w:rPr>
            </w:pPr>
            <w:r w:rsidRPr="00ED4C47">
              <w:rPr>
                <w:rFonts w:ascii="Calibri" w:hAnsi="Calibri" w:cs="Calibri"/>
                <w:i/>
                <w:sz w:val="20"/>
                <w:szCs w:val="20"/>
              </w:rPr>
              <w:t>The Bidder must list all limitations or exclusions of its solution</w:t>
            </w:r>
            <w:r w:rsidR="00526A5F" w:rsidRPr="00ED4C47">
              <w:rPr>
                <w:rFonts w:ascii="Calibri" w:hAnsi="Calibri" w:cs="Calibri"/>
                <w:i/>
                <w:sz w:val="20"/>
                <w:szCs w:val="20"/>
              </w:rPr>
              <w:t xml:space="preserve"> relative</w:t>
            </w:r>
            <w:r w:rsidRPr="00ED4C47">
              <w:rPr>
                <w:rFonts w:ascii="Calibri" w:hAnsi="Calibri" w:cs="Calibri"/>
                <w:i/>
                <w:sz w:val="20"/>
                <w:szCs w:val="20"/>
              </w:rPr>
              <w:t xml:space="preserve"> to the requirement so that SARS can determine the extent of the Bidder’s compliance to the requirement.</w:t>
            </w:r>
            <w:r w:rsidR="00F03695" w:rsidRPr="00ED4C47">
              <w:rPr>
                <w:rFonts w:ascii="Calibri" w:hAnsi="Calibri" w:cs="Calibri"/>
                <w:i/>
                <w:sz w:val="20"/>
                <w:szCs w:val="20"/>
              </w:rPr>
              <w:t xml:space="preserve"> </w:t>
            </w:r>
            <w:r w:rsidRPr="00ED4C47">
              <w:rPr>
                <w:rFonts w:ascii="Calibri" w:hAnsi="Calibri" w:cs="Calibri"/>
                <w:i/>
                <w:sz w:val="20"/>
                <w:szCs w:val="20"/>
              </w:rPr>
              <w:t>The Bidder must indicate in this column whether this particular requirement is delivered as part of its current capability or whether it will have to be developed during transition.</w:t>
            </w:r>
          </w:p>
        </w:tc>
      </w:tr>
      <w:tr w:rsidR="00E04D22" w:rsidRPr="00ED4C47" w14:paraId="66F726F0"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2B55631D" w14:textId="77777777" w:rsidR="00FB6875" w:rsidRPr="00ED4C47" w:rsidRDefault="00FB6875"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5C80F14" w14:textId="77777777" w:rsidR="00FB6875" w:rsidRPr="00ED4C47" w:rsidRDefault="00FB6875" w:rsidP="00ED4C47">
            <w:pPr>
              <w:shd w:val="clear" w:color="auto" w:fill="F2F2F2"/>
              <w:spacing w:line="360" w:lineRule="auto"/>
              <w:jc w:val="left"/>
              <w:rPr>
                <w:rFonts w:ascii="Calibri" w:hAnsi="Calibri" w:cs="Calibri"/>
                <w:i/>
                <w:sz w:val="20"/>
                <w:szCs w:val="20"/>
              </w:rPr>
            </w:pPr>
          </w:p>
        </w:tc>
      </w:tr>
      <w:tr w:rsidR="00EA4025" w:rsidRPr="00ED4C47" w14:paraId="0EDC7682" w14:textId="77777777" w:rsidTr="008758AC">
        <w:tc>
          <w:tcPr>
            <w:tcW w:w="14601" w:type="dxa"/>
            <w:gridSpan w:val="3"/>
            <w:tcBorders>
              <w:bottom w:val="nil"/>
            </w:tcBorders>
            <w:shd w:val="clear" w:color="auto" w:fill="F2F2F2"/>
          </w:tcPr>
          <w:p w14:paraId="329DB9A1"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67E7134D" w14:textId="77777777" w:rsidR="00FB6875" w:rsidRPr="00ED4C47" w:rsidRDefault="00FB6875" w:rsidP="00ED4C47">
            <w:pPr>
              <w:shd w:val="clear" w:color="auto" w:fill="F2F2F2"/>
              <w:spacing w:line="360" w:lineRule="auto"/>
              <w:ind w:left="720"/>
              <w:rPr>
                <w:rFonts w:ascii="Calibri" w:hAnsi="Calibri" w:cs="Calibri"/>
                <w:i/>
                <w:sz w:val="20"/>
                <w:szCs w:val="20"/>
              </w:rPr>
            </w:pPr>
          </w:p>
          <w:p w14:paraId="26DC6B8F" w14:textId="4AC8642B"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711706B7" w14:textId="5F317E44"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B44C4"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6B44C4"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1B699C69"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3DA21A6C" w14:textId="77777777" w:rsidR="00FB6875" w:rsidRPr="00ED4C47" w:rsidRDefault="00FB6875" w:rsidP="00ED4C47">
            <w:pPr>
              <w:shd w:val="clear" w:color="auto" w:fill="F2F2F2"/>
              <w:spacing w:line="360" w:lineRule="auto"/>
              <w:ind w:left="720"/>
              <w:rPr>
                <w:rFonts w:ascii="Calibri" w:hAnsi="Calibri" w:cs="Calibri"/>
                <w:i/>
                <w:sz w:val="20"/>
                <w:szCs w:val="20"/>
              </w:rPr>
            </w:pPr>
          </w:p>
        </w:tc>
      </w:tr>
      <w:tr w:rsidR="00E04D22" w:rsidRPr="00ED4C47" w14:paraId="17661CB4" w14:textId="77777777" w:rsidTr="008758AC">
        <w:tc>
          <w:tcPr>
            <w:tcW w:w="284" w:type="dxa"/>
            <w:vMerge w:val="restart"/>
            <w:tcBorders>
              <w:top w:val="nil"/>
              <w:left w:val="single" w:sz="4" w:space="0" w:color="auto"/>
              <w:right w:val="single" w:sz="4" w:space="0" w:color="auto"/>
            </w:tcBorders>
            <w:shd w:val="clear" w:color="auto" w:fill="F2F2F2"/>
          </w:tcPr>
          <w:p w14:paraId="3ABB0177" w14:textId="77777777" w:rsidR="00FB6875" w:rsidRPr="00ED4C47" w:rsidRDefault="00FB6875" w:rsidP="00ED4C47">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333FA76" w14:textId="77777777" w:rsidR="00FB6875" w:rsidRPr="00ED4C47" w:rsidRDefault="00FB6875"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C1C5E9A" w14:textId="77777777" w:rsidR="00FB6875" w:rsidRPr="00ED4C47" w:rsidRDefault="00FB6875"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1D9D121D" w14:textId="77777777" w:rsidTr="008758AC">
        <w:tc>
          <w:tcPr>
            <w:tcW w:w="284" w:type="dxa"/>
            <w:vMerge/>
            <w:tcBorders>
              <w:top w:val="nil"/>
              <w:left w:val="single" w:sz="4" w:space="0" w:color="auto"/>
              <w:right w:val="single" w:sz="4" w:space="0" w:color="auto"/>
            </w:tcBorders>
            <w:shd w:val="clear" w:color="auto" w:fill="F2F2F2"/>
          </w:tcPr>
          <w:p w14:paraId="4367E874" w14:textId="77777777" w:rsidR="00FB6875" w:rsidRPr="00ED4C47" w:rsidRDefault="00FB6875"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44D736D" w14:textId="77777777" w:rsidR="00FB6875" w:rsidRPr="00ED4C47" w:rsidRDefault="00FB6875"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2A51C270" w14:textId="6FF6AB4D" w:rsidR="00FB6875" w:rsidRPr="00ED4C47" w:rsidRDefault="00FB6875"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002C307A" w:rsidRPr="00ED4C47">
              <w:rPr>
                <w:rFonts w:ascii="Calibri" w:hAnsi="Calibri" w:cs="Calibri"/>
                <w:i/>
                <w:sz w:val="20"/>
                <w:szCs w:val="20"/>
              </w:rPr>
              <w:t xml:space="preserve"> Section </w:t>
            </w:r>
            <w:r w:rsidR="00506C81" w:rsidRPr="00ED4C47">
              <w:rPr>
                <w:rFonts w:ascii="Calibri" w:hAnsi="Calibri" w:cs="Calibri"/>
                <w:i/>
                <w:sz w:val="20"/>
                <w:szCs w:val="20"/>
              </w:rPr>
              <w:t>2</w:t>
            </w:r>
            <w:r w:rsidR="002C307A" w:rsidRPr="00ED4C47">
              <w:rPr>
                <w:rFonts w:ascii="Calibri" w:hAnsi="Calibri" w:cs="Calibri"/>
                <w:i/>
                <w:sz w:val="20"/>
                <w:szCs w:val="20"/>
              </w:rPr>
              <w:fldChar w:fldCharType="begin"/>
            </w:r>
            <w:r w:rsidR="002C307A"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002C307A" w:rsidRPr="00ED4C47">
              <w:rPr>
                <w:rFonts w:ascii="Calibri" w:hAnsi="Calibri" w:cs="Calibri"/>
                <w:i/>
                <w:sz w:val="20"/>
                <w:szCs w:val="20"/>
              </w:rPr>
            </w:r>
            <w:r w:rsidR="002C307A" w:rsidRPr="00ED4C47">
              <w:rPr>
                <w:rFonts w:ascii="Calibri" w:hAnsi="Calibri" w:cs="Calibri"/>
                <w:i/>
                <w:sz w:val="20"/>
                <w:szCs w:val="20"/>
              </w:rPr>
              <w:fldChar w:fldCharType="separate"/>
            </w:r>
            <w:r w:rsidR="008A4918" w:rsidRPr="00ED4C47">
              <w:rPr>
                <w:rFonts w:ascii="Calibri" w:hAnsi="Calibri" w:cs="Calibri"/>
                <w:i/>
                <w:sz w:val="20"/>
                <w:szCs w:val="20"/>
              </w:rPr>
              <w:t>1.1</w:t>
            </w:r>
            <w:r w:rsidR="002C307A" w:rsidRPr="00ED4C47">
              <w:rPr>
                <w:rFonts w:ascii="Calibri" w:hAnsi="Calibri" w:cs="Calibri"/>
                <w:i/>
                <w:sz w:val="20"/>
                <w:szCs w:val="20"/>
              </w:rPr>
              <w:fldChar w:fldCharType="end"/>
            </w:r>
            <w:r w:rsidR="002C307A" w:rsidRPr="00ED4C47">
              <w:rPr>
                <w:rFonts w:ascii="Calibri" w:hAnsi="Calibri" w:cs="Calibri"/>
                <w:i/>
                <w:sz w:val="20"/>
                <w:szCs w:val="20"/>
              </w:rPr>
              <w:t>)</w:t>
            </w:r>
            <w:r w:rsidRPr="00ED4C47">
              <w:rPr>
                <w:rFonts w:ascii="Calibri" w:hAnsi="Calibri" w:cs="Calibri"/>
                <w:i/>
                <w:sz w:val="20"/>
                <w:szCs w:val="20"/>
              </w:rPr>
              <w:t>.</w:t>
            </w:r>
          </w:p>
        </w:tc>
      </w:tr>
      <w:tr w:rsidR="00E04D22" w:rsidRPr="00ED4C47" w14:paraId="671DF99F" w14:textId="77777777" w:rsidTr="008758AC">
        <w:tc>
          <w:tcPr>
            <w:tcW w:w="284" w:type="dxa"/>
            <w:vMerge/>
            <w:tcBorders>
              <w:top w:val="nil"/>
              <w:left w:val="single" w:sz="4" w:space="0" w:color="auto"/>
              <w:right w:val="single" w:sz="4" w:space="0" w:color="auto"/>
            </w:tcBorders>
            <w:shd w:val="clear" w:color="auto" w:fill="F2F2F2"/>
          </w:tcPr>
          <w:p w14:paraId="2DCCAAB1" w14:textId="77777777" w:rsidR="00FC727D" w:rsidRPr="00ED4C47" w:rsidRDefault="00FC727D"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FBD1F12"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355DB60E" w14:textId="6030BA9A"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“Functionality map”)</w:t>
            </w:r>
            <w:r w:rsidR="00526A5F"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2769D76E" w14:textId="77777777" w:rsidTr="008758AC">
        <w:tc>
          <w:tcPr>
            <w:tcW w:w="284" w:type="dxa"/>
            <w:vMerge/>
            <w:tcBorders>
              <w:top w:val="nil"/>
              <w:left w:val="single" w:sz="4" w:space="0" w:color="auto"/>
              <w:bottom w:val="nil"/>
              <w:right w:val="single" w:sz="4" w:space="0" w:color="auto"/>
            </w:tcBorders>
            <w:shd w:val="clear" w:color="auto" w:fill="F2F2F2"/>
          </w:tcPr>
          <w:p w14:paraId="03FE2DFE" w14:textId="77777777" w:rsidR="00FC727D" w:rsidRPr="00ED4C47" w:rsidRDefault="00FC727D" w:rsidP="00ED4C47">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49372BF6" w14:textId="77777777" w:rsidR="00FC727D" w:rsidRPr="00ED4C47" w:rsidRDefault="00FC727D"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49E492B" w14:textId="4C60F4B5" w:rsidR="00FC727D" w:rsidRPr="00ED4C47" w:rsidRDefault="00FC727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FE43FE">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e.g. “Document provides an overview of the functionality in the portal”)</w:t>
            </w:r>
            <w:r w:rsidR="00526A5F" w:rsidRPr="00ED4C47">
              <w:rPr>
                <w:rFonts w:ascii="Calibri" w:hAnsi="Calibri" w:cs="Calibri"/>
                <w:i/>
                <w:sz w:val="20"/>
                <w:szCs w:val="20"/>
              </w:rPr>
              <w:t>.</w:t>
            </w:r>
          </w:p>
        </w:tc>
      </w:tr>
      <w:tr w:rsidR="00EA4025" w:rsidRPr="00ED4C47" w14:paraId="22C5365A" w14:textId="77777777" w:rsidTr="008758AC">
        <w:tc>
          <w:tcPr>
            <w:tcW w:w="14601" w:type="dxa"/>
            <w:gridSpan w:val="3"/>
            <w:tcBorders>
              <w:top w:val="nil"/>
            </w:tcBorders>
            <w:shd w:val="clear" w:color="auto" w:fill="F2F2F2"/>
          </w:tcPr>
          <w:p w14:paraId="227A6484" w14:textId="77777777" w:rsidR="00FB6875" w:rsidRPr="00ED4C47" w:rsidRDefault="00FB6875" w:rsidP="00ED4C47">
            <w:pPr>
              <w:shd w:val="clear" w:color="auto" w:fill="F2F2F2"/>
              <w:spacing w:line="360" w:lineRule="auto"/>
              <w:ind w:left="720"/>
              <w:rPr>
                <w:rFonts w:ascii="Calibri" w:hAnsi="Calibri" w:cs="Calibri"/>
                <w:i/>
                <w:sz w:val="20"/>
                <w:szCs w:val="20"/>
              </w:rPr>
            </w:pPr>
          </w:p>
          <w:p w14:paraId="4C6ECF5A" w14:textId="77777777" w:rsidR="00FB6875" w:rsidRPr="00ED4C47" w:rsidRDefault="00FB6875"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5215A0C3" w14:textId="77777777" w:rsidR="00FB6875" w:rsidRPr="00ED4C47" w:rsidRDefault="00FB6875" w:rsidP="00ED4C47">
            <w:pPr>
              <w:shd w:val="clear" w:color="auto" w:fill="F2F2F2"/>
              <w:spacing w:line="360" w:lineRule="auto"/>
              <w:ind w:left="720"/>
              <w:rPr>
                <w:rFonts w:ascii="Calibri" w:hAnsi="Calibri" w:cs="Calibri"/>
                <w:i/>
                <w:sz w:val="20"/>
                <w:szCs w:val="20"/>
              </w:rPr>
            </w:pPr>
          </w:p>
        </w:tc>
      </w:tr>
    </w:tbl>
    <w:p w14:paraId="02C2E88D" w14:textId="77777777" w:rsidR="00FB6875" w:rsidRPr="00ED4C47" w:rsidRDefault="00FB6875"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5130"/>
        <w:gridCol w:w="1710"/>
        <w:gridCol w:w="5038"/>
      </w:tblGrid>
      <w:tr w:rsidR="00EA4025" w:rsidRPr="00ED4C47" w14:paraId="22A482F0" w14:textId="77777777" w:rsidTr="008758AC">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0A601223" w14:textId="77777777" w:rsidR="00FB6875" w:rsidRPr="00ED4C47" w:rsidRDefault="00FB6875" w:rsidP="00ED4C47">
            <w:pPr>
              <w:spacing w:line="360" w:lineRule="auto"/>
              <w:jc w:val="left"/>
              <w:rPr>
                <w:rFonts w:ascii="Calibri" w:hAnsi="Calibri" w:cs="Calibri"/>
                <w:b/>
                <w:sz w:val="20"/>
                <w:szCs w:val="20"/>
              </w:rPr>
            </w:pPr>
            <w:r w:rsidRPr="00ED4C47">
              <w:rPr>
                <w:rFonts w:ascii="Calibri" w:hAnsi="Calibri" w:cs="Calibri"/>
                <w:b/>
                <w:sz w:val="20"/>
                <w:szCs w:val="20"/>
              </w:rPr>
              <w:t>Response Table A</w:t>
            </w:r>
          </w:p>
        </w:tc>
      </w:tr>
      <w:tr w:rsidR="00EA4025" w:rsidRPr="00ED4C47" w14:paraId="5E6C92D4" w14:textId="77777777" w:rsidTr="008758AC">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1C4000D4" w14:textId="3E98A11D" w:rsidR="00FB6875" w:rsidRPr="00ED4C47" w:rsidRDefault="00FB6875" w:rsidP="00ED4C47">
            <w:pPr>
              <w:spacing w:line="360" w:lineRule="auto"/>
              <w:jc w:val="left"/>
              <w:rPr>
                <w:rFonts w:ascii="Calibri" w:hAnsi="Calibri" w:cs="Calibri"/>
                <w:b/>
                <w:sz w:val="20"/>
                <w:szCs w:val="20"/>
              </w:rPr>
            </w:pPr>
            <w:r w:rsidRPr="00ED4C47">
              <w:rPr>
                <w:rFonts w:ascii="Calibri" w:hAnsi="Calibri" w:cs="Calibri"/>
                <w:b/>
                <w:sz w:val="20"/>
                <w:szCs w:val="20"/>
              </w:rPr>
              <w:t xml:space="preserve">Customer Provisioning </w:t>
            </w:r>
            <w:r w:rsidR="00FE43FE">
              <w:rPr>
                <w:rFonts w:ascii="Calibri" w:hAnsi="Calibri" w:cs="Calibri"/>
                <w:b/>
                <w:sz w:val="20"/>
                <w:szCs w:val="20"/>
              </w:rPr>
              <w:t>P</w:t>
            </w:r>
            <w:r w:rsidRPr="00ED4C47">
              <w:rPr>
                <w:rFonts w:ascii="Calibri" w:hAnsi="Calibri" w:cs="Calibri"/>
                <w:b/>
                <w:sz w:val="20"/>
                <w:szCs w:val="20"/>
              </w:rPr>
              <w:t>ortal</w:t>
            </w:r>
          </w:p>
        </w:tc>
      </w:tr>
      <w:tr w:rsidR="00E04D22" w:rsidRPr="00ED4C47" w14:paraId="53A49255" w14:textId="77777777" w:rsidTr="008758AC">
        <w:tc>
          <w:tcPr>
            <w:tcW w:w="14601" w:type="dxa"/>
            <w:gridSpan w:val="4"/>
            <w:shd w:val="clear" w:color="auto" w:fill="D9D9D9"/>
          </w:tcPr>
          <w:p w14:paraId="0649ADFE" w14:textId="77777777" w:rsidR="007F4E47" w:rsidRPr="00ED4C47" w:rsidRDefault="007F4E47"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E04D22" w:rsidRPr="00ED4C47" w14:paraId="5CD1E0D2" w14:textId="77777777" w:rsidTr="008758AC">
        <w:tc>
          <w:tcPr>
            <w:tcW w:w="14601" w:type="dxa"/>
            <w:gridSpan w:val="4"/>
            <w:shd w:val="clear" w:color="auto" w:fill="FFFFFF"/>
          </w:tcPr>
          <w:p w14:paraId="6B8EB565" w14:textId="77777777" w:rsidR="007F4E47" w:rsidRPr="00ED4C47" w:rsidRDefault="007F4E47" w:rsidP="00ED4C47">
            <w:pPr>
              <w:spacing w:line="360" w:lineRule="auto"/>
              <w:jc w:val="left"/>
              <w:rPr>
                <w:rFonts w:ascii="Calibri" w:hAnsi="Calibri" w:cs="Calibri"/>
                <w:sz w:val="24"/>
                <w:szCs w:val="24"/>
              </w:rPr>
            </w:pPr>
          </w:p>
        </w:tc>
      </w:tr>
      <w:tr w:rsidR="00E04D22" w:rsidRPr="00ED4C47" w14:paraId="037A56E7" w14:textId="77777777" w:rsidTr="008758AC">
        <w:trPr>
          <w:tblHeader/>
        </w:trPr>
        <w:tc>
          <w:tcPr>
            <w:tcW w:w="14601" w:type="dxa"/>
            <w:gridSpan w:val="4"/>
            <w:shd w:val="clear" w:color="auto" w:fill="D9D9D9"/>
          </w:tcPr>
          <w:p w14:paraId="7AAABF50" w14:textId="17D45A21" w:rsidR="007F4E47" w:rsidRPr="00ED4C47" w:rsidRDefault="00381BB3" w:rsidP="00ED4C47">
            <w:pPr>
              <w:spacing w:line="360" w:lineRule="auto"/>
              <w:jc w:val="left"/>
              <w:rPr>
                <w:rFonts w:ascii="Calibri" w:hAnsi="Calibri" w:cs="Calibri"/>
                <w:b/>
                <w:sz w:val="20"/>
                <w:szCs w:val="20"/>
              </w:rPr>
            </w:pPr>
            <w:r w:rsidRPr="00ED4C47">
              <w:rPr>
                <w:rFonts w:ascii="Calibri" w:hAnsi="Calibri" w:cs="Calibri"/>
                <w:b/>
                <w:sz w:val="20"/>
                <w:szCs w:val="20"/>
              </w:rPr>
              <w:lastRenderedPageBreak/>
              <w:t>P</w:t>
            </w:r>
            <w:r w:rsidR="00B40D26" w:rsidRPr="00ED4C47">
              <w:rPr>
                <w:rFonts w:ascii="Calibri" w:hAnsi="Calibri" w:cs="Calibri"/>
                <w:b/>
                <w:sz w:val="20"/>
                <w:szCs w:val="20"/>
              </w:rPr>
              <w:t>ortal Design</w:t>
            </w:r>
          </w:p>
        </w:tc>
      </w:tr>
      <w:tr w:rsidR="00E04D22" w:rsidRPr="00ED4C47" w14:paraId="385C61AC" w14:textId="77777777" w:rsidTr="008758AC">
        <w:tc>
          <w:tcPr>
            <w:tcW w:w="14601" w:type="dxa"/>
            <w:gridSpan w:val="4"/>
            <w:shd w:val="clear" w:color="auto" w:fill="FFFFFF"/>
          </w:tcPr>
          <w:p w14:paraId="076492B2" w14:textId="77777777" w:rsidR="007F4E47" w:rsidRPr="00ED4C47" w:rsidRDefault="007F4E47" w:rsidP="00ED4C47">
            <w:pPr>
              <w:spacing w:line="360" w:lineRule="auto"/>
              <w:jc w:val="left"/>
              <w:rPr>
                <w:rFonts w:ascii="Calibri" w:hAnsi="Calibri" w:cs="Calibri"/>
                <w:sz w:val="24"/>
                <w:szCs w:val="24"/>
              </w:rPr>
            </w:pPr>
          </w:p>
        </w:tc>
      </w:tr>
      <w:tr w:rsidR="00E04D22" w:rsidRPr="00ED4C47" w14:paraId="0887B980" w14:textId="77777777" w:rsidTr="008758AC">
        <w:trPr>
          <w:tblHeader/>
        </w:trPr>
        <w:tc>
          <w:tcPr>
            <w:tcW w:w="14601" w:type="dxa"/>
            <w:gridSpan w:val="4"/>
            <w:shd w:val="clear" w:color="auto" w:fill="D9D9D9"/>
          </w:tcPr>
          <w:p w14:paraId="4B1BE75D" w14:textId="6DA41033" w:rsidR="007F4E47" w:rsidRPr="00ED4C47" w:rsidRDefault="00E51562" w:rsidP="00ED4C47">
            <w:pPr>
              <w:spacing w:line="360" w:lineRule="auto"/>
              <w:jc w:val="left"/>
              <w:rPr>
                <w:rFonts w:ascii="Calibri" w:hAnsi="Calibri" w:cs="Calibri"/>
                <w:b/>
                <w:sz w:val="20"/>
                <w:szCs w:val="20"/>
              </w:rPr>
            </w:pPr>
            <w:r w:rsidRPr="00ED4C47">
              <w:rPr>
                <w:rFonts w:ascii="Calibri" w:hAnsi="Calibri" w:cs="Calibri"/>
                <w:b/>
                <w:sz w:val="20"/>
                <w:szCs w:val="20"/>
              </w:rPr>
              <w:t xml:space="preserve">Portal </w:t>
            </w:r>
            <w:r w:rsidR="00F12A58" w:rsidRPr="00ED4C47">
              <w:rPr>
                <w:rFonts w:ascii="Calibri" w:hAnsi="Calibri" w:cs="Calibri"/>
                <w:b/>
                <w:sz w:val="20"/>
                <w:szCs w:val="20"/>
              </w:rPr>
              <w:t>Functionality</w:t>
            </w:r>
          </w:p>
        </w:tc>
      </w:tr>
      <w:tr w:rsidR="00E04D22" w:rsidRPr="00ED4C47" w14:paraId="1BFC6165" w14:textId="77777777" w:rsidTr="008758AC">
        <w:tc>
          <w:tcPr>
            <w:tcW w:w="14601" w:type="dxa"/>
            <w:gridSpan w:val="4"/>
            <w:shd w:val="clear" w:color="auto" w:fill="FFFFFF"/>
          </w:tcPr>
          <w:p w14:paraId="59E40764" w14:textId="77777777" w:rsidR="007F4E47" w:rsidRPr="00ED4C47" w:rsidRDefault="007F4E47" w:rsidP="00ED4C47">
            <w:pPr>
              <w:spacing w:line="360" w:lineRule="auto"/>
              <w:jc w:val="left"/>
              <w:rPr>
                <w:rFonts w:ascii="Calibri" w:hAnsi="Calibri" w:cs="Calibri"/>
                <w:sz w:val="24"/>
                <w:szCs w:val="24"/>
              </w:rPr>
            </w:pPr>
          </w:p>
        </w:tc>
      </w:tr>
      <w:tr w:rsidR="003E7223" w:rsidRPr="00ED4C47" w14:paraId="2700B5E9" w14:textId="77777777" w:rsidTr="008758AC">
        <w:trPr>
          <w:tblHeader/>
        </w:trPr>
        <w:tc>
          <w:tcPr>
            <w:tcW w:w="2723" w:type="dxa"/>
            <w:shd w:val="clear" w:color="auto" w:fill="D9D9D9"/>
          </w:tcPr>
          <w:p w14:paraId="3C311FE8" w14:textId="77777777" w:rsidR="009B667D" w:rsidRPr="00ED4C47" w:rsidRDefault="009B667D" w:rsidP="00ED4C47">
            <w:pPr>
              <w:spacing w:line="360" w:lineRule="auto"/>
              <w:jc w:val="center"/>
              <w:rPr>
                <w:rFonts w:ascii="Calibri" w:hAnsi="Calibri" w:cs="Calibri"/>
                <w:b/>
                <w:sz w:val="20"/>
                <w:szCs w:val="20"/>
              </w:rPr>
            </w:pPr>
            <w:r w:rsidRPr="00ED4C47">
              <w:rPr>
                <w:rFonts w:ascii="Calibri" w:hAnsi="Calibri" w:cs="Calibri"/>
                <w:b/>
                <w:sz w:val="20"/>
                <w:szCs w:val="20"/>
              </w:rPr>
              <w:t>Group</w:t>
            </w:r>
          </w:p>
        </w:tc>
        <w:tc>
          <w:tcPr>
            <w:tcW w:w="5130" w:type="dxa"/>
            <w:shd w:val="clear" w:color="auto" w:fill="D9D9D9"/>
          </w:tcPr>
          <w:p w14:paraId="43A1D44F" w14:textId="77777777" w:rsidR="009B667D" w:rsidRPr="00ED4C47" w:rsidRDefault="009B667D" w:rsidP="00ED4C47">
            <w:pPr>
              <w:spacing w:line="360" w:lineRule="auto"/>
              <w:jc w:val="center"/>
              <w:rPr>
                <w:rFonts w:ascii="Calibri" w:hAnsi="Calibri" w:cs="Calibri"/>
                <w:b/>
                <w:sz w:val="20"/>
                <w:szCs w:val="20"/>
              </w:rPr>
            </w:pPr>
            <w:r w:rsidRPr="00ED4C47">
              <w:rPr>
                <w:rFonts w:ascii="Calibri" w:hAnsi="Calibri" w:cs="Calibri"/>
                <w:b/>
                <w:sz w:val="20"/>
                <w:szCs w:val="20"/>
              </w:rPr>
              <w:t>Functionality</w:t>
            </w:r>
          </w:p>
        </w:tc>
        <w:tc>
          <w:tcPr>
            <w:tcW w:w="1710" w:type="dxa"/>
            <w:shd w:val="clear" w:color="auto" w:fill="D9D9D9"/>
          </w:tcPr>
          <w:p w14:paraId="5B3A75E9" w14:textId="77777777" w:rsidR="009B667D" w:rsidRPr="00ED4C47" w:rsidRDefault="009B667D" w:rsidP="00ED4C47">
            <w:pPr>
              <w:spacing w:line="360" w:lineRule="auto"/>
              <w:jc w:val="center"/>
              <w:rPr>
                <w:rFonts w:ascii="Calibri" w:hAnsi="Calibri" w:cs="Calibri"/>
                <w:b/>
                <w:sz w:val="20"/>
                <w:szCs w:val="20"/>
              </w:rPr>
            </w:pPr>
            <w:r w:rsidRPr="00ED4C47">
              <w:rPr>
                <w:rFonts w:ascii="Calibri" w:hAnsi="Calibri" w:cs="Calibri"/>
                <w:b/>
                <w:sz w:val="20"/>
                <w:szCs w:val="20"/>
              </w:rPr>
              <w:t>Compliance</w:t>
            </w:r>
          </w:p>
        </w:tc>
        <w:tc>
          <w:tcPr>
            <w:tcW w:w="5038" w:type="dxa"/>
            <w:shd w:val="clear" w:color="auto" w:fill="D9D9D9"/>
          </w:tcPr>
          <w:p w14:paraId="6CCA4688" w14:textId="77777777" w:rsidR="009B667D" w:rsidRPr="00ED4C47" w:rsidRDefault="009B667D" w:rsidP="00ED4C47">
            <w:pPr>
              <w:spacing w:line="360" w:lineRule="auto"/>
              <w:jc w:val="center"/>
              <w:rPr>
                <w:rFonts w:ascii="Calibri" w:hAnsi="Calibri" w:cs="Calibri"/>
                <w:b/>
                <w:sz w:val="20"/>
                <w:szCs w:val="20"/>
              </w:rPr>
            </w:pPr>
            <w:r w:rsidRPr="00ED4C47">
              <w:rPr>
                <w:rFonts w:ascii="Calibri" w:hAnsi="Calibri" w:cs="Calibri"/>
                <w:b/>
                <w:sz w:val="20"/>
                <w:szCs w:val="20"/>
              </w:rPr>
              <w:t>Exclusions/Limitations</w:t>
            </w:r>
          </w:p>
        </w:tc>
      </w:tr>
      <w:tr w:rsidR="00EA4025" w:rsidRPr="00ED4C47" w14:paraId="0511A895" w14:textId="77777777" w:rsidTr="008758AC">
        <w:tc>
          <w:tcPr>
            <w:tcW w:w="2723" w:type="dxa"/>
            <w:vMerge w:val="restart"/>
            <w:shd w:val="clear" w:color="auto" w:fill="D9D9D9"/>
            <w:vAlign w:val="center"/>
          </w:tcPr>
          <w:p w14:paraId="614F71B3"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Order request</w:t>
            </w:r>
          </w:p>
        </w:tc>
        <w:tc>
          <w:tcPr>
            <w:tcW w:w="5130" w:type="dxa"/>
            <w:shd w:val="clear" w:color="auto" w:fill="D9D9D9"/>
            <w:vAlign w:val="center"/>
          </w:tcPr>
          <w:p w14:paraId="3FC9D9DC" w14:textId="2A41ED68"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Online display of pricing per contract prices:</w:t>
            </w:r>
          </w:p>
          <w:p w14:paraId="3DB7B419" w14:textId="0FBC4890"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installation, upgrades, downgrades</w:t>
            </w:r>
            <w:r w:rsidR="00526A5F" w:rsidRPr="00ED4C47">
              <w:rPr>
                <w:rFonts w:ascii="Calibri" w:hAnsi="Calibri" w:cs="Calibri"/>
                <w:sz w:val="20"/>
                <w:szCs w:val="20"/>
              </w:rPr>
              <w:t>,</w:t>
            </w:r>
            <w:r w:rsidRPr="00ED4C47">
              <w:rPr>
                <w:rFonts w:ascii="Calibri" w:hAnsi="Calibri" w:cs="Calibri"/>
                <w:sz w:val="20"/>
                <w:szCs w:val="20"/>
              </w:rPr>
              <w:t xml:space="preserve"> and transfers</w:t>
            </w:r>
          </w:p>
        </w:tc>
        <w:tc>
          <w:tcPr>
            <w:tcW w:w="1710" w:type="dxa"/>
          </w:tcPr>
          <w:p w14:paraId="48971384" w14:textId="77777777" w:rsidR="008D6882" w:rsidRPr="00ED4C47" w:rsidRDefault="008D6882" w:rsidP="00ED4C47">
            <w:pPr>
              <w:spacing w:line="360" w:lineRule="auto"/>
              <w:jc w:val="left"/>
              <w:rPr>
                <w:rFonts w:ascii="Calibri" w:hAnsi="Calibri" w:cs="Calibri"/>
                <w:sz w:val="24"/>
                <w:szCs w:val="24"/>
              </w:rPr>
            </w:pPr>
          </w:p>
        </w:tc>
        <w:tc>
          <w:tcPr>
            <w:tcW w:w="5038" w:type="dxa"/>
          </w:tcPr>
          <w:p w14:paraId="66D49980" w14:textId="77777777" w:rsidR="008D6882" w:rsidRPr="00ED4C47" w:rsidRDefault="008D6882" w:rsidP="00ED4C47">
            <w:pPr>
              <w:spacing w:line="360" w:lineRule="auto"/>
              <w:jc w:val="left"/>
              <w:rPr>
                <w:rFonts w:ascii="Calibri" w:hAnsi="Calibri" w:cs="Calibri"/>
                <w:sz w:val="24"/>
                <w:szCs w:val="24"/>
              </w:rPr>
            </w:pPr>
          </w:p>
        </w:tc>
      </w:tr>
      <w:tr w:rsidR="008C30FA" w:rsidRPr="00ED4C47" w14:paraId="1645EB64" w14:textId="77777777" w:rsidTr="008758AC">
        <w:tc>
          <w:tcPr>
            <w:tcW w:w="2723" w:type="dxa"/>
            <w:vMerge/>
            <w:shd w:val="clear" w:color="auto" w:fill="D9D9D9"/>
          </w:tcPr>
          <w:p w14:paraId="58648061" w14:textId="77777777" w:rsidR="008D6882" w:rsidRPr="00ED4C47" w:rsidRDefault="008D6882" w:rsidP="00ED4C47">
            <w:pPr>
              <w:spacing w:line="360" w:lineRule="auto"/>
              <w:rPr>
                <w:rFonts w:ascii="Calibri" w:hAnsi="Calibri" w:cs="Calibri"/>
                <w:sz w:val="20"/>
                <w:szCs w:val="20"/>
              </w:rPr>
            </w:pPr>
          </w:p>
        </w:tc>
        <w:tc>
          <w:tcPr>
            <w:tcW w:w="5130" w:type="dxa"/>
            <w:tcBorders>
              <w:top w:val="single" w:sz="4" w:space="0" w:color="auto"/>
              <w:right w:val="single" w:sz="4" w:space="0" w:color="auto"/>
            </w:tcBorders>
            <w:shd w:val="clear" w:color="auto" w:fill="D9D9D9"/>
            <w:vAlign w:val="center"/>
          </w:tcPr>
          <w:p w14:paraId="229DEFBE" w14:textId="5EA0069D"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Ability to request installation, upgrades, downgrades</w:t>
            </w:r>
            <w:r w:rsidR="00526A5F" w:rsidRPr="00ED4C47">
              <w:rPr>
                <w:rFonts w:ascii="Calibri" w:hAnsi="Calibri" w:cs="Calibri"/>
                <w:sz w:val="20"/>
                <w:szCs w:val="20"/>
              </w:rPr>
              <w:t>,</w:t>
            </w:r>
            <w:r w:rsidRPr="00ED4C47">
              <w:rPr>
                <w:rFonts w:ascii="Calibri" w:hAnsi="Calibri" w:cs="Calibri"/>
                <w:sz w:val="20"/>
                <w:szCs w:val="20"/>
              </w:rPr>
              <w:t xml:space="preserve"> and transfers</w:t>
            </w:r>
          </w:p>
        </w:tc>
        <w:tc>
          <w:tcPr>
            <w:tcW w:w="1710" w:type="dxa"/>
            <w:tcBorders>
              <w:top w:val="single" w:sz="4" w:space="0" w:color="auto"/>
              <w:left w:val="single" w:sz="4" w:space="0" w:color="auto"/>
              <w:right w:val="single" w:sz="4" w:space="0" w:color="auto"/>
            </w:tcBorders>
          </w:tcPr>
          <w:p w14:paraId="30D9831A" w14:textId="77777777" w:rsidR="008D6882" w:rsidRPr="00ED4C47" w:rsidRDefault="008D6882"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right w:val="single" w:sz="4" w:space="0" w:color="auto"/>
            </w:tcBorders>
          </w:tcPr>
          <w:p w14:paraId="23873D43" w14:textId="77777777" w:rsidR="008D6882" w:rsidRPr="00ED4C47" w:rsidRDefault="008D6882" w:rsidP="00ED4C47">
            <w:pPr>
              <w:spacing w:line="360" w:lineRule="auto"/>
              <w:jc w:val="left"/>
              <w:rPr>
                <w:rFonts w:ascii="Calibri" w:hAnsi="Calibri" w:cs="Calibri"/>
                <w:sz w:val="24"/>
                <w:szCs w:val="24"/>
              </w:rPr>
            </w:pPr>
          </w:p>
        </w:tc>
      </w:tr>
      <w:tr w:rsidR="008C30FA" w:rsidRPr="00ED4C47" w14:paraId="166A8BD3" w14:textId="77777777" w:rsidTr="008758AC">
        <w:tc>
          <w:tcPr>
            <w:tcW w:w="2723" w:type="dxa"/>
            <w:vMerge/>
            <w:shd w:val="clear" w:color="auto" w:fill="D9D9D9"/>
          </w:tcPr>
          <w:p w14:paraId="1BDB44E4" w14:textId="77777777" w:rsidR="008D6882" w:rsidRPr="00ED4C47" w:rsidRDefault="008D6882" w:rsidP="00ED4C47">
            <w:pPr>
              <w:spacing w:line="360" w:lineRule="auto"/>
              <w:rPr>
                <w:rFonts w:ascii="Calibri" w:hAnsi="Calibri" w:cs="Calibri"/>
                <w:sz w:val="20"/>
                <w:szCs w:val="20"/>
              </w:rPr>
            </w:pPr>
          </w:p>
        </w:tc>
        <w:tc>
          <w:tcPr>
            <w:tcW w:w="5130" w:type="dxa"/>
            <w:tcBorders>
              <w:top w:val="single" w:sz="4" w:space="0" w:color="auto"/>
              <w:right w:val="single" w:sz="4" w:space="0" w:color="auto"/>
            </w:tcBorders>
            <w:shd w:val="clear" w:color="auto" w:fill="D9D9D9"/>
            <w:vAlign w:val="center"/>
          </w:tcPr>
          <w:p w14:paraId="45EE8E55" w14:textId="77777777" w:rsidR="008D6882" w:rsidRPr="00ED4C47" w:rsidRDefault="008D6882" w:rsidP="00ED4C47">
            <w:pPr>
              <w:spacing w:line="360" w:lineRule="auto"/>
              <w:rPr>
                <w:rFonts w:ascii="Calibri" w:hAnsi="Calibri" w:cs="Calibri"/>
                <w:sz w:val="20"/>
                <w:szCs w:val="20"/>
              </w:rPr>
            </w:pPr>
            <w:r w:rsidRPr="00ED4C47">
              <w:rPr>
                <w:rFonts w:ascii="Calibri" w:hAnsi="Calibri" w:cs="Calibri"/>
                <w:sz w:val="20"/>
                <w:szCs w:val="20"/>
              </w:rPr>
              <w:t>Order tracking</w:t>
            </w:r>
          </w:p>
        </w:tc>
        <w:tc>
          <w:tcPr>
            <w:tcW w:w="1710" w:type="dxa"/>
            <w:tcBorders>
              <w:top w:val="single" w:sz="4" w:space="0" w:color="auto"/>
              <w:left w:val="single" w:sz="4" w:space="0" w:color="auto"/>
              <w:right w:val="single" w:sz="4" w:space="0" w:color="auto"/>
            </w:tcBorders>
          </w:tcPr>
          <w:p w14:paraId="39C715E9" w14:textId="77777777" w:rsidR="008D6882" w:rsidRPr="00ED4C47" w:rsidRDefault="008D6882"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right w:val="single" w:sz="4" w:space="0" w:color="auto"/>
            </w:tcBorders>
          </w:tcPr>
          <w:p w14:paraId="25A06C61" w14:textId="77777777" w:rsidR="008D6882" w:rsidRPr="00ED4C47" w:rsidRDefault="008D6882" w:rsidP="00ED4C47">
            <w:pPr>
              <w:spacing w:line="360" w:lineRule="auto"/>
              <w:jc w:val="left"/>
              <w:rPr>
                <w:rFonts w:ascii="Calibri" w:hAnsi="Calibri" w:cs="Calibri"/>
                <w:sz w:val="24"/>
                <w:szCs w:val="24"/>
              </w:rPr>
            </w:pPr>
          </w:p>
        </w:tc>
      </w:tr>
      <w:tr w:rsidR="00EA4025" w:rsidRPr="00ED4C47" w14:paraId="3EBDC3CC" w14:textId="77777777" w:rsidTr="008758AC">
        <w:tc>
          <w:tcPr>
            <w:tcW w:w="2723" w:type="dxa"/>
            <w:shd w:val="clear" w:color="auto" w:fill="D9D9D9"/>
            <w:vAlign w:val="center"/>
          </w:tcPr>
          <w:p w14:paraId="60068725"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Reporting</w:t>
            </w:r>
          </w:p>
        </w:tc>
        <w:tc>
          <w:tcPr>
            <w:tcW w:w="5130" w:type="dxa"/>
            <w:shd w:val="clear" w:color="auto" w:fill="D9D9D9"/>
            <w:vAlign w:val="center"/>
          </w:tcPr>
          <w:p w14:paraId="757B88B4"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Full order history</w:t>
            </w:r>
          </w:p>
          <w:p w14:paraId="1F3861AC"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 Date of order</w:t>
            </w:r>
          </w:p>
          <w:p w14:paraId="5107B5C3"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 Date of fulfilment</w:t>
            </w:r>
          </w:p>
          <w:p w14:paraId="2FD4CF1C"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 Order details</w:t>
            </w:r>
          </w:p>
          <w:p w14:paraId="121A33C6"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 Order price</w:t>
            </w:r>
          </w:p>
        </w:tc>
        <w:tc>
          <w:tcPr>
            <w:tcW w:w="1710" w:type="dxa"/>
          </w:tcPr>
          <w:p w14:paraId="61F031A1" w14:textId="77777777" w:rsidR="008D6882" w:rsidRPr="00ED4C47" w:rsidRDefault="008D6882" w:rsidP="00ED4C47">
            <w:pPr>
              <w:spacing w:line="360" w:lineRule="auto"/>
              <w:jc w:val="left"/>
              <w:rPr>
                <w:rFonts w:ascii="Calibri" w:hAnsi="Calibri" w:cs="Calibri"/>
                <w:sz w:val="24"/>
                <w:szCs w:val="24"/>
              </w:rPr>
            </w:pPr>
          </w:p>
        </w:tc>
        <w:tc>
          <w:tcPr>
            <w:tcW w:w="5038" w:type="dxa"/>
          </w:tcPr>
          <w:p w14:paraId="56ACD03E" w14:textId="77777777" w:rsidR="008D6882" w:rsidRPr="00ED4C47" w:rsidRDefault="008D6882" w:rsidP="00ED4C47">
            <w:pPr>
              <w:spacing w:line="360" w:lineRule="auto"/>
              <w:jc w:val="left"/>
              <w:rPr>
                <w:rFonts w:ascii="Calibri" w:hAnsi="Calibri" w:cs="Calibri"/>
                <w:sz w:val="24"/>
                <w:szCs w:val="24"/>
              </w:rPr>
            </w:pPr>
          </w:p>
        </w:tc>
      </w:tr>
      <w:tr w:rsidR="008C30FA" w:rsidRPr="00ED4C47" w14:paraId="51613373" w14:textId="77777777" w:rsidTr="008758AC">
        <w:tc>
          <w:tcPr>
            <w:tcW w:w="2723" w:type="dxa"/>
            <w:tcBorders>
              <w:top w:val="single" w:sz="4" w:space="0" w:color="auto"/>
              <w:left w:val="single" w:sz="4" w:space="0" w:color="auto"/>
              <w:right w:val="single" w:sz="4" w:space="0" w:color="auto"/>
            </w:tcBorders>
            <w:shd w:val="clear" w:color="auto" w:fill="D9D9D9"/>
          </w:tcPr>
          <w:p w14:paraId="3A696145" w14:textId="77777777" w:rsidR="008D6882" w:rsidRPr="00ED4C47" w:rsidRDefault="008D6882" w:rsidP="00ED4C47">
            <w:pPr>
              <w:spacing w:line="360" w:lineRule="auto"/>
              <w:rPr>
                <w:rFonts w:ascii="Calibri" w:hAnsi="Calibri" w:cs="Calibri"/>
                <w:sz w:val="20"/>
                <w:szCs w:val="20"/>
              </w:rPr>
            </w:pPr>
            <w:r w:rsidRPr="00ED4C47">
              <w:rPr>
                <w:rFonts w:ascii="Calibri" w:hAnsi="Calibri" w:cs="Calibri"/>
                <w:sz w:val="20"/>
                <w:szCs w:val="20"/>
              </w:rPr>
              <w:t>Configuration history</w:t>
            </w:r>
          </w:p>
        </w:tc>
        <w:tc>
          <w:tcPr>
            <w:tcW w:w="5130" w:type="dxa"/>
            <w:tcBorders>
              <w:top w:val="single" w:sz="4" w:space="0" w:color="auto"/>
              <w:left w:val="single" w:sz="4" w:space="0" w:color="auto"/>
              <w:right w:val="single" w:sz="4" w:space="0" w:color="auto"/>
            </w:tcBorders>
            <w:shd w:val="clear" w:color="auto" w:fill="D9D9D9"/>
            <w:vAlign w:val="center"/>
          </w:tcPr>
          <w:p w14:paraId="77C5570D" w14:textId="77777777" w:rsidR="008D6882" w:rsidRPr="00ED4C47" w:rsidRDefault="008D6882" w:rsidP="00ED4C47">
            <w:pPr>
              <w:spacing w:line="360" w:lineRule="auto"/>
              <w:jc w:val="left"/>
              <w:rPr>
                <w:rFonts w:ascii="Calibri" w:hAnsi="Calibri" w:cs="Calibri"/>
                <w:sz w:val="20"/>
                <w:szCs w:val="20"/>
              </w:rPr>
            </w:pPr>
            <w:r w:rsidRPr="00ED4C47">
              <w:rPr>
                <w:rFonts w:ascii="Calibri" w:hAnsi="Calibri" w:cs="Calibri"/>
                <w:sz w:val="20"/>
                <w:szCs w:val="20"/>
              </w:rPr>
              <w:t>Ability to report on the full history of the carrier configuration showing history of variances in the configuration as orders have been placed from the start of the delivery of services</w:t>
            </w:r>
          </w:p>
        </w:tc>
        <w:tc>
          <w:tcPr>
            <w:tcW w:w="1710" w:type="dxa"/>
            <w:tcBorders>
              <w:top w:val="single" w:sz="4" w:space="0" w:color="auto"/>
              <w:left w:val="single" w:sz="4" w:space="0" w:color="auto"/>
              <w:right w:val="single" w:sz="4" w:space="0" w:color="auto"/>
            </w:tcBorders>
          </w:tcPr>
          <w:p w14:paraId="482FF774" w14:textId="77777777" w:rsidR="008D6882" w:rsidRPr="00ED4C47" w:rsidRDefault="008D6882"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right w:val="single" w:sz="4" w:space="0" w:color="auto"/>
            </w:tcBorders>
          </w:tcPr>
          <w:p w14:paraId="7334F328" w14:textId="77777777" w:rsidR="008D6882" w:rsidRPr="00ED4C47" w:rsidRDefault="008D6882" w:rsidP="00ED4C47">
            <w:pPr>
              <w:spacing w:line="360" w:lineRule="auto"/>
              <w:jc w:val="left"/>
              <w:rPr>
                <w:rFonts w:ascii="Calibri" w:hAnsi="Calibri" w:cs="Calibri"/>
                <w:sz w:val="24"/>
                <w:szCs w:val="24"/>
              </w:rPr>
            </w:pPr>
          </w:p>
        </w:tc>
      </w:tr>
      <w:tr w:rsidR="00746503" w:rsidRPr="00ED4C47" w14:paraId="6A8BF4D5" w14:textId="77777777" w:rsidTr="008758AC">
        <w:tc>
          <w:tcPr>
            <w:tcW w:w="2723" w:type="dxa"/>
            <w:tcBorders>
              <w:top w:val="single" w:sz="4" w:space="0" w:color="auto"/>
              <w:left w:val="single" w:sz="4" w:space="0" w:color="auto"/>
              <w:right w:val="single" w:sz="4" w:space="0" w:color="auto"/>
            </w:tcBorders>
            <w:shd w:val="clear" w:color="auto" w:fill="D9D9D9"/>
          </w:tcPr>
          <w:p w14:paraId="58183A75" w14:textId="77777777" w:rsidR="009B667D" w:rsidRPr="00ED4C47" w:rsidRDefault="009B667D" w:rsidP="00ED4C47">
            <w:pPr>
              <w:spacing w:line="360" w:lineRule="auto"/>
              <w:rPr>
                <w:rFonts w:ascii="Calibri" w:hAnsi="Calibri" w:cs="Calibri"/>
                <w:sz w:val="20"/>
                <w:szCs w:val="20"/>
              </w:rPr>
            </w:pPr>
            <w:r w:rsidRPr="00ED4C47">
              <w:rPr>
                <w:rFonts w:ascii="Calibri" w:hAnsi="Calibri" w:cs="Calibri"/>
                <w:sz w:val="20"/>
                <w:szCs w:val="20"/>
              </w:rPr>
              <w:t>Change request</w:t>
            </w:r>
          </w:p>
        </w:tc>
        <w:tc>
          <w:tcPr>
            <w:tcW w:w="5130" w:type="dxa"/>
            <w:tcBorders>
              <w:top w:val="single" w:sz="4" w:space="0" w:color="auto"/>
              <w:left w:val="single" w:sz="4" w:space="0" w:color="auto"/>
              <w:right w:val="single" w:sz="4" w:space="0" w:color="auto"/>
            </w:tcBorders>
            <w:shd w:val="clear" w:color="auto" w:fill="D9D9D9"/>
            <w:vAlign w:val="center"/>
          </w:tcPr>
          <w:p w14:paraId="34878CC5" w14:textId="77777777" w:rsidR="009B667D" w:rsidRPr="00ED4C47" w:rsidRDefault="009B667D" w:rsidP="00ED4C47">
            <w:pPr>
              <w:spacing w:line="360" w:lineRule="auto"/>
              <w:jc w:val="left"/>
              <w:rPr>
                <w:rFonts w:ascii="Calibri" w:hAnsi="Calibri" w:cs="Calibri"/>
                <w:sz w:val="20"/>
                <w:szCs w:val="20"/>
              </w:rPr>
            </w:pPr>
            <w:r w:rsidRPr="00ED4C47">
              <w:rPr>
                <w:rFonts w:ascii="Calibri" w:hAnsi="Calibri" w:cs="Calibri"/>
                <w:sz w:val="20"/>
                <w:szCs w:val="20"/>
              </w:rPr>
              <w:t>Ability to log changes to service levels</w:t>
            </w:r>
          </w:p>
        </w:tc>
        <w:tc>
          <w:tcPr>
            <w:tcW w:w="1710" w:type="dxa"/>
            <w:tcBorders>
              <w:top w:val="single" w:sz="4" w:space="0" w:color="auto"/>
              <w:left w:val="single" w:sz="4" w:space="0" w:color="auto"/>
              <w:bottom w:val="single" w:sz="4" w:space="0" w:color="auto"/>
              <w:right w:val="single" w:sz="4" w:space="0" w:color="auto"/>
            </w:tcBorders>
          </w:tcPr>
          <w:p w14:paraId="0866B654" w14:textId="77777777" w:rsidR="009B667D" w:rsidRPr="00ED4C47" w:rsidRDefault="009B667D"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bottom w:val="single" w:sz="4" w:space="0" w:color="auto"/>
              <w:right w:val="single" w:sz="4" w:space="0" w:color="auto"/>
            </w:tcBorders>
          </w:tcPr>
          <w:p w14:paraId="676D636B" w14:textId="77777777" w:rsidR="009B667D" w:rsidRPr="00ED4C47" w:rsidRDefault="009B667D" w:rsidP="00ED4C47">
            <w:pPr>
              <w:spacing w:line="360" w:lineRule="auto"/>
              <w:jc w:val="left"/>
              <w:rPr>
                <w:rFonts w:ascii="Calibri" w:hAnsi="Calibri" w:cs="Calibri"/>
                <w:sz w:val="24"/>
                <w:szCs w:val="24"/>
              </w:rPr>
            </w:pPr>
          </w:p>
        </w:tc>
      </w:tr>
      <w:tr w:rsidR="008C30FA" w:rsidRPr="00ED4C47" w14:paraId="6344E2EE" w14:textId="77777777" w:rsidTr="008758AC">
        <w:tc>
          <w:tcPr>
            <w:tcW w:w="2723" w:type="dxa"/>
            <w:tcBorders>
              <w:top w:val="single" w:sz="4" w:space="0" w:color="auto"/>
              <w:left w:val="single" w:sz="4" w:space="0" w:color="auto"/>
              <w:bottom w:val="single" w:sz="4" w:space="0" w:color="auto"/>
              <w:right w:val="single" w:sz="4" w:space="0" w:color="auto"/>
            </w:tcBorders>
            <w:shd w:val="clear" w:color="auto" w:fill="D9D9D9"/>
          </w:tcPr>
          <w:p w14:paraId="163C7DFA" w14:textId="77777777" w:rsidR="009B667D" w:rsidRPr="00ED4C47" w:rsidRDefault="009B667D" w:rsidP="00ED4C47">
            <w:pPr>
              <w:spacing w:line="360" w:lineRule="auto"/>
              <w:rPr>
                <w:rFonts w:ascii="Calibri" w:hAnsi="Calibri" w:cs="Calibri"/>
                <w:sz w:val="20"/>
                <w:szCs w:val="20"/>
              </w:rPr>
            </w:pPr>
            <w:r w:rsidRPr="00ED4C47">
              <w:rPr>
                <w:rFonts w:ascii="Calibri" w:hAnsi="Calibri" w:cs="Calibri"/>
                <w:sz w:val="20"/>
                <w:szCs w:val="20"/>
              </w:rPr>
              <w:t>Project status</w:t>
            </w:r>
          </w:p>
        </w:tc>
        <w:tc>
          <w:tcPr>
            <w:tcW w:w="5130" w:type="dxa"/>
            <w:tcBorders>
              <w:top w:val="single" w:sz="4" w:space="0" w:color="auto"/>
              <w:left w:val="single" w:sz="4" w:space="0" w:color="auto"/>
              <w:bottom w:val="single" w:sz="4" w:space="0" w:color="auto"/>
              <w:right w:val="single" w:sz="4" w:space="0" w:color="auto"/>
            </w:tcBorders>
            <w:shd w:val="clear" w:color="auto" w:fill="D9D9D9"/>
            <w:vAlign w:val="center"/>
          </w:tcPr>
          <w:p w14:paraId="29B99732" w14:textId="77777777" w:rsidR="009B667D" w:rsidRPr="00ED4C47" w:rsidRDefault="009B667D" w:rsidP="00ED4C47">
            <w:pPr>
              <w:spacing w:line="360" w:lineRule="auto"/>
              <w:jc w:val="left"/>
              <w:rPr>
                <w:rFonts w:ascii="Calibri" w:hAnsi="Calibri" w:cs="Calibri"/>
                <w:sz w:val="20"/>
                <w:szCs w:val="20"/>
              </w:rPr>
            </w:pPr>
            <w:r w:rsidRPr="00ED4C47">
              <w:rPr>
                <w:rFonts w:ascii="Calibri" w:hAnsi="Calibri" w:cs="Calibri"/>
                <w:sz w:val="20"/>
                <w:szCs w:val="20"/>
              </w:rPr>
              <w:t>Project dashboard</w:t>
            </w:r>
          </w:p>
        </w:tc>
        <w:tc>
          <w:tcPr>
            <w:tcW w:w="1710" w:type="dxa"/>
            <w:tcBorders>
              <w:top w:val="single" w:sz="4" w:space="0" w:color="auto"/>
              <w:left w:val="single" w:sz="4" w:space="0" w:color="auto"/>
              <w:bottom w:val="single" w:sz="4" w:space="0" w:color="auto"/>
              <w:right w:val="single" w:sz="4" w:space="0" w:color="auto"/>
            </w:tcBorders>
          </w:tcPr>
          <w:p w14:paraId="6249D1DC" w14:textId="77777777" w:rsidR="009B667D" w:rsidRPr="00ED4C47" w:rsidRDefault="009B667D"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bottom w:val="single" w:sz="4" w:space="0" w:color="auto"/>
              <w:right w:val="single" w:sz="4" w:space="0" w:color="auto"/>
            </w:tcBorders>
          </w:tcPr>
          <w:p w14:paraId="4504C6A1" w14:textId="77777777" w:rsidR="009B667D" w:rsidRPr="00ED4C47" w:rsidRDefault="009B667D" w:rsidP="00ED4C47">
            <w:pPr>
              <w:spacing w:line="360" w:lineRule="auto"/>
              <w:jc w:val="left"/>
              <w:rPr>
                <w:rFonts w:ascii="Calibri" w:hAnsi="Calibri" w:cs="Calibri"/>
                <w:sz w:val="24"/>
                <w:szCs w:val="24"/>
              </w:rPr>
            </w:pPr>
          </w:p>
        </w:tc>
      </w:tr>
      <w:tr w:rsidR="008C30FA" w:rsidRPr="00ED4C47" w14:paraId="601FED53" w14:textId="77777777" w:rsidTr="008758AC">
        <w:tc>
          <w:tcPr>
            <w:tcW w:w="2723" w:type="dxa"/>
            <w:tcBorders>
              <w:top w:val="single" w:sz="4" w:space="0" w:color="auto"/>
              <w:left w:val="single" w:sz="4" w:space="0" w:color="auto"/>
              <w:bottom w:val="single" w:sz="4" w:space="0" w:color="auto"/>
              <w:right w:val="single" w:sz="4" w:space="0" w:color="auto"/>
            </w:tcBorders>
            <w:shd w:val="clear" w:color="auto" w:fill="D9D9D9"/>
          </w:tcPr>
          <w:p w14:paraId="64C2B97F" w14:textId="0691F30F" w:rsidR="009B667D" w:rsidRPr="00ED4C47" w:rsidRDefault="009B667D" w:rsidP="00ED4C47">
            <w:pPr>
              <w:spacing w:line="360" w:lineRule="auto"/>
              <w:jc w:val="left"/>
              <w:rPr>
                <w:rFonts w:ascii="Calibri" w:hAnsi="Calibri" w:cs="Calibri"/>
                <w:sz w:val="20"/>
                <w:szCs w:val="20"/>
              </w:rPr>
            </w:pPr>
            <w:r w:rsidRPr="00ED4C47">
              <w:rPr>
                <w:rFonts w:ascii="Calibri" w:hAnsi="Calibri" w:cs="Calibri"/>
                <w:sz w:val="20"/>
                <w:szCs w:val="20"/>
              </w:rPr>
              <w:t>Request</w:t>
            </w:r>
            <w:r w:rsidR="00261FD2" w:rsidRPr="00ED4C47">
              <w:rPr>
                <w:rFonts w:ascii="Calibri" w:hAnsi="Calibri" w:cs="Calibri"/>
                <w:sz w:val="20"/>
                <w:szCs w:val="20"/>
              </w:rPr>
              <w:t xml:space="preserve"> </w:t>
            </w:r>
            <w:r w:rsidRPr="00ED4C47">
              <w:rPr>
                <w:rFonts w:ascii="Calibri" w:hAnsi="Calibri" w:cs="Calibri"/>
                <w:sz w:val="20"/>
                <w:szCs w:val="20"/>
              </w:rPr>
              <w:t>for quotation for Time and Material services</w:t>
            </w:r>
          </w:p>
        </w:tc>
        <w:tc>
          <w:tcPr>
            <w:tcW w:w="5130" w:type="dxa"/>
            <w:tcBorders>
              <w:top w:val="single" w:sz="4" w:space="0" w:color="auto"/>
              <w:left w:val="single" w:sz="4" w:space="0" w:color="auto"/>
              <w:bottom w:val="single" w:sz="4" w:space="0" w:color="auto"/>
              <w:right w:val="single" w:sz="4" w:space="0" w:color="auto"/>
            </w:tcBorders>
            <w:shd w:val="clear" w:color="auto" w:fill="D9D9D9"/>
            <w:vAlign w:val="center"/>
          </w:tcPr>
          <w:p w14:paraId="1D5332B4" w14:textId="3E3D6674" w:rsidR="009B667D" w:rsidRPr="00ED4C47" w:rsidRDefault="00526A5F" w:rsidP="00ED4C47">
            <w:pPr>
              <w:spacing w:line="360" w:lineRule="auto"/>
              <w:jc w:val="left"/>
              <w:rPr>
                <w:rFonts w:ascii="Calibri" w:hAnsi="Calibri" w:cs="Calibri"/>
                <w:sz w:val="20"/>
                <w:szCs w:val="20"/>
              </w:rPr>
            </w:pPr>
            <w:r w:rsidRPr="00ED4C47">
              <w:rPr>
                <w:rFonts w:ascii="Calibri" w:hAnsi="Calibri" w:cs="Calibri"/>
                <w:sz w:val="20"/>
                <w:szCs w:val="20"/>
              </w:rPr>
              <w:t xml:space="preserve">Functionality </w:t>
            </w:r>
            <w:r w:rsidR="009B667D" w:rsidRPr="00ED4C47">
              <w:rPr>
                <w:rFonts w:ascii="Calibri" w:hAnsi="Calibri" w:cs="Calibri"/>
                <w:sz w:val="20"/>
                <w:szCs w:val="20"/>
              </w:rPr>
              <w:t>to request and track progress of a quotation</w:t>
            </w:r>
          </w:p>
        </w:tc>
        <w:tc>
          <w:tcPr>
            <w:tcW w:w="1710" w:type="dxa"/>
            <w:tcBorders>
              <w:top w:val="single" w:sz="4" w:space="0" w:color="auto"/>
              <w:left w:val="single" w:sz="4" w:space="0" w:color="auto"/>
              <w:bottom w:val="single" w:sz="4" w:space="0" w:color="auto"/>
              <w:right w:val="single" w:sz="4" w:space="0" w:color="auto"/>
            </w:tcBorders>
          </w:tcPr>
          <w:p w14:paraId="1C5334B6" w14:textId="77777777" w:rsidR="009B667D" w:rsidRPr="00ED4C47" w:rsidRDefault="009B667D" w:rsidP="00ED4C47">
            <w:pPr>
              <w:spacing w:line="360" w:lineRule="auto"/>
              <w:jc w:val="left"/>
              <w:rPr>
                <w:rFonts w:ascii="Calibri" w:hAnsi="Calibri" w:cs="Calibri"/>
                <w:sz w:val="24"/>
                <w:szCs w:val="24"/>
              </w:rPr>
            </w:pPr>
          </w:p>
        </w:tc>
        <w:tc>
          <w:tcPr>
            <w:tcW w:w="5038" w:type="dxa"/>
            <w:tcBorders>
              <w:top w:val="single" w:sz="4" w:space="0" w:color="auto"/>
              <w:left w:val="single" w:sz="4" w:space="0" w:color="auto"/>
              <w:bottom w:val="single" w:sz="4" w:space="0" w:color="auto"/>
              <w:right w:val="single" w:sz="4" w:space="0" w:color="auto"/>
            </w:tcBorders>
          </w:tcPr>
          <w:p w14:paraId="3F19E982" w14:textId="77777777" w:rsidR="009B667D" w:rsidRPr="00ED4C47" w:rsidRDefault="009B667D" w:rsidP="00ED4C47">
            <w:pPr>
              <w:spacing w:line="360" w:lineRule="auto"/>
              <w:jc w:val="left"/>
              <w:rPr>
                <w:rFonts w:ascii="Calibri" w:hAnsi="Calibri" w:cs="Calibri"/>
                <w:sz w:val="24"/>
                <w:szCs w:val="24"/>
              </w:rPr>
            </w:pPr>
          </w:p>
        </w:tc>
      </w:tr>
    </w:tbl>
    <w:p w14:paraId="43E085D5" w14:textId="77777777" w:rsidR="00381BB3" w:rsidRPr="00ED4C47" w:rsidRDefault="00381BB3"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73DD48D8"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9802376" w14:textId="77777777" w:rsidR="00DD7D16" w:rsidRPr="00ED4C47" w:rsidRDefault="00DD7D16" w:rsidP="00ED4C47">
            <w:pPr>
              <w:keepNext/>
              <w:keepLines/>
              <w:spacing w:line="360" w:lineRule="auto"/>
              <w:jc w:val="left"/>
              <w:rPr>
                <w:rFonts w:ascii="Calibri" w:hAnsi="Calibri" w:cs="Calibri"/>
                <w:b/>
                <w:szCs w:val="20"/>
              </w:rPr>
            </w:pPr>
            <w:r w:rsidRPr="00ED4C47">
              <w:rPr>
                <w:rFonts w:ascii="Calibri" w:hAnsi="Calibri" w:cs="Calibri"/>
                <w:b/>
                <w:szCs w:val="20"/>
              </w:rPr>
              <w:lastRenderedPageBreak/>
              <w:t>Response Table B: References to Additional Documentation</w:t>
            </w:r>
          </w:p>
        </w:tc>
      </w:tr>
      <w:tr w:rsidR="008C30FA" w:rsidRPr="00ED4C47" w14:paraId="2E5DC77C" w14:textId="77777777" w:rsidTr="008758AC">
        <w:tc>
          <w:tcPr>
            <w:tcW w:w="2948" w:type="dxa"/>
            <w:shd w:val="clear" w:color="auto" w:fill="D9D9D9"/>
          </w:tcPr>
          <w:p w14:paraId="0B4084A7" w14:textId="77777777" w:rsidR="00FB6875" w:rsidRPr="00ED4C47" w:rsidRDefault="00FB6875"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452DA9A6" w14:textId="77777777" w:rsidR="00FB6875" w:rsidRPr="00ED4C47" w:rsidRDefault="00FB6875"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03D21AE0" w14:textId="54904868" w:rsidR="00FB6875" w:rsidRPr="00ED4C47" w:rsidRDefault="00F1030B"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FB6875" w:rsidRPr="00ED4C47">
              <w:rPr>
                <w:rFonts w:ascii="Calibri" w:hAnsi="Calibri" w:cs="Calibri"/>
                <w:b/>
                <w:sz w:val="20"/>
                <w:szCs w:val="20"/>
              </w:rPr>
              <w:t xml:space="preserve"> </w:t>
            </w:r>
          </w:p>
        </w:tc>
      </w:tr>
      <w:tr w:rsidR="00746503" w:rsidRPr="00ED4C47" w14:paraId="27231098" w14:textId="77777777" w:rsidTr="008758AC">
        <w:tc>
          <w:tcPr>
            <w:tcW w:w="2948" w:type="dxa"/>
          </w:tcPr>
          <w:p w14:paraId="5EBABE28" w14:textId="77777777" w:rsidR="00FB6875" w:rsidRPr="00ED4C47" w:rsidRDefault="00FB6875" w:rsidP="00ED4C47">
            <w:pPr>
              <w:keepNext/>
              <w:keepLines/>
              <w:spacing w:line="360" w:lineRule="auto"/>
              <w:jc w:val="left"/>
              <w:rPr>
                <w:rFonts w:ascii="Calibri" w:hAnsi="Calibri" w:cs="Calibri"/>
                <w:sz w:val="24"/>
                <w:szCs w:val="24"/>
              </w:rPr>
            </w:pPr>
          </w:p>
        </w:tc>
        <w:tc>
          <w:tcPr>
            <w:tcW w:w="5387" w:type="dxa"/>
          </w:tcPr>
          <w:p w14:paraId="3D1DE3C4" w14:textId="77777777" w:rsidR="00FB6875" w:rsidRPr="00ED4C47" w:rsidRDefault="00FB6875" w:rsidP="00ED4C47">
            <w:pPr>
              <w:keepNext/>
              <w:keepLines/>
              <w:spacing w:line="360" w:lineRule="auto"/>
              <w:jc w:val="left"/>
              <w:rPr>
                <w:rFonts w:ascii="Calibri" w:hAnsi="Calibri" w:cs="Calibri"/>
                <w:sz w:val="24"/>
                <w:szCs w:val="24"/>
              </w:rPr>
            </w:pPr>
          </w:p>
        </w:tc>
        <w:tc>
          <w:tcPr>
            <w:tcW w:w="6266" w:type="dxa"/>
          </w:tcPr>
          <w:p w14:paraId="3EB7AADF" w14:textId="77777777" w:rsidR="00FB6875" w:rsidRPr="00ED4C47" w:rsidRDefault="00FB6875" w:rsidP="00ED4C47">
            <w:pPr>
              <w:keepNext/>
              <w:keepLines/>
              <w:spacing w:line="360" w:lineRule="auto"/>
              <w:jc w:val="left"/>
              <w:rPr>
                <w:rFonts w:ascii="Calibri" w:hAnsi="Calibri" w:cs="Calibri"/>
                <w:sz w:val="24"/>
                <w:szCs w:val="24"/>
              </w:rPr>
            </w:pPr>
          </w:p>
        </w:tc>
      </w:tr>
      <w:tr w:rsidR="00746503" w:rsidRPr="00ED4C47" w14:paraId="419BFAA5" w14:textId="77777777" w:rsidTr="008758AC">
        <w:tc>
          <w:tcPr>
            <w:tcW w:w="2948" w:type="dxa"/>
          </w:tcPr>
          <w:p w14:paraId="07405A0F" w14:textId="77777777" w:rsidR="00FB6875" w:rsidRPr="00ED4C47" w:rsidRDefault="00FB6875" w:rsidP="00ED4C47">
            <w:pPr>
              <w:spacing w:line="360" w:lineRule="auto"/>
              <w:jc w:val="left"/>
              <w:rPr>
                <w:rFonts w:ascii="Calibri" w:hAnsi="Calibri" w:cs="Calibri"/>
                <w:sz w:val="24"/>
                <w:szCs w:val="24"/>
              </w:rPr>
            </w:pPr>
          </w:p>
        </w:tc>
        <w:tc>
          <w:tcPr>
            <w:tcW w:w="5387" w:type="dxa"/>
          </w:tcPr>
          <w:p w14:paraId="4ACBA5D3" w14:textId="77777777" w:rsidR="00FB6875" w:rsidRPr="00ED4C47" w:rsidRDefault="00FB6875" w:rsidP="00ED4C47">
            <w:pPr>
              <w:spacing w:line="360" w:lineRule="auto"/>
              <w:jc w:val="left"/>
              <w:rPr>
                <w:rFonts w:ascii="Calibri" w:hAnsi="Calibri" w:cs="Calibri"/>
                <w:sz w:val="24"/>
                <w:szCs w:val="24"/>
              </w:rPr>
            </w:pPr>
          </w:p>
        </w:tc>
        <w:tc>
          <w:tcPr>
            <w:tcW w:w="6266" w:type="dxa"/>
          </w:tcPr>
          <w:p w14:paraId="01A56839" w14:textId="77777777" w:rsidR="00FB6875" w:rsidRPr="00ED4C47" w:rsidRDefault="00FB6875" w:rsidP="00ED4C47">
            <w:pPr>
              <w:spacing w:line="360" w:lineRule="auto"/>
              <w:jc w:val="left"/>
              <w:rPr>
                <w:rFonts w:ascii="Calibri" w:hAnsi="Calibri" w:cs="Calibri"/>
                <w:sz w:val="24"/>
                <w:szCs w:val="24"/>
              </w:rPr>
            </w:pPr>
          </w:p>
        </w:tc>
      </w:tr>
      <w:tr w:rsidR="003E7223" w:rsidRPr="00ED4C47" w14:paraId="27E5FE84" w14:textId="77777777" w:rsidTr="008758AC">
        <w:tc>
          <w:tcPr>
            <w:tcW w:w="2948" w:type="dxa"/>
            <w:tcBorders>
              <w:top w:val="single" w:sz="4" w:space="0" w:color="auto"/>
              <w:left w:val="single" w:sz="4" w:space="0" w:color="auto"/>
              <w:bottom w:val="single" w:sz="4" w:space="0" w:color="auto"/>
              <w:right w:val="single" w:sz="4" w:space="0" w:color="auto"/>
            </w:tcBorders>
          </w:tcPr>
          <w:p w14:paraId="17EB5EAB" w14:textId="77777777" w:rsidR="00FB6875" w:rsidRPr="00ED4C47" w:rsidRDefault="00FB6875"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B9B7314" w14:textId="77777777" w:rsidR="00FB6875" w:rsidRPr="00ED4C47" w:rsidRDefault="00FB6875"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59A9F81" w14:textId="77777777" w:rsidR="00FB6875" w:rsidRPr="00ED4C47" w:rsidRDefault="00FB6875" w:rsidP="00ED4C47">
            <w:pPr>
              <w:spacing w:line="360" w:lineRule="auto"/>
              <w:jc w:val="left"/>
              <w:rPr>
                <w:rFonts w:ascii="Calibri" w:hAnsi="Calibri" w:cs="Calibri"/>
                <w:sz w:val="24"/>
                <w:szCs w:val="24"/>
              </w:rPr>
            </w:pPr>
          </w:p>
        </w:tc>
      </w:tr>
      <w:tr w:rsidR="003E7223" w:rsidRPr="00ED4C47" w14:paraId="153DEAD4" w14:textId="77777777" w:rsidTr="008758AC">
        <w:tc>
          <w:tcPr>
            <w:tcW w:w="2948" w:type="dxa"/>
            <w:tcBorders>
              <w:top w:val="single" w:sz="4" w:space="0" w:color="auto"/>
              <w:left w:val="single" w:sz="4" w:space="0" w:color="auto"/>
              <w:bottom w:val="single" w:sz="4" w:space="0" w:color="auto"/>
              <w:right w:val="single" w:sz="4" w:space="0" w:color="auto"/>
            </w:tcBorders>
          </w:tcPr>
          <w:p w14:paraId="3D61E1F3" w14:textId="77777777" w:rsidR="00FB6875" w:rsidRPr="00ED4C47" w:rsidRDefault="00FB6875" w:rsidP="00ED4C4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F25F281" w14:textId="77777777" w:rsidR="00FB6875" w:rsidRPr="00ED4C47" w:rsidRDefault="00FB6875" w:rsidP="00ED4C4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1DD526CB" w14:textId="77777777" w:rsidR="00FB6875" w:rsidRPr="00ED4C47" w:rsidRDefault="00FB6875" w:rsidP="00ED4C47">
            <w:pPr>
              <w:spacing w:line="360" w:lineRule="auto"/>
              <w:jc w:val="left"/>
              <w:rPr>
                <w:rFonts w:ascii="Calibri" w:hAnsi="Calibri" w:cs="Calibri"/>
                <w:sz w:val="24"/>
                <w:szCs w:val="24"/>
              </w:rPr>
            </w:pPr>
          </w:p>
        </w:tc>
      </w:tr>
    </w:tbl>
    <w:p w14:paraId="3FB3F31D" w14:textId="77777777" w:rsidR="0021644B" w:rsidRPr="00ED4C47" w:rsidRDefault="0021644B" w:rsidP="00ED4C47">
      <w:pPr>
        <w:spacing w:line="360" w:lineRule="auto"/>
        <w:rPr>
          <w:rFonts w:ascii="Calibri" w:hAnsi="Calibri" w:cs="Calibri"/>
          <w:bCs/>
          <w:sz w:val="20"/>
          <w:szCs w:val="20"/>
        </w:rPr>
      </w:pPr>
    </w:p>
    <w:p w14:paraId="5120FFDE" w14:textId="55B241AA" w:rsidR="0021644B" w:rsidRPr="00ED4C47" w:rsidRDefault="0021644B" w:rsidP="00ED4C47">
      <w:pPr>
        <w:widowControl/>
        <w:spacing w:line="360" w:lineRule="auto"/>
        <w:jc w:val="left"/>
        <w:rPr>
          <w:rFonts w:ascii="Calibri" w:hAnsi="Calibri" w:cs="Calibri"/>
          <w:bCs/>
          <w:sz w:val="20"/>
          <w:szCs w:val="20"/>
        </w:rPr>
      </w:pPr>
    </w:p>
    <w:p w14:paraId="3C77D8AD" w14:textId="77777777" w:rsidR="003C52CA" w:rsidRPr="00ED4C47" w:rsidRDefault="002D5997" w:rsidP="00ED4C47">
      <w:pPr>
        <w:pStyle w:val="level1"/>
        <w:numPr>
          <w:ilvl w:val="0"/>
          <w:numId w:val="22"/>
        </w:numPr>
        <w:spacing w:before="240"/>
        <w:ind w:left="567" w:hanging="567"/>
        <w:rPr>
          <w:rFonts w:ascii="Calibri" w:hAnsi="Calibri" w:cs="Calibri"/>
          <w:lang w:val="en-GB"/>
        </w:rPr>
      </w:pPr>
      <w:bookmarkStart w:id="17" w:name="_Toc222222955"/>
      <w:r w:rsidRPr="00ED4C47">
        <w:rPr>
          <w:rFonts w:ascii="Calibri" w:hAnsi="Calibri" w:cs="Calibri"/>
          <w:lang w:val="en-GB"/>
        </w:rPr>
        <w:t>Service Management</w:t>
      </w:r>
      <w:r w:rsidR="00B81F3D" w:rsidRPr="00ED4C47">
        <w:rPr>
          <w:rFonts w:ascii="Calibri" w:hAnsi="Calibri" w:cs="Calibri"/>
          <w:lang w:val="en-GB"/>
        </w:rPr>
        <w:t xml:space="preserve"> SOLUTION</w:t>
      </w:r>
      <w:bookmarkStart w:id="18" w:name="_Toc445810418"/>
      <w:bookmarkEnd w:id="17"/>
    </w:p>
    <w:p w14:paraId="0D50A721" w14:textId="3E369692" w:rsidR="00AA2D26" w:rsidRPr="00ED4C47" w:rsidRDefault="00AA2D26" w:rsidP="00ED4C47">
      <w:pPr>
        <w:pStyle w:val="level1"/>
        <w:numPr>
          <w:ilvl w:val="1"/>
          <w:numId w:val="22"/>
        </w:numPr>
        <w:spacing w:before="240"/>
        <w:ind w:left="567" w:hanging="567"/>
        <w:rPr>
          <w:rFonts w:ascii="Calibri" w:hAnsi="Calibri" w:cs="Calibri"/>
          <w:lang w:val="en-GB"/>
        </w:rPr>
      </w:pPr>
      <w:bookmarkStart w:id="19" w:name="_Toc222222956"/>
      <w:r w:rsidRPr="00ED4C47">
        <w:rPr>
          <w:rFonts w:ascii="Calibri" w:hAnsi="Calibri" w:cs="Calibri"/>
          <w:lang w:val="en-GB"/>
        </w:rPr>
        <w:t xml:space="preserve">SERVICE MANAGEMENT </w:t>
      </w:r>
      <w:bookmarkEnd w:id="18"/>
      <w:r w:rsidR="00CF0911" w:rsidRPr="00ED4C47">
        <w:rPr>
          <w:rFonts w:ascii="Calibri" w:hAnsi="Calibri" w:cs="Calibri"/>
          <w:lang w:val="en-GB"/>
        </w:rPr>
        <w:t>Compliance/Conformance</w:t>
      </w:r>
      <w:bookmarkEnd w:id="1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E04D22" w:rsidRPr="00ED4C47" w14:paraId="57A27DDE" w14:textId="77777777" w:rsidTr="008758AC">
        <w:trPr>
          <w:trHeight w:val="866"/>
        </w:trPr>
        <w:tc>
          <w:tcPr>
            <w:tcW w:w="14601" w:type="dxa"/>
            <w:gridSpan w:val="3"/>
            <w:shd w:val="clear" w:color="auto" w:fill="F2F2F2"/>
          </w:tcPr>
          <w:p w14:paraId="6A285F39" w14:textId="19CDC88A" w:rsidR="00AA2D26" w:rsidRPr="00ED4C47" w:rsidRDefault="00AA2D26"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set out in the table below the maturity of its own organisational service management </w:t>
            </w:r>
            <w:r w:rsidR="00922496" w:rsidRPr="00ED4C47">
              <w:rPr>
                <w:rFonts w:ascii="Calibri" w:hAnsi="Calibri" w:cs="Calibri"/>
                <w:i/>
                <w:sz w:val="20"/>
                <w:szCs w:val="20"/>
              </w:rPr>
              <w:t>processes.</w:t>
            </w:r>
          </w:p>
          <w:p w14:paraId="29D9FD6D" w14:textId="77777777" w:rsidR="00AA2D26" w:rsidRPr="00ED4C47" w:rsidRDefault="00AA2D26" w:rsidP="00ED4C47">
            <w:pPr>
              <w:spacing w:line="360" w:lineRule="auto"/>
              <w:rPr>
                <w:rFonts w:ascii="Calibri" w:hAnsi="Calibri" w:cs="Calibri"/>
                <w:i/>
                <w:sz w:val="20"/>
                <w:szCs w:val="20"/>
              </w:rPr>
            </w:pPr>
          </w:p>
          <w:p w14:paraId="457D5285" w14:textId="58D4647B" w:rsidR="00BA72BC" w:rsidRPr="00ED4C47" w:rsidRDefault="00BA72BC" w:rsidP="00ED4C47">
            <w:pPr>
              <w:widowControl/>
              <w:shd w:val="clear" w:color="auto" w:fill="FFFFFF" w:themeFill="background1"/>
              <w:spacing w:line="360" w:lineRule="auto"/>
              <w:jc w:val="left"/>
              <w:rPr>
                <w:rFonts w:ascii="Calibri" w:hAnsi="Calibri" w:cs="Calibri"/>
                <w:i/>
                <w:iCs/>
                <w:sz w:val="20"/>
                <w:szCs w:val="20"/>
                <w:lang w:eastAsia="en-ZA"/>
              </w:rPr>
            </w:pPr>
            <w:r w:rsidRPr="00ED4C47">
              <w:rPr>
                <w:rStyle w:val="normaltextrun"/>
                <w:rFonts w:ascii="Calibri" w:hAnsi="Calibri" w:cs="Calibri"/>
                <w:i/>
                <w:iCs/>
                <w:sz w:val="20"/>
                <w:szCs w:val="20"/>
                <w:shd w:val="clear" w:color="auto" w:fill="FFFFFF"/>
              </w:rPr>
              <w:t xml:space="preserve">SARS aims to establish that the bidder follows a </w:t>
            </w:r>
            <w:r w:rsidRPr="00ED4C47">
              <w:rPr>
                <w:rFonts w:ascii="Calibri" w:hAnsi="Calibri" w:cs="Calibri"/>
                <w:i/>
                <w:iCs/>
                <w:sz w:val="20"/>
                <w:szCs w:val="20"/>
                <w:lang w:eastAsia="en-ZA"/>
              </w:rPr>
              <w:t xml:space="preserve">service management framework </w:t>
            </w:r>
            <w:r w:rsidRPr="00ED4C47">
              <w:rPr>
                <w:rStyle w:val="normaltextrun"/>
                <w:rFonts w:ascii="Calibri" w:hAnsi="Calibri" w:cs="Calibri"/>
                <w:i/>
                <w:iCs/>
                <w:sz w:val="20"/>
                <w:szCs w:val="20"/>
                <w:shd w:val="clear" w:color="auto" w:fill="FFFFFF"/>
              </w:rPr>
              <w:t xml:space="preserve">and that the Bidder has implemented a set of well-defined practices and processes for IT services management, to demonstrate </w:t>
            </w:r>
            <w:r w:rsidR="0064369E" w:rsidRPr="00ED4C47">
              <w:rPr>
                <w:rStyle w:val="normaltextrun"/>
                <w:rFonts w:ascii="Calibri" w:hAnsi="Calibri" w:cs="Calibri"/>
                <w:i/>
                <w:iCs/>
                <w:sz w:val="20"/>
                <w:szCs w:val="20"/>
                <w:shd w:val="clear" w:color="auto" w:fill="FFFFFF"/>
              </w:rPr>
              <w:t>its</w:t>
            </w:r>
            <w:r w:rsidRPr="00ED4C47">
              <w:rPr>
                <w:rStyle w:val="normaltextrun"/>
                <w:rFonts w:ascii="Calibri" w:hAnsi="Calibri" w:cs="Calibri"/>
                <w:i/>
                <w:iCs/>
                <w:sz w:val="20"/>
                <w:szCs w:val="20"/>
                <w:shd w:val="clear" w:color="auto" w:fill="FFFFFF"/>
              </w:rPr>
              <w:t xml:space="preserve"> commitment to delivering high quality IT services and continuously improving </w:t>
            </w:r>
            <w:r w:rsidR="0064369E" w:rsidRPr="00ED4C47">
              <w:rPr>
                <w:rStyle w:val="normaltextrun"/>
                <w:rFonts w:ascii="Calibri" w:hAnsi="Calibri" w:cs="Calibri"/>
                <w:i/>
                <w:iCs/>
                <w:sz w:val="20"/>
                <w:szCs w:val="20"/>
                <w:shd w:val="clear" w:color="auto" w:fill="FFFFFF"/>
              </w:rPr>
              <w:t>its</w:t>
            </w:r>
            <w:r w:rsidRPr="00ED4C47">
              <w:rPr>
                <w:rStyle w:val="normaltextrun"/>
                <w:rFonts w:ascii="Calibri" w:hAnsi="Calibri" w:cs="Calibri"/>
                <w:i/>
                <w:iCs/>
                <w:sz w:val="20"/>
                <w:szCs w:val="20"/>
                <w:shd w:val="clear" w:color="auto" w:fill="FFFFFF"/>
              </w:rPr>
              <w:t xml:space="preserve"> service management processes in line with </w:t>
            </w:r>
            <w:r w:rsidR="00871C95" w:rsidRPr="00ED4C47">
              <w:rPr>
                <w:rStyle w:val="normaltextrun"/>
                <w:rFonts w:ascii="Calibri" w:hAnsi="Calibri" w:cs="Calibri"/>
                <w:i/>
                <w:iCs/>
                <w:sz w:val="20"/>
                <w:szCs w:val="20"/>
                <w:shd w:val="clear" w:color="auto" w:fill="FFFFFF"/>
              </w:rPr>
              <w:t>SARS’s requirements</w:t>
            </w:r>
            <w:r w:rsidRPr="00ED4C47">
              <w:rPr>
                <w:rStyle w:val="normaltextrun"/>
                <w:rFonts w:ascii="Calibri" w:hAnsi="Calibri" w:cs="Calibri"/>
                <w:i/>
                <w:iCs/>
                <w:sz w:val="20"/>
                <w:szCs w:val="20"/>
                <w:shd w:val="clear" w:color="auto" w:fill="FFFFFF"/>
              </w:rPr>
              <w:t>.</w:t>
            </w:r>
          </w:p>
          <w:p w14:paraId="73D38CC2" w14:textId="77777777" w:rsidR="00BA72BC" w:rsidRPr="00ED4C47" w:rsidRDefault="00BA72BC" w:rsidP="00ED4C47">
            <w:pPr>
              <w:widowControl/>
              <w:shd w:val="clear" w:color="auto" w:fill="FFFFFF" w:themeFill="background1"/>
              <w:spacing w:line="360" w:lineRule="auto"/>
              <w:jc w:val="left"/>
              <w:rPr>
                <w:rFonts w:ascii="Calibri" w:hAnsi="Calibri" w:cs="Calibri"/>
                <w:i/>
                <w:iCs/>
                <w:sz w:val="20"/>
                <w:szCs w:val="20"/>
                <w:lang w:eastAsia="en-ZA"/>
              </w:rPr>
            </w:pPr>
          </w:p>
          <w:p w14:paraId="15CBE384" w14:textId="77777777" w:rsidR="00BA72BC" w:rsidRPr="00ED4C47" w:rsidRDefault="00BA72BC" w:rsidP="00ED4C47">
            <w:pPr>
              <w:spacing w:line="360" w:lineRule="auto"/>
              <w:rPr>
                <w:rFonts w:ascii="Calibri" w:hAnsi="Calibri" w:cs="Calibri"/>
                <w:i/>
                <w:iCs/>
                <w:sz w:val="20"/>
                <w:szCs w:val="20"/>
              </w:rPr>
            </w:pPr>
            <w:r w:rsidRPr="00ED4C47">
              <w:rPr>
                <w:rFonts w:ascii="Calibri" w:hAnsi="Calibri" w:cs="Calibri"/>
                <w:i/>
                <w:iCs/>
                <w:sz w:val="20"/>
                <w:szCs w:val="20"/>
              </w:rPr>
              <w:t>The Bidder will be evaluated on the following basis:</w:t>
            </w:r>
          </w:p>
          <w:p w14:paraId="49E40E4D" w14:textId="77777777" w:rsidR="00BA72BC" w:rsidRPr="00ED4C47" w:rsidRDefault="00BA72BC" w:rsidP="00ED4C47">
            <w:pPr>
              <w:pStyle w:val="ListParagraph"/>
              <w:widowControl/>
              <w:numPr>
                <w:ilvl w:val="0"/>
                <w:numId w:val="13"/>
              </w:numPr>
              <w:shd w:val="clear" w:color="auto" w:fill="FFFFFF" w:themeFill="background1"/>
              <w:spacing w:line="360" w:lineRule="auto"/>
              <w:ind w:left="170" w:hanging="170"/>
              <w:jc w:val="left"/>
              <w:rPr>
                <w:rFonts w:ascii="Calibri" w:hAnsi="Calibri" w:cs="Calibri"/>
                <w:i/>
                <w:iCs/>
                <w:sz w:val="20"/>
                <w:szCs w:val="20"/>
                <w:lang w:eastAsia="en-ZA"/>
              </w:rPr>
            </w:pPr>
            <w:r w:rsidRPr="00ED4C47">
              <w:rPr>
                <w:rFonts w:ascii="Calibri" w:hAnsi="Calibri" w:cs="Calibri"/>
                <w:i/>
                <w:iCs/>
                <w:sz w:val="20"/>
                <w:szCs w:val="20"/>
                <w:lang w:eastAsia="en-ZA"/>
              </w:rPr>
              <w:t xml:space="preserve">The Bidder that has provided evidence of its </w:t>
            </w:r>
            <w:r w:rsidRPr="00ED4C47">
              <w:rPr>
                <w:rFonts w:ascii="Calibri" w:hAnsi="Calibri" w:cs="Calibri"/>
                <w:b/>
                <w:bCs/>
                <w:i/>
                <w:iCs/>
                <w:sz w:val="20"/>
                <w:szCs w:val="20"/>
                <w:lang w:eastAsia="en-ZA"/>
              </w:rPr>
              <w:t>ISO 20000 certification</w:t>
            </w:r>
            <w:r w:rsidRPr="00ED4C47">
              <w:rPr>
                <w:rFonts w:ascii="Calibri" w:hAnsi="Calibri" w:cs="Calibri"/>
                <w:i/>
                <w:iCs/>
                <w:sz w:val="20"/>
                <w:szCs w:val="20"/>
                <w:lang w:eastAsia="en-ZA"/>
              </w:rPr>
              <w:t xml:space="preserve"> </w:t>
            </w:r>
            <w:r w:rsidRPr="00ED4C47">
              <w:rPr>
                <w:rFonts w:ascii="Calibri" w:hAnsi="Calibri" w:cs="Calibri"/>
                <w:b/>
                <w:bCs/>
                <w:i/>
                <w:iCs/>
                <w:sz w:val="20"/>
                <w:szCs w:val="20"/>
                <w:lang w:eastAsia="en-ZA"/>
              </w:rPr>
              <w:t>OR</w:t>
            </w:r>
            <w:r w:rsidRPr="00ED4C47">
              <w:rPr>
                <w:rFonts w:ascii="Calibri" w:hAnsi="Calibri" w:cs="Calibri"/>
                <w:i/>
                <w:iCs/>
                <w:sz w:val="20"/>
                <w:szCs w:val="20"/>
                <w:lang w:eastAsia="en-ZA"/>
              </w:rPr>
              <w:t xml:space="preserve"> has provided a formal IT Service Management Maturity Assessment report indicating an overall </w:t>
            </w:r>
            <w:r w:rsidRPr="00ED4C47">
              <w:rPr>
                <w:rFonts w:ascii="Calibri" w:hAnsi="Calibri" w:cs="Calibri"/>
                <w:b/>
                <w:bCs/>
                <w:i/>
                <w:iCs/>
                <w:sz w:val="20"/>
                <w:szCs w:val="20"/>
                <w:lang w:eastAsia="en-ZA"/>
              </w:rPr>
              <w:t xml:space="preserve">Maturity score of 4 </w:t>
            </w:r>
            <w:r w:rsidRPr="00ED4C47">
              <w:rPr>
                <w:rFonts w:ascii="Calibri" w:hAnsi="Calibri" w:cs="Calibri"/>
                <w:i/>
                <w:iCs/>
                <w:sz w:val="20"/>
                <w:szCs w:val="20"/>
                <w:lang w:eastAsia="en-ZA"/>
              </w:rPr>
              <w:t>or higher will attain the maximum score.</w:t>
            </w:r>
          </w:p>
          <w:p w14:paraId="2ADC11C5" w14:textId="45CF8710" w:rsidR="00AA2D26" w:rsidRPr="00ED4C47" w:rsidRDefault="00AA2D26" w:rsidP="00ED4C47">
            <w:pPr>
              <w:spacing w:line="360" w:lineRule="auto"/>
              <w:rPr>
                <w:rFonts w:ascii="Calibri" w:hAnsi="Calibri" w:cs="Calibri"/>
                <w:i/>
                <w:sz w:val="20"/>
                <w:szCs w:val="20"/>
              </w:rPr>
            </w:pPr>
          </w:p>
        </w:tc>
      </w:tr>
      <w:tr w:rsidR="00EA4025" w:rsidRPr="00ED4C47" w14:paraId="57259D6F"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C39C8C" w14:textId="77777777" w:rsidR="00AA2D26" w:rsidRPr="00ED4C47" w:rsidRDefault="00AA2D26"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E5953BD" w14:textId="77777777" w:rsidR="00AA2D26" w:rsidRPr="00ED4C47" w:rsidRDefault="00AA2D26" w:rsidP="00ED4C47">
            <w:pPr>
              <w:shd w:val="clear" w:color="auto" w:fill="F2F2F2"/>
              <w:spacing w:line="360" w:lineRule="auto"/>
              <w:jc w:val="left"/>
              <w:rPr>
                <w:rFonts w:ascii="Calibri" w:hAnsi="Calibri" w:cs="Calibri"/>
                <w:b/>
                <w:sz w:val="20"/>
                <w:szCs w:val="20"/>
              </w:rPr>
            </w:pPr>
          </w:p>
          <w:p w14:paraId="23EE724C" w14:textId="77777777"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0DA39206" w14:textId="77777777" w:rsidR="00AA2D26" w:rsidRPr="00ED4C47" w:rsidRDefault="00AA2D26" w:rsidP="00ED4C47">
            <w:pPr>
              <w:shd w:val="clear" w:color="auto" w:fill="F2F2F2"/>
              <w:spacing w:line="360" w:lineRule="auto"/>
              <w:ind w:left="720"/>
              <w:rPr>
                <w:rFonts w:ascii="Calibri" w:hAnsi="Calibri" w:cs="Calibri"/>
                <w:b/>
                <w:i/>
                <w:sz w:val="20"/>
                <w:szCs w:val="20"/>
              </w:rPr>
            </w:pPr>
          </w:p>
        </w:tc>
      </w:tr>
      <w:tr w:rsidR="00E04D22" w:rsidRPr="00ED4C47" w14:paraId="4DC1AF3A" w14:textId="77777777" w:rsidTr="008758AC">
        <w:tc>
          <w:tcPr>
            <w:tcW w:w="284" w:type="dxa"/>
            <w:vMerge w:val="restart"/>
            <w:tcBorders>
              <w:top w:val="nil"/>
              <w:left w:val="single" w:sz="4" w:space="0" w:color="auto"/>
              <w:right w:val="single" w:sz="4" w:space="0" w:color="auto"/>
            </w:tcBorders>
            <w:shd w:val="clear" w:color="auto" w:fill="F2F2F2"/>
          </w:tcPr>
          <w:p w14:paraId="5915A070" w14:textId="77777777" w:rsidR="00AA2D26" w:rsidRPr="00ED4C47" w:rsidRDefault="00AA2D26" w:rsidP="00ED4C4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DB8BEDB"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37EAD0E" w14:textId="77777777" w:rsidR="00AA2D26" w:rsidRPr="00ED4C47" w:rsidRDefault="00AA2D2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615EFDC" w14:textId="77777777" w:rsidTr="008758AC">
        <w:tc>
          <w:tcPr>
            <w:tcW w:w="284" w:type="dxa"/>
            <w:vMerge/>
            <w:tcBorders>
              <w:left w:val="single" w:sz="4" w:space="0" w:color="auto"/>
              <w:right w:val="single" w:sz="4" w:space="0" w:color="auto"/>
            </w:tcBorders>
            <w:shd w:val="clear" w:color="auto" w:fill="F2F2F2"/>
          </w:tcPr>
          <w:p w14:paraId="1A6C264E" w14:textId="77777777" w:rsidR="00AA2D26" w:rsidRPr="00ED4C47" w:rsidRDefault="00AA2D26"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420636D5"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3726193" w14:textId="77777777"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Name of the process (given)</w:t>
            </w:r>
          </w:p>
        </w:tc>
      </w:tr>
      <w:tr w:rsidR="00E04D22" w:rsidRPr="00ED4C47" w14:paraId="7E652FE7" w14:textId="77777777" w:rsidTr="008758AC">
        <w:tc>
          <w:tcPr>
            <w:tcW w:w="284" w:type="dxa"/>
            <w:vMerge/>
            <w:tcBorders>
              <w:left w:val="single" w:sz="4" w:space="0" w:color="auto"/>
              <w:right w:val="single" w:sz="4" w:space="0" w:color="auto"/>
            </w:tcBorders>
            <w:shd w:val="clear" w:color="auto" w:fill="F2F2F2"/>
          </w:tcPr>
          <w:p w14:paraId="229FB240" w14:textId="77777777" w:rsidR="00AA2D26" w:rsidRPr="00ED4C47" w:rsidRDefault="00AA2D26"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6386073B" w14:textId="0B12BDBD" w:rsidR="00AA2D26" w:rsidRPr="00ED4C47" w:rsidRDefault="007A4F29"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 xml:space="preserve">Compliance/ Conformance   </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FEB698C" w14:textId="7356F213" w:rsidR="00394050" w:rsidRPr="00ED4C47" w:rsidRDefault="00394050" w:rsidP="00ED4C47">
            <w:pPr>
              <w:widowControl/>
              <w:spacing w:line="360" w:lineRule="auto"/>
              <w:rPr>
                <w:rFonts w:ascii="Calibri" w:hAnsi="Calibri" w:cs="Calibri"/>
                <w:i/>
                <w:iCs/>
                <w:sz w:val="20"/>
                <w:szCs w:val="20"/>
                <w:lang w:eastAsia="en-ZA"/>
              </w:rPr>
            </w:pPr>
            <w:r w:rsidRPr="00ED4C47">
              <w:rPr>
                <w:rFonts w:ascii="Calibri" w:hAnsi="Calibri" w:cs="Calibri"/>
                <w:i/>
                <w:iCs/>
                <w:sz w:val="20"/>
                <w:szCs w:val="20"/>
                <w:lang w:eastAsia="en-ZA"/>
              </w:rPr>
              <w:t xml:space="preserve">The Bidder </w:t>
            </w:r>
            <w:r w:rsidR="00DB4D96" w:rsidRPr="00ED4C47">
              <w:rPr>
                <w:rFonts w:ascii="Calibri" w:hAnsi="Calibri" w:cs="Calibri"/>
                <w:i/>
                <w:iCs/>
                <w:sz w:val="20"/>
                <w:szCs w:val="20"/>
                <w:lang w:eastAsia="en-ZA"/>
              </w:rPr>
              <w:t>must</w:t>
            </w:r>
            <w:r w:rsidR="00AE0949" w:rsidRPr="00ED4C47">
              <w:rPr>
                <w:rFonts w:ascii="Calibri" w:hAnsi="Calibri" w:cs="Calibri"/>
                <w:i/>
                <w:iCs/>
                <w:sz w:val="20"/>
                <w:szCs w:val="20"/>
                <w:lang w:eastAsia="en-ZA"/>
              </w:rPr>
              <w:t xml:space="preserve"> </w:t>
            </w:r>
            <w:r w:rsidRPr="00ED4C47">
              <w:rPr>
                <w:rFonts w:ascii="Calibri" w:hAnsi="Calibri" w:cs="Calibri"/>
                <w:i/>
                <w:iCs/>
                <w:sz w:val="20"/>
                <w:szCs w:val="20"/>
                <w:lang w:eastAsia="en-ZA"/>
              </w:rPr>
              <w:t xml:space="preserve">indicate that </w:t>
            </w:r>
            <w:r w:rsidR="00917642" w:rsidRPr="00ED4C47">
              <w:rPr>
                <w:rFonts w:ascii="Calibri" w:hAnsi="Calibri" w:cs="Calibri"/>
                <w:i/>
                <w:iCs/>
                <w:sz w:val="20"/>
                <w:szCs w:val="20"/>
                <w:lang w:eastAsia="en-ZA"/>
              </w:rPr>
              <w:t xml:space="preserve">its </w:t>
            </w:r>
            <w:r w:rsidRPr="00ED4C47">
              <w:rPr>
                <w:rFonts w:ascii="Calibri" w:hAnsi="Calibri" w:cs="Calibri"/>
                <w:i/>
                <w:iCs/>
                <w:sz w:val="20"/>
                <w:szCs w:val="20"/>
                <w:lang w:eastAsia="en-ZA"/>
              </w:rPr>
              <w:t>organisation adheres to a best</w:t>
            </w:r>
            <w:r w:rsidR="00917642" w:rsidRPr="00ED4C47">
              <w:rPr>
                <w:rFonts w:ascii="Calibri" w:hAnsi="Calibri" w:cs="Calibri"/>
                <w:i/>
                <w:iCs/>
                <w:sz w:val="20"/>
                <w:szCs w:val="20"/>
                <w:lang w:eastAsia="en-ZA"/>
              </w:rPr>
              <w:t>-</w:t>
            </w:r>
            <w:r w:rsidRPr="00ED4C47">
              <w:rPr>
                <w:rFonts w:ascii="Calibri" w:hAnsi="Calibri" w:cs="Calibri"/>
                <w:i/>
                <w:iCs/>
                <w:sz w:val="20"/>
                <w:szCs w:val="20"/>
                <w:lang w:eastAsia="en-ZA"/>
              </w:rPr>
              <w:t>practice Service Management framework/standard and has provided one of the following as evidence: A valid ISO 20000 certificate OR a formal IT Service Management Maturity Assessment report showing an overall organisational Maturity score of</w:t>
            </w:r>
            <w:r w:rsidRPr="00ED4C47">
              <w:rPr>
                <w:rFonts w:ascii="Calibri" w:hAnsi="Calibri" w:cs="Calibri"/>
                <w:b/>
                <w:bCs/>
                <w:i/>
                <w:iCs/>
                <w:sz w:val="20"/>
                <w:szCs w:val="20"/>
                <w:lang w:eastAsia="en-ZA"/>
              </w:rPr>
              <w:t xml:space="preserve"> 4 (four) </w:t>
            </w:r>
            <w:r w:rsidRPr="00ED4C47">
              <w:rPr>
                <w:rFonts w:ascii="Calibri" w:hAnsi="Calibri" w:cs="Calibri"/>
                <w:i/>
                <w:iCs/>
                <w:sz w:val="20"/>
                <w:szCs w:val="20"/>
                <w:lang w:eastAsia="en-ZA"/>
              </w:rPr>
              <w:t>(quantitively managed or equivalent) or higher.</w:t>
            </w:r>
          </w:p>
          <w:p w14:paraId="253CDCC7" w14:textId="77777777" w:rsidR="00394050" w:rsidRPr="00ED4C47" w:rsidRDefault="00394050" w:rsidP="00ED4C47">
            <w:pPr>
              <w:spacing w:line="360" w:lineRule="auto"/>
              <w:rPr>
                <w:rFonts w:ascii="Calibri" w:hAnsi="Calibri" w:cs="Calibri"/>
                <w:i/>
                <w:iCs/>
                <w:sz w:val="20"/>
                <w:szCs w:val="20"/>
                <w:lang w:eastAsia="en-ZA"/>
              </w:rPr>
            </w:pPr>
          </w:p>
          <w:p w14:paraId="2AEE8B9F" w14:textId="77777777" w:rsidR="00394050" w:rsidRPr="00ED4C47" w:rsidRDefault="00394050" w:rsidP="00ED4C47">
            <w:pPr>
              <w:spacing w:line="360" w:lineRule="auto"/>
              <w:rPr>
                <w:rFonts w:ascii="Calibri" w:hAnsi="Calibri" w:cs="Calibri"/>
                <w:i/>
                <w:iCs/>
                <w:sz w:val="20"/>
                <w:szCs w:val="20"/>
                <w:lang w:eastAsia="en-ZA"/>
              </w:rPr>
            </w:pPr>
            <w:r w:rsidRPr="00ED4C47">
              <w:rPr>
                <w:rFonts w:ascii="Calibri" w:hAnsi="Calibri" w:cs="Calibri"/>
                <w:i/>
                <w:iCs/>
                <w:sz w:val="20"/>
                <w:szCs w:val="20"/>
                <w:lang w:eastAsia="en-ZA"/>
              </w:rPr>
              <w:t>Bidders that provide a Maturity Assessment report as evidence, must adhere to the following requirements:</w:t>
            </w:r>
          </w:p>
          <w:p w14:paraId="1C6F17A0" w14:textId="77777777" w:rsidR="00394050" w:rsidRPr="00ED4C47" w:rsidRDefault="00394050" w:rsidP="00ED4C47">
            <w:pPr>
              <w:spacing w:line="360" w:lineRule="auto"/>
              <w:rPr>
                <w:rFonts w:ascii="Calibri" w:hAnsi="Calibri" w:cs="Calibri"/>
                <w:i/>
                <w:iCs/>
                <w:sz w:val="20"/>
                <w:szCs w:val="20"/>
                <w:lang w:eastAsia="en-ZA"/>
              </w:rPr>
            </w:pPr>
          </w:p>
          <w:p w14:paraId="6CEA05D3" w14:textId="5DD48209" w:rsidR="00394050" w:rsidRPr="00ED4C47" w:rsidRDefault="00394050" w:rsidP="00ED4C47">
            <w:pPr>
              <w:pStyle w:val="ListParagraph"/>
              <w:widowControl/>
              <w:numPr>
                <w:ilvl w:val="0"/>
                <w:numId w:val="21"/>
              </w:numPr>
              <w:spacing w:after="100" w:afterAutospacing="1" w:line="360" w:lineRule="auto"/>
              <w:ind w:left="714" w:hanging="357"/>
              <w:jc w:val="left"/>
              <w:rPr>
                <w:rFonts w:ascii="Calibri" w:hAnsi="Calibri" w:cs="Calibri"/>
                <w:i/>
                <w:iCs/>
                <w:sz w:val="20"/>
                <w:szCs w:val="20"/>
                <w:lang w:eastAsia="en-ZA"/>
              </w:rPr>
            </w:pPr>
            <w:r w:rsidRPr="00ED4C47">
              <w:rPr>
                <w:rFonts w:ascii="Calibri" w:hAnsi="Calibri" w:cs="Calibri"/>
                <w:i/>
                <w:iCs/>
                <w:sz w:val="20"/>
                <w:szCs w:val="20"/>
                <w:lang w:eastAsia="en-ZA"/>
              </w:rPr>
              <w:t>The Service Management Maturity Assessment must be based on the COBIT or ITIL Framework</w:t>
            </w:r>
            <w:r w:rsidR="00917642" w:rsidRPr="00ED4C47">
              <w:rPr>
                <w:rFonts w:ascii="Calibri" w:hAnsi="Calibri" w:cs="Calibri"/>
                <w:i/>
                <w:iCs/>
                <w:sz w:val="20"/>
                <w:szCs w:val="20"/>
                <w:lang w:eastAsia="en-ZA"/>
              </w:rPr>
              <w:t>.</w:t>
            </w:r>
          </w:p>
          <w:p w14:paraId="68EE7266" w14:textId="77777777" w:rsidR="00394050" w:rsidRPr="00ED4C47" w:rsidRDefault="00394050" w:rsidP="00ED4C47">
            <w:pPr>
              <w:pStyle w:val="ListParagraph"/>
              <w:widowControl/>
              <w:numPr>
                <w:ilvl w:val="0"/>
                <w:numId w:val="21"/>
              </w:numPr>
              <w:spacing w:after="100" w:afterAutospacing="1" w:line="360" w:lineRule="auto"/>
              <w:ind w:left="714" w:hanging="357"/>
              <w:jc w:val="left"/>
              <w:rPr>
                <w:rFonts w:ascii="Calibri" w:hAnsi="Calibri" w:cs="Calibri"/>
                <w:i/>
                <w:iCs/>
                <w:sz w:val="20"/>
                <w:szCs w:val="20"/>
                <w:lang w:eastAsia="en-ZA"/>
              </w:rPr>
            </w:pPr>
            <w:r w:rsidRPr="00ED4C47">
              <w:rPr>
                <w:rFonts w:ascii="Calibri" w:hAnsi="Calibri" w:cs="Calibri"/>
                <w:i/>
                <w:iCs/>
                <w:sz w:val="20"/>
                <w:szCs w:val="20"/>
                <w:lang w:eastAsia="en-ZA"/>
              </w:rPr>
              <w:t>The report must be produced by an accredited independent assessor/auditor. The letter confirming the accreditation of independent assessor/auditor must be provided.</w:t>
            </w:r>
          </w:p>
          <w:p w14:paraId="27D0554D" w14:textId="0C7BAB81" w:rsidR="00AA2D26" w:rsidRPr="00ED4C47" w:rsidRDefault="00394050" w:rsidP="00ED4C47">
            <w:pPr>
              <w:pStyle w:val="ListParagraph"/>
              <w:widowControl/>
              <w:numPr>
                <w:ilvl w:val="0"/>
                <w:numId w:val="21"/>
              </w:numPr>
              <w:spacing w:after="100" w:afterAutospacing="1" w:line="360" w:lineRule="auto"/>
              <w:ind w:left="714" w:hanging="357"/>
              <w:jc w:val="left"/>
              <w:rPr>
                <w:rFonts w:ascii="Calibri" w:hAnsi="Calibri" w:cs="Calibri"/>
                <w:sz w:val="18"/>
                <w:szCs w:val="18"/>
                <w:lang w:eastAsia="en-ZA"/>
              </w:rPr>
            </w:pPr>
            <w:r w:rsidRPr="00ED4C47">
              <w:rPr>
                <w:rFonts w:ascii="Calibri" w:hAnsi="Calibri" w:cs="Calibri"/>
                <w:i/>
                <w:iCs/>
                <w:sz w:val="20"/>
                <w:szCs w:val="20"/>
                <w:lang w:eastAsia="en-ZA"/>
              </w:rPr>
              <w:t>The report must be signed by the bidder’s CFO and CEO</w:t>
            </w:r>
            <w:r w:rsidR="00917642" w:rsidRPr="00ED4C47">
              <w:rPr>
                <w:rFonts w:ascii="Calibri" w:hAnsi="Calibri" w:cs="Calibri"/>
                <w:i/>
                <w:iCs/>
                <w:sz w:val="20"/>
                <w:szCs w:val="20"/>
                <w:lang w:eastAsia="en-ZA"/>
              </w:rPr>
              <w:t>.</w:t>
            </w:r>
          </w:p>
        </w:tc>
      </w:tr>
      <w:tr w:rsidR="00E04D22" w:rsidRPr="00ED4C47" w14:paraId="4B318AF6"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0AEBB552" w14:textId="77777777" w:rsidR="00AA2D26" w:rsidRPr="00ED4C47" w:rsidRDefault="00AA2D26"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F97BCC5" w14:textId="77777777" w:rsidR="00AA2D26" w:rsidRPr="00ED4C47" w:rsidRDefault="00AA2D26" w:rsidP="00ED4C47">
            <w:pPr>
              <w:shd w:val="clear" w:color="auto" w:fill="F2F2F2"/>
              <w:spacing w:line="360" w:lineRule="auto"/>
              <w:jc w:val="left"/>
              <w:rPr>
                <w:rFonts w:ascii="Calibri" w:hAnsi="Calibri" w:cs="Calibri"/>
                <w:i/>
                <w:sz w:val="20"/>
                <w:szCs w:val="20"/>
              </w:rPr>
            </w:pPr>
          </w:p>
        </w:tc>
      </w:tr>
      <w:tr w:rsidR="00EA4025" w:rsidRPr="00ED4C47" w14:paraId="42B12970" w14:textId="77777777" w:rsidTr="008758AC">
        <w:tc>
          <w:tcPr>
            <w:tcW w:w="14601" w:type="dxa"/>
            <w:gridSpan w:val="3"/>
            <w:tcBorders>
              <w:bottom w:val="nil"/>
            </w:tcBorders>
            <w:shd w:val="clear" w:color="auto" w:fill="F2F2F2"/>
          </w:tcPr>
          <w:p w14:paraId="46ACDE73"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70DECEDF" w14:textId="77777777" w:rsidR="00AA2D26" w:rsidRPr="00ED4C47" w:rsidRDefault="00AA2D26" w:rsidP="00ED4C47">
            <w:pPr>
              <w:shd w:val="clear" w:color="auto" w:fill="F2F2F2"/>
              <w:spacing w:line="360" w:lineRule="auto"/>
              <w:ind w:left="720"/>
              <w:rPr>
                <w:rFonts w:ascii="Calibri" w:hAnsi="Calibri" w:cs="Calibri"/>
                <w:i/>
                <w:sz w:val="20"/>
                <w:szCs w:val="20"/>
              </w:rPr>
            </w:pPr>
          </w:p>
          <w:p w14:paraId="2EB32CD6" w14:textId="2B7D6E07"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2ACBCFE8" w14:textId="03AF0602"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1195A"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1195A"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67F3B9AA" w14:textId="77777777"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0C26AC6B" w14:textId="77777777" w:rsidR="00AA2D26" w:rsidRPr="00ED4C47" w:rsidRDefault="00AA2D26" w:rsidP="00ED4C47">
            <w:pPr>
              <w:shd w:val="clear" w:color="auto" w:fill="F2F2F2"/>
              <w:spacing w:line="360" w:lineRule="auto"/>
              <w:ind w:left="720"/>
              <w:rPr>
                <w:rFonts w:ascii="Calibri" w:hAnsi="Calibri" w:cs="Calibri"/>
                <w:i/>
                <w:sz w:val="20"/>
                <w:szCs w:val="20"/>
              </w:rPr>
            </w:pPr>
          </w:p>
        </w:tc>
      </w:tr>
      <w:tr w:rsidR="00E04D22" w:rsidRPr="00ED4C47" w14:paraId="4947B3ED" w14:textId="77777777" w:rsidTr="008758AC">
        <w:tc>
          <w:tcPr>
            <w:tcW w:w="284" w:type="dxa"/>
            <w:vMerge w:val="restart"/>
            <w:tcBorders>
              <w:top w:val="nil"/>
              <w:left w:val="single" w:sz="4" w:space="0" w:color="auto"/>
              <w:right w:val="single" w:sz="4" w:space="0" w:color="auto"/>
            </w:tcBorders>
            <w:shd w:val="clear" w:color="auto" w:fill="F2F2F2"/>
          </w:tcPr>
          <w:p w14:paraId="218F79BE" w14:textId="77777777" w:rsidR="00AA2D26" w:rsidRPr="00ED4C47" w:rsidRDefault="00AA2D26" w:rsidP="00ED4C4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183E2F83"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4B184FD" w14:textId="77777777" w:rsidR="00AA2D26" w:rsidRPr="00ED4C47" w:rsidRDefault="00AA2D2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4C4AAA1" w14:textId="77777777" w:rsidTr="008758AC">
        <w:tc>
          <w:tcPr>
            <w:tcW w:w="284" w:type="dxa"/>
            <w:vMerge/>
            <w:tcBorders>
              <w:top w:val="nil"/>
              <w:left w:val="single" w:sz="4" w:space="0" w:color="auto"/>
              <w:right w:val="single" w:sz="4" w:space="0" w:color="auto"/>
            </w:tcBorders>
            <w:shd w:val="clear" w:color="auto" w:fill="F2F2F2"/>
          </w:tcPr>
          <w:p w14:paraId="5ECE7904" w14:textId="77777777" w:rsidR="00AA2D26" w:rsidRPr="00ED4C47" w:rsidRDefault="00AA2D26"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2057A34"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72DD803" w14:textId="65169C83" w:rsidR="00AA2D26" w:rsidRPr="00ED4C47" w:rsidRDefault="000868F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4E6D8C7C" w14:textId="77777777" w:rsidTr="008758AC">
        <w:tc>
          <w:tcPr>
            <w:tcW w:w="284" w:type="dxa"/>
            <w:vMerge/>
            <w:tcBorders>
              <w:top w:val="nil"/>
              <w:left w:val="single" w:sz="4" w:space="0" w:color="auto"/>
              <w:right w:val="single" w:sz="4" w:space="0" w:color="auto"/>
            </w:tcBorders>
            <w:shd w:val="clear" w:color="auto" w:fill="F2F2F2"/>
          </w:tcPr>
          <w:p w14:paraId="17D2BD87" w14:textId="77777777" w:rsidR="00AA2D26" w:rsidRPr="00ED4C47" w:rsidRDefault="00AA2D26"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ABDB21F"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A670D14" w14:textId="74AFAFC1"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“Service management assessment”)</w:t>
            </w:r>
            <w:r w:rsidR="00CA2373"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25525B11" w14:textId="77777777" w:rsidTr="008758AC">
        <w:tc>
          <w:tcPr>
            <w:tcW w:w="284" w:type="dxa"/>
            <w:vMerge/>
            <w:tcBorders>
              <w:top w:val="nil"/>
              <w:left w:val="single" w:sz="4" w:space="0" w:color="auto"/>
              <w:bottom w:val="nil"/>
              <w:right w:val="single" w:sz="4" w:space="0" w:color="auto"/>
            </w:tcBorders>
            <w:shd w:val="clear" w:color="auto" w:fill="F2F2F2"/>
          </w:tcPr>
          <w:p w14:paraId="5BB3512E" w14:textId="77777777" w:rsidR="00AA2D26" w:rsidRPr="00ED4C47" w:rsidRDefault="00AA2D26" w:rsidP="00ED4C4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93E2D47"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15BAEEC" w14:textId="6991C919"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E16A5D">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e.g. “Document provides proof of service management maturity”)</w:t>
            </w:r>
            <w:r w:rsidR="00CA2373" w:rsidRPr="00ED4C47">
              <w:rPr>
                <w:rFonts w:ascii="Calibri" w:hAnsi="Calibri" w:cs="Calibri"/>
                <w:i/>
                <w:sz w:val="20"/>
                <w:szCs w:val="20"/>
              </w:rPr>
              <w:t>.</w:t>
            </w:r>
          </w:p>
        </w:tc>
      </w:tr>
      <w:tr w:rsidR="00EA4025" w:rsidRPr="00ED4C47" w14:paraId="21661C92" w14:textId="77777777" w:rsidTr="008758AC">
        <w:tc>
          <w:tcPr>
            <w:tcW w:w="14601" w:type="dxa"/>
            <w:gridSpan w:val="3"/>
            <w:tcBorders>
              <w:top w:val="nil"/>
            </w:tcBorders>
            <w:shd w:val="clear" w:color="auto" w:fill="F2F2F2"/>
          </w:tcPr>
          <w:p w14:paraId="637C7204" w14:textId="77777777" w:rsidR="00AA2D26" w:rsidRPr="00ED4C47" w:rsidRDefault="00AA2D26" w:rsidP="00ED4C47">
            <w:pPr>
              <w:shd w:val="clear" w:color="auto" w:fill="F2F2F2"/>
              <w:spacing w:line="360" w:lineRule="auto"/>
              <w:ind w:left="720"/>
              <w:rPr>
                <w:rFonts w:ascii="Calibri" w:hAnsi="Calibri" w:cs="Calibri"/>
                <w:i/>
                <w:sz w:val="20"/>
                <w:szCs w:val="20"/>
              </w:rPr>
            </w:pPr>
          </w:p>
          <w:p w14:paraId="382EF14C" w14:textId="77777777"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7BEBD562" w14:textId="77777777" w:rsidR="00AA2D26" w:rsidRPr="00ED4C47" w:rsidRDefault="00AA2D26" w:rsidP="00ED4C47">
            <w:pPr>
              <w:shd w:val="clear" w:color="auto" w:fill="F2F2F2"/>
              <w:spacing w:line="360" w:lineRule="auto"/>
              <w:ind w:left="720"/>
              <w:rPr>
                <w:rFonts w:ascii="Calibri" w:hAnsi="Calibri" w:cs="Calibri"/>
                <w:i/>
                <w:sz w:val="20"/>
                <w:szCs w:val="20"/>
              </w:rPr>
            </w:pPr>
          </w:p>
        </w:tc>
      </w:tr>
    </w:tbl>
    <w:p w14:paraId="6562CC34" w14:textId="12DD6542" w:rsidR="00AA2D26" w:rsidRPr="00ED4C47" w:rsidRDefault="00AA2D2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EA4025" w:rsidRPr="00ED4C47" w14:paraId="41E3AF75"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A665073" w:rsidR="00AA2D26" w:rsidRPr="00ED4C47" w:rsidRDefault="007866C2" w:rsidP="00ED4C47">
            <w:pPr>
              <w:spacing w:line="360" w:lineRule="auto"/>
              <w:jc w:val="left"/>
              <w:rPr>
                <w:rFonts w:ascii="Calibri" w:hAnsi="Calibri" w:cs="Calibri"/>
                <w:b/>
                <w:szCs w:val="20"/>
              </w:rPr>
            </w:pPr>
            <w:r w:rsidRPr="00ED4C47">
              <w:rPr>
                <w:rFonts w:ascii="Calibri" w:hAnsi="Calibri" w:cs="Calibri"/>
                <w:b/>
                <w:szCs w:val="20"/>
              </w:rPr>
              <w:t xml:space="preserve">Service Management </w:t>
            </w:r>
            <w:r w:rsidR="004C539C" w:rsidRPr="00ED4C47">
              <w:rPr>
                <w:rFonts w:ascii="Calibri" w:hAnsi="Calibri" w:cs="Calibri"/>
                <w:b/>
                <w:szCs w:val="20"/>
              </w:rPr>
              <w:t xml:space="preserve">Compliance/Conformance   </w:t>
            </w:r>
          </w:p>
        </w:tc>
      </w:tr>
      <w:tr w:rsidR="00EA4025" w:rsidRPr="00ED4C47" w14:paraId="5DEBD406"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ED4C47" w:rsidRDefault="00AA2D26" w:rsidP="00ED4C47">
            <w:pPr>
              <w:spacing w:line="360" w:lineRule="auto"/>
              <w:jc w:val="left"/>
              <w:rPr>
                <w:rFonts w:ascii="Calibri" w:hAnsi="Calibri" w:cs="Calibri"/>
                <w:b/>
                <w:sz w:val="20"/>
                <w:szCs w:val="20"/>
              </w:rPr>
            </w:pPr>
            <w:r w:rsidRPr="00ED4C47">
              <w:rPr>
                <w:rFonts w:ascii="Calibri" w:hAnsi="Calibri" w:cs="Calibri"/>
                <w:b/>
                <w:szCs w:val="20"/>
              </w:rPr>
              <w:t>Response Table A</w:t>
            </w:r>
          </w:p>
        </w:tc>
      </w:tr>
      <w:tr w:rsidR="00EA4025" w:rsidRPr="00ED4C47" w14:paraId="4800143D" w14:textId="77777777" w:rsidTr="008758AC">
        <w:tc>
          <w:tcPr>
            <w:tcW w:w="4791" w:type="dxa"/>
            <w:shd w:val="clear" w:color="auto" w:fill="F2F2F2"/>
          </w:tcPr>
          <w:p w14:paraId="3B31E49D" w14:textId="77777777" w:rsidR="00AA2D26" w:rsidRPr="00ED4C47" w:rsidRDefault="00AA2D26" w:rsidP="00ED4C47">
            <w:pPr>
              <w:spacing w:line="360" w:lineRule="auto"/>
              <w:rPr>
                <w:rFonts w:ascii="Calibri" w:hAnsi="Calibri" w:cs="Calibri"/>
                <w:b/>
                <w:sz w:val="20"/>
                <w:szCs w:val="20"/>
              </w:rPr>
            </w:pPr>
            <w:r w:rsidRPr="00ED4C47">
              <w:rPr>
                <w:rFonts w:ascii="Calibri" w:hAnsi="Calibri" w:cs="Calibri"/>
                <w:b/>
                <w:sz w:val="20"/>
                <w:szCs w:val="20"/>
              </w:rPr>
              <w:t>Service Management Process</w:t>
            </w:r>
          </w:p>
        </w:tc>
        <w:tc>
          <w:tcPr>
            <w:tcW w:w="9810" w:type="dxa"/>
            <w:shd w:val="clear" w:color="auto" w:fill="F2F2F2"/>
          </w:tcPr>
          <w:p w14:paraId="041C2D3C" w14:textId="43778366" w:rsidR="00AA2D26" w:rsidRPr="00ED4C47" w:rsidRDefault="00867E69"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ISO 20000 </w:t>
            </w:r>
            <w:r w:rsidR="008F26FA" w:rsidRPr="00ED4C47">
              <w:rPr>
                <w:rFonts w:ascii="Calibri" w:hAnsi="Calibri" w:cs="Calibri"/>
                <w:b/>
                <w:sz w:val="20"/>
                <w:szCs w:val="20"/>
              </w:rPr>
              <w:t>Certificate</w:t>
            </w:r>
            <w:r w:rsidR="009233B8" w:rsidRPr="00ED4C47">
              <w:rPr>
                <w:rFonts w:ascii="Calibri" w:hAnsi="Calibri" w:cs="Calibri"/>
                <w:b/>
                <w:sz w:val="20"/>
                <w:szCs w:val="20"/>
              </w:rPr>
              <w:t>/</w:t>
            </w:r>
            <w:r w:rsidR="00AA2D26" w:rsidRPr="00ED4C47">
              <w:rPr>
                <w:rFonts w:ascii="Calibri" w:hAnsi="Calibri" w:cs="Calibri"/>
                <w:b/>
                <w:sz w:val="20"/>
                <w:szCs w:val="20"/>
              </w:rPr>
              <w:t xml:space="preserve">Maturity assessment </w:t>
            </w:r>
          </w:p>
        </w:tc>
      </w:tr>
      <w:tr w:rsidR="00EA4025" w:rsidRPr="00ED4C47" w14:paraId="3C8BC9F0" w14:textId="77777777" w:rsidTr="008758AC">
        <w:tc>
          <w:tcPr>
            <w:tcW w:w="4791" w:type="dxa"/>
            <w:shd w:val="clear" w:color="auto" w:fill="F2F2F2"/>
            <w:vAlign w:val="center"/>
          </w:tcPr>
          <w:p w14:paraId="46153FE7" w14:textId="633EFF73" w:rsidR="00AA2D26" w:rsidRPr="00ED4C47" w:rsidRDefault="00E24A25" w:rsidP="00ED4C47">
            <w:pPr>
              <w:spacing w:line="360" w:lineRule="auto"/>
              <w:jc w:val="left"/>
              <w:rPr>
                <w:rFonts w:ascii="Calibri" w:hAnsi="Calibri" w:cs="Calibri"/>
                <w:b/>
                <w:color w:val="FF0000"/>
                <w:sz w:val="20"/>
                <w:szCs w:val="20"/>
              </w:rPr>
            </w:pPr>
            <w:r w:rsidRPr="00ED4C47">
              <w:rPr>
                <w:rFonts w:ascii="Calibri" w:hAnsi="Calibri" w:cs="Calibri"/>
                <w:b/>
                <w:sz w:val="20"/>
                <w:szCs w:val="20"/>
              </w:rPr>
              <w:t>Service Management Framewor</w:t>
            </w:r>
            <w:r w:rsidR="00867E69" w:rsidRPr="00ED4C47">
              <w:rPr>
                <w:rFonts w:ascii="Calibri" w:hAnsi="Calibri" w:cs="Calibri"/>
                <w:b/>
                <w:sz w:val="20"/>
                <w:szCs w:val="20"/>
              </w:rPr>
              <w:t>k</w:t>
            </w:r>
          </w:p>
        </w:tc>
        <w:tc>
          <w:tcPr>
            <w:tcW w:w="9810" w:type="dxa"/>
            <w:vAlign w:val="center"/>
          </w:tcPr>
          <w:p w14:paraId="38414F4B" w14:textId="451AEF2E" w:rsidR="00AA2D26" w:rsidRPr="00ED4C47" w:rsidRDefault="00AA2D26" w:rsidP="00ED4C47">
            <w:pPr>
              <w:spacing w:line="360" w:lineRule="auto"/>
              <w:jc w:val="left"/>
              <w:rPr>
                <w:rFonts w:ascii="Calibri" w:hAnsi="Calibri" w:cs="Calibri"/>
                <w:i/>
                <w:sz w:val="24"/>
                <w:szCs w:val="24"/>
              </w:rPr>
            </w:pPr>
          </w:p>
        </w:tc>
      </w:tr>
      <w:tr w:rsidR="00EA4025" w:rsidRPr="00ED4C47" w14:paraId="4C52BDA0" w14:textId="77777777" w:rsidTr="008758AC">
        <w:tc>
          <w:tcPr>
            <w:tcW w:w="4791" w:type="dxa"/>
            <w:shd w:val="clear" w:color="auto" w:fill="F2F2F2"/>
            <w:vAlign w:val="center"/>
          </w:tcPr>
          <w:p w14:paraId="59CEBFEC" w14:textId="4EE65CB0" w:rsidR="00AA2D26" w:rsidRPr="00ED4C47" w:rsidRDefault="00AA2D26" w:rsidP="00ED4C47">
            <w:pPr>
              <w:spacing w:line="360" w:lineRule="auto"/>
              <w:jc w:val="left"/>
              <w:rPr>
                <w:rFonts w:ascii="Calibri" w:hAnsi="Calibri" w:cs="Calibri"/>
                <w:b/>
                <w:strike/>
                <w:color w:val="FF0000"/>
                <w:sz w:val="20"/>
                <w:szCs w:val="20"/>
              </w:rPr>
            </w:pPr>
          </w:p>
        </w:tc>
        <w:tc>
          <w:tcPr>
            <w:tcW w:w="9810" w:type="dxa"/>
            <w:vAlign w:val="center"/>
          </w:tcPr>
          <w:p w14:paraId="6BA5A25D" w14:textId="77777777" w:rsidR="00AA2D26" w:rsidRPr="00ED4C47" w:rsidRDefault="00AA2D26" w:rsidP="00ED4C47">
            <w:pPr>
              <w:spacing w:line="360" w:lineRule="auto"/>
              <w:jc w:val="left"/>
              <w:rPr>
                <w:rFonts w:ascii="Calibri" w:hAnsi="Calibri" w:cs="Calibri"/>
                <w:i/>
                <w:sz w:val="24"/>
                <w:szCs w:val="24"/>
              </w:rPr>
            </w:pPr>
          </w:p>
        </w:tc>
      </w:tr>
      <w:tr w:rsidR="00EA4025" w:rsidRPr="00ED4C47" w14:paraId="157CF7DF" w14:textId="77777777" w:rsidTr="008758AC">
        <w:tc>
          <w:tcPr>
            <w:tcW w:w="4791" w:type="dxa"/>
            <w:shd w:val="clear" w:color="auto" w:fill="F2F2F2"/>
            <w:vAlign w:val="center"/>
          </w:tcPr>
          <w:p w14:paraId="1D417613" w14:textId="767EBBCD" w:rsidR="00AA2D26" w:rsidRPr="00ED4C47" w:rsidRDefault="00AA2D26" w:rsidP="00ED4C47">
            <w:pPr>
              <w:spacing w:line="360" w:lineRule="auto"/>
              <w:jc w:val="left"/>
              <w:rPr>
                <w:rFonts w:ascii="Calibri" w:hAnsi="Calibri" w:cs="Calibri"/>
                <w:b/>
                <w:strike/>
                <w:color w:val="FF0000"/>
                <w:sz w:val="20"/>
                <w:szCs w:val="20"/>
              </w:rPr>
            </w:pPr>
          </w:p>
        </w:tc>
        <w:tc>
          <w:tcPr>
            <w:tcW w:w="9810" w:type="dxa"/>
            <w:vAlign w:val="center"/>
          </w:tcPr>
          <w:p w14:paraId="735B6D4C" w14:textId="77777777" w:rsidR="00AA2D26" w:rsidRPr="00ED4C47" w:rsidRDefault="00AA2D26" w:rsidP="00ED4C47">
            <w:pPr>
              <w:spacing w:line="360" w:lineRule="auto"/>
              <w:jc w:val="left"/>
              <w:rPr>
                <w:rFonts w:ascii="Calibri" w:hAnsi="Calibri" w:cs="Calibri"/>
                <w:i/>
                <w:sz w:val="24"/>
                <w:szCs w:val="24"/>
              </w:rPr>
            </w:pPr>
          </w:p>
        </w:tc>
      </w:tr>
      <w:tr w:rsidR="00EA4025" w:rsidRPr="00ED4C47" w14:paraId="1B2A682C" w14:textId="77777777" w:rsidTr="008758AC">
        <w:tc>
          <w:tcPr>
            <w:tcW w:w="4791" w:type="dxa"/>
            <w:shd w:val="clear" w:color="auto" w:fill="F2F2F2"/>
            <w:vAlign w:val="center"/>
          </w:tcPr>
          <w:p w14:paraId="763DD1D7" w14:textId="76F7AEF1" w:rsidR="00AA2D26" w:rsidRPr="00ED4C47" w:rsidRDefault="00AA2D26" w:rsidP="00ED4C47">
            <w:pPr>
              <w:spacing w:line="360" w:lineRule="auto"/>
              <w:jc w:val="left"/>
              <w:rPr>
                <w:rFonts w:ascii="Calibri" w:hAnsi="Calibri" w:cs="Calibri"/>
                <w:b/>
                <w:strike/>
                <w:color w:val="FF0000"/>
                <w:sz w:val="20"/>
                <w:szCs w:val="20"/>
              </w:rPr>
            </w:pPr>
          </w:p>
        </w:tc>
        <w:tc>
          <w:tcPr>
            <w:tcW w:w="9810" w:type="dxa"/>
            <w:vAlign w:val="center"/>
          </w:tcPr>
          <w:p w14:paraId="3CA82F46" w14:textId="77777777" w:rsidR="00AA2D26" w:rsidRPr="00ED4C47" w:rsidRDefault="00AA2D26" w:rsidP="00ED4C47">
            <w:pPr>
              <w:spacing w:line="360" w:lineRule="auto"/>
              <w:jc w:val="left"/>
              <w:rPr>
                <w:rFonts w:ascii="Calibri" w:hAnsi="Calibri" w:cs="Calibri"/>
                <w:i/>
                <w:sz w:val="24"/>
                <w:szCs w:val="24"/>
              </w:rPr>
            </w:pPr>
          </w:p>
        </w:tc>
      </w:tr>
      <w:tr w:rsidR="00EA4025" w:rsidRPr="00ED4C47" w14:paraId="778D7144" w14:textId="77777777" w:rsidTr="008758AC">
        <w:tc>
          <w:tcPr>
            <w:tcW w:w="4791" w:type="dxa"/>
            <w:shd w:val="clear" w:color="auto" w:fill="F2F2F2"/>
            <w:vAlign w:val="center"/>
          </w:tcPr>
          <w:p w14:paraId="44EB2E5C" w14:textId="16FF3CFA" w:rsidR="00AA2D26" w:rsidRPr="00ED4C47" w:rsidRDefault="00AA2D26" w:rsidP="00ED4C47">
            <w:pPr>
              <w:spacing w:line="360" w:lineRule="auto"/>
              <w:jc w:val="left"/>
              <w:rPr>
                <w:rFonts w:ascii="Calibri" w:hAnsi="Calibri" w:cs="Calibri"/>
                <w:b/>
                <w:strike/>
                <w:color w:val="FF0000"/>
                <w:sz w:val="20"/>
                <w:szCs w:val="20"/>
              </w:rPr>
            </w:pPr>
          </w:p>
        </w:tc>
        <w:tc>
          <w:tcPr>
            <w:tcW w:w="9810" w:type="dxa"/>
            <w:vAlign w:val="center"/>
          </w:tcPr>
          <w:p w14:paraId="0D5E591D" w14:textId="77777777" w:rsidR="00AA2D26" w:rsidRPr="00ED4C47" w:rsidRDefault="00AA2D26" w:rsidP="00ED4C47">
            <w:pPr>
              <w:spacing w:line="360" w:lineRule="auto"/>
              <w:jc w:val="left"/>
              <w:rPr>
                <w:rFonts w:ascii="Calibri" w:hAnsi="Calibri" w:cs="Calibri"/>
                <w:i/>
                <w:sz w:val="24"/>
                <w:szCs w:val="24"/>
              </w:rPr>
            </w:pPr>
          </w:p>
        </w:tc>
      </w:tr>
    </w:tbl>
    <w:p w14:paraId="083F45B4" w14:textId="77777777" w:rsidR="00AA2D26" w:rsidRPr="00ED4C47" w:rsidRDefault="00AA2D2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04D22" w:rsidRPr="00ED4C47" w14:paraId="04E65489" w14:textId="77777777" w:rsidTr="008758AC">
        <w:tc>
          <w:tcPr>
            <w:tcW w:w="14601" w:type="dxa"/>
            <w:gridSpan w:val="3"/>
            <w:shd w:val="clear" w:color="auto" w:fill="F2F2F2"/>
          </w:tcPr>
          <w:p w14:paraId="7E61B193" w14:textId="77777777" w:rsidR="00DD7D16" w:rsidRPr="00ED4C47" w:rsidRDefault="00DD7D16" w:rsidP="00ED4C47">
            <w:pPr>
              <w:spacing w:line="360" w:lineRule="auto"/>
              <w:jc w:val="left"/>
              <w:rPr>
                <w:rFonts w:ascii="Calibri" w:hAnsi="Calibri" w:cs="Calibri"/>
                <w:b/>
                <w:sz w:val="20"/>
                <w:szCs w:val="20"/>
              </w:rPr>
            </w:pPr>
            <w:r w:rsidRPr="00ED4C47">
              <w:rPr>
                <w:rFonts w:ascii="Calibri" w:hAnsi="Calibri" w:cs="Calibri"/>
                <w:b/>
                <w:szCs w:val="20"/>
              </w:rPr>
              <w:t>Response Table B: References to Additional Documentation</w:t>
            </w:r>
          </w:p>
        </w:tc>
      </w:tr>
      <w:tr w:rsidR="008C30FA" w:rsidRPr="00ED4C47" w14:paraId="3541875A" w14:textId="77777777" w:rsidTr="008758AC">
        <w:tc>
          <w:tcPr>
            <w:tcW w:w="2948" w:type="dxa"/>
            <w:shd w:val="clear" w:color="auto" w:fill="F2F2F2"/>
          </w:tcPr>
          <w:p w14:paraId="1345B043"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F2F2F2"/>
          </w:tcPr>
          <w:p w14:paraId="7387BF6C"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F2F2F2"/>
          </w:tcPr>
          <w:p w14:paraId="39C77E35"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Submitted In Support Of </w:t>
            </w:r>
          </w:p>
        </w:tc>
      </w:tr>
      <w:tr w:rsidR="00746503" w:rsidRPr="00ED4C47" w14:paraId="0D8F0D53" w14:textId="77777777" w:rsidTr="008758AC">
        <w:tc>
          <w:tcPr>
            <w:tcW w:w="2948" w:type="dxa"/>
          </w:tcPr>
          <w:p w14:paraId="2DF26834"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47946AEE"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23D716B6" w14:textId="77777777" w:rsidR="00DD7D16" w:rsidRPr="00ED4C47" w:rsidRDefault="00DD7D16" w:rsidP="00ED4C47">
            <w:pPr>
              <w:spacing w:line="360" w:lineRule="auto"/>
              <w:jc w:val="left"/>
              <w:rPr>
                <w:rFonts w:ascii="Calibri" w:hAnsi="Calibri" w:cs="Calibri"/>
                <w:sz w:val="24"/>
                <w:szCs w:val="24"/>
              </w:rPr>
            </w:pPr>
          </w:p>
        </w:tc>
      </w:tr>
      <w:tr w:rsidR="00746503" w:rsidRPr="00ED4C47" w14:paraId="38DE92CD" w14:textId="77777777" w:rsidTr="008758AC">
        <w:tc>
          <w:tcPr>
            <w:tcW w:w="2948" w:type="dxa"/>
          </w:tcPr>
          <w:p w14:paraId="43FEEE63"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260C1F83"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3A21AC5F" w14:textId="77777777" w:rsidR="00DD7D16" w:rsidRPr="00ED4C47" w:rsidRDefault="00DD7D16" w:rsidP="00ED4C47">
            <w:pPr>
              <w:spacing w:line="360" w:lineRule="auto"/>
              <w:jc w:val="left"/>
              <w:rPr>
                <w:rFonts w:ascii="Calibri" w:hAnsi="Calibri" w:cs="Calibri"/>
                <w:sz w:val="24"/>
                <w:szCs w:val="24"/>
              </w:rPr>
            </w:pPr>
          </w:p>
        </w:tc>
      </w:tr>
    </w:tbl>
    <w:p w14:paraId="4DB29797" w14:textId="77777777" w:rsidR="00DD7D16" w:rsidRPr="00ED4C47" w:rsidRDefault="00DD7D16" w:rsidP="00ED4C47">
      <w:pPr>
        <w:spacing w:line="360" w:lineRule="auto"/>
        <w:rPr>
          <w:rFonts w:ascii="Calibri" w:hAnsi="Calibri" w:cs="Calibri"/>
          <w:bCs/>
          <w:sz w:val="20"/>
          <w:szCs w:val="20"/>
        </w:rPr>
      </w:pPr>
    </w:p>
    <w:p w14:paraId="64F71560" w14:textId="77777777" w:rsidR="0021644B" w:rsidRPr="00ED4C47" w:rsidRDefault="0021644B" w:rsidP="00ED4C47">
      <w:pPr>
        <w:spacing w:line="360" w:lineRule="auto"/>
        <w:rPr>
          <w:rFonts w:ascii="Calibri" w:hAnsi="Calibri" w:cs="Calibri"/>
          <w:bCs/>
          <w:sz w:val="20"/>
          <w:szCs w:val="20"/>
        </w:rPr>
      </w:pPr>
    </w:p>
    <w:p w14:paraId="5FD0A976" w14:textId="21939600" w:rsidR="0021644B" w:rsidRPr="00ED4C47" w:rsidRDefault="0021644B" w:rsidP="00ED4C47">
      <w:pPr>
        <w:widowControl/>
        <w:spacing w:line="360" w:lineRule="auto"/>
        <w:jc w:val="left"/>
        <w:rPr>
          <w:rFonts w:ascii="Calibri" w:hAnsi="Calibri" w:cs="Calibri"/>
          <w:bCs/>
          <w:sz w:val="20"/>
          <w:szCs w:val="20"/>
        </w:rPr>
      </w:pPr>
      <w:r w:rsidRPr="00ED4C47">
        <w:rPr>
          <w:rFonts w:ascii="Calibri" w:hAnsi="Calibri" w:cs="Calibri"/>
          <w:bCs/>
          <w:sz w:val="20"/>
          <w:szCs w:val="20"/>
        </w:rPr>
        <w:br w:type="page"/>
      </w:r>
    </w:p>
    <w:p w14:paraId="576E62E1" w14:textId="3D3B381B" w:rsidR="00AA2D26" w:rsidRPr="00ED4C47" w:rsidRDefault="00AA2D26" w:rsidP="00ED4C47">
      <w:pPr>
        <w:pStyle w:val="level1"/>
        <w:numPr>
          <w:ilvl w:val="1"/>
          <w:numId w:val="22"/>
        </w:numPr>
        <w:spacing w:before="240"/>
        <w:ind w:left="567" w:hanging="567"/>
        <w:rPr>
          <w:rFonts w:ascii="Calibri" w:hAnsi="Calibri" w:cs="Calibri"/>
          <w:lang w:val="en-GB"/>
        </w:rPr>
      </w:pPr>
      <w:bookmarkStart w:id="20" w:name="_Toc445810419"/>
      <w:bookmarkStart w:id="21" w:name="_Toc222222957"/>
      <w:r w:rsidRPr="00ED4C47">
        <w:rPr>
          <w:rFonts w:ascii="Calibri" w:hAnsi="Calibri" w:cs="Calibri"/>
          <w:lang w:val="en-GB"/>
        </w:rPr>
        <w:lastRenderedPageBreak/>
        <w:t>SERVICE MANAGEMENT TOOLSET</w:t>
      </w:r>
      <w:bookmarkEnd w:id="20"/>
      <w:bookmarkEnd w:id="2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E04D22" w:rsidRPr="00ED4C47" w14:paraId="33B6F3F6" w14:textId="77777777" w:rsidTr="008758AC">
        <w:trPr>
          <w:trHeight w:val="866"/>
        </w:trPr>
        <w:tc>
          <w:tcPr>
            <w:tcW w:w="14601" w:type="dxa"/>
            <w:gridSpan w:val="3"/>
            <w:shd w:val="clear" w:color="auto" w:fill="F2F2F2"/>
          </w:tcPr>
          <w:p w14:paraId="40D44893" w14:textId="77777777" w:rsidR="00AA2D26" w:rsidRPr="00ED4C47" w:rsidRDefault="00AA2D26" w:rsidP="00ED4C47">
            <w:pPr>
              <w:spacing w:line="360" w:lineRule="auto"/>
              <w:rPr>
                <w:rFonts w:ascii="Calibri" w:hAnsi="Calibri" w:cs="Calibri"/>
                <w:i/>
                <w:sz w:val="20"/>
                <w:szCs w:val="20"/>
              </w:rPr>
            </w:pPr>
            <w:r w:rsidRPr="00ED4C47">
              <w:rPr>
                <w:rFonts w:ascii="Calibri" w:hAnsi="Calibri" w:cs="Calibri"/>
                <w:i/>
                <w:sz w:val="20"/>
                <w:szCs w:val="20"/>
              </w:rPr>
              <w:t>The Bidder must set out in the table below a description of the toolset that the Bidder has implemented for service management.</w:t>
            </w:r>
          </w:p>
          <w:p w14:paraId="2AF10C64" w14:textId="77777777" w:rsidR="00AA2D26" w:rsidRPr="00ED4C47" w:rsidRDefault="00AA2D26" w:rsidP="00ED4C47">
            <w:pPr>
              <w:spacing w:line="360" w:lineRule="auto"/>
              <w:rPr>
                <w:rFonts w:ascii="Calibri" w:hAnsi="Calibri" w:cs="Calibri"/>
                <w:i/>
                <w:sz w:val="20"/>
                <w:szCs w:val="20"/>
              </w:rPr>
            </w:pPr>
          </w:p>
          <w:p w14:paraId="6B8F6299" w14:textId="77777777" w:rsidR="001A0A44" w:rsidRPr="00ED4C47" w:rsidRDefault="001A0A44" w:rsidP="00ED4C47">
            <w:pPr>
              <w:widowControl/>
              <w:shd w:val="clear" w:color="auto" w:fill="FFFFFF" w:themeFill="background1"/>
              <w:spacing w:line="360" w:lineRule="auto"/>
              <w:jc w:val="left"/>
              <w:rPr>
                <w:rFonts w:ascii="Calibri" w:hAnsi="Calibri" w:cs="Calibri"/>
                <w:i/>
                <w:iCs/>
                <w:sz w:val="20"/>
                <w:szCs w:val="20"/>
                <w:lang w:eastAsia="en-ZA"/>
              </w:rPr>
            </w:pPr>
            <w:r w:rsidRPr="00ED4C47">
              <w:rPr>
                <w:rFonts w:ascii="Calibri" w:hAnsi="Calibri" w:cs="Calibri"/>
                <w:i/>
                <w:iCs/>
                <w:sz w:val="20"/>
                <w:szCs w:val="20"/>
                <w:lang w:eastAsia="en-ZA"/>
              </w:rPr>
              <w:t>SARS aims to establish the level of automation of the Bidder’s service management process as a foundational element to the successful provision of IT services as stipulated in the Business Requirement Specification.</w:t>
            </w:r>
          </w:p>
          <w:p w14:paraId="76C6732D" w14:textId="77777777" w:rsidR="001A0A44" w:rsidRPr="00ED4C47" w:rsidRDefault="001A0A44" w:rsidP="00ED4C47">
            <w:pPr>
              <w:pStyle w:val="NoSpacing"/>
              <w:spacing w:line="360" w:lineRule="auto"/>
              <w:ind w:left="720"/>
              <w:rPr>
                <w:rFonts w:ascii="Calibri" w:hAnsi="Calibri" w:cs="Calibri"/>
                <w:i/>
                <w:iCs/>
                <w:sz w:val="20"/>
                <w:szCs w:val="20"/>
                <w:lang w:eastAsia="en-ZA"/>
              </w:rPr>
            </w:pPr>
          </w:p>
          <w:p w14:paraId="363D7F42" w14:textId="77777777" w:rsidR="001A0A44" w:rsidRPr="00ED4C47" w:rsidRDefault="001A0A44" w:rsidP="00ED4C47">
            <w:pPr>
              <w:widowControl/>
              <w:shd w:val="clear" w:color="auto" w:fill="FFFFFF" w:themeFill="background1"/>
              <w:spacing w:line="360" w:lineRule="auto"/>
              <w:jc w:val="left"/>
              <w:rPr>
                <w:rFonts w:ascii="Calibri" w:hAnsi="Calibri" w:cs="Calibri"/>
                <w:i/>
                <w:iCs/>
                <w:sz w:val="20"/>
                <w:szCs w:val="20"/>
                <w:lang w:eastAsia="en-ZA"/>
              </w:rPr>
            </w:pPr>
          </w:p>
          <w:p w14:paraId="7C751BC3" w14:textId="567F22BC" w:rsidR="00AA2D26" w:rsidRPr="00ED4C47" w:rsidRDefault="001A0A44" w:rsidP="00ED4C47">
            <w:pPr>
              <w:spacing w:line="360" w:lineRule="auto"/>
              <w:rPr>
                <w:rFonts w:ascii="Calibri" w:hAnsi="Calibri" w:cs="Calibri"/>
                <w:i/>
                <w:sz w:val="20"/>
                <w:szCs w:val="20"/>
              </w:rPr>
            </w:pPr>
            <w:r w:rsidRPr="00ED4C47">
              <w:rPr>
                <w:rFonts w:ascii="Calibri" w:hAnsi="Calibri" w:cs="Calibri"/>
                <w:i/>
                <w:iCs/>
                <w:sz w:val="20"/>
                <w:szCs w:val="20"/>
                <w:lang w:eastAsia="en-ZA"/>
              </w:rPr>
              <w:t>The Bidder who can give verifiable references to confirm that the toolset used offers enough automation of its service management according to SARS’</w:t>
            </w:r>
            <w:r w:rsidR="00E16A5D">
              <w:rPr>
                <w:rFonts w:ascii="Calibri" w:hAnsi="Calibri" w:cs="Calibri"/>
                <w:i/>
                <w:iCs/>
                <w:sz w:val="20"/>
                <w:szCs w:val="20"/>
                <w:lang w:eastAsia="en-ZA"/>
              </w:rPr>
              <w:t>s</w:t>
            </w:r>
            <w:r w:rsidRPr="00ED4C47">
              <w:rPr>
                <w:rFonts w:ascii="Calibri" w:hAnsi="Calibri" w:cs="Calibri"/>
                <w:i/>
                <w:iCs/>
                <w:sz w:val="20"/>
                <w:szCs w:val="20"/>
                <w:lang w:eastAsia="en-ZA"/>
              </w:rPr>
              <w:t xml:space="preserve"> requirements will get full points for this sub-criterion.</w:t>
            </w:r>
          </w:p>
        </w:tc>
      </w:tr>
      <w:tr w:rsidR="00EA4025" w:rsidRPr="00ED4C47" w14:paraId="25C347A2"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CBA0268" w14:textId="77777777" w:rsidR="00AA2D26" w:rsidRPr="00ED4C47" w:rsidRDefault="00AA2D26"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56FB01AF" w14:textId="77777777" w:rsidR="00AA2D26" w:rsidRPr="00ED4C47" w:rsidRDefault="00AA2D26" w:rsidP="00ED4C47">
            <w:pPr>
              <w:shd w:val="clear" w:color="auto" w:fill="F2F2F2"/>
              <w:spacing w:line="360" w:lineRule="auto"/>
              <w:jc w:val="left"/>
              <w:rPr>
                <w:rFonts w:ascii="Calibri" w:hAnsi="Calibri" w:cs="Calibri"/>
                <w:b/>
                <w:sz w:val="20"/>
                <w:szCs w:val="20"/>
              </w:rPr>
            </w:pPr>
          </w:p>
          <w:p w14:paraId="767C6F5C" w14:textId="77777777"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1EC925FE" w14:textId="77777777" w:rsidR="00AA2D26" w:rsidRPr="00ED4C47" w:rsidRDefault="00AA2D26" w:rsidP="00ED4C47">
            <w:pPr>
              <w:shd w:val="clear" w:color="auto" w:fill="F2F2F2"/>
              <w:spacing w:line="360" w:lineRule="auto"/>
              <w:ind w:left="720"/>
              <w:rPr>
                <w:rFonts w:ascii="Calibri" w:hAnsi="Calibri" w:cs="Calibri"/>
                <w:b/>
                <w:i/>
                <w:sz w:val="20"/>
                <w:szCs w:val="20"/>
              </w:rPr>
            </w:pPr>
          </w:p>
        </w:tc>
      </w:tr>
      <w:tr w:rsidR="00E04D22" w:rsidRPr="00ED4C47" w14:paraId="7D3FA06E" w14:textId="77777777" w:rsidTr="008758AC">
        <w:tc>
          <w:tcPr>
            <w:tcW w:w="284" w:type="dxa"/>
            <w:vMerge w:val="restart"/>
            <w:tcBorders>
              <w:top w:val="nil"/>
              <w:left w:val="single" w:sz="4" w:space="0" w:color="auto"/>
              <w:right w:val="single" w:sz="4" w:space="0" w:color="auto"/>
            </w:tcBorders>
            <w:shd w:val="clear" w:color="auto" w:fill="F2F2F2"/>
          </w:tcPr>
          <w:p w14:paraId="4F9FDAD5" w14:textId="77777777" w:rsidR="00AA2D26" w:rsidRPr="00ED4C47" w:rsidRDefault="00AA2D26" w:rsidP="00ED4C4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29AF412"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D923672" w14:textId="77777777" w:rsidR="00AA2D26" w:rsidRPr="00ED4C47" w:rsidRDefault="00AA2D2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10FFA02" w14:textId="77777777" w:rsidTr="008758AC">
        <w:tc>
          <w:tcPr>
            <w:tcW w:w="284" w:type="dxa"/>
            <w:vMerge/>
            <w:tcBorders>
              <w:left w:val="single" w:sz="4" w:space="0" w:color="auto"/>
              <w:right w:val="single" w:sz="4" w:space="0" w:color="auto"/>
            </w:tcBorders>
            <w:shd w:val="clear" w:color="auto" w:fill="F2F2F2"/>
          </w:tcPr>
          <w:p w14:paraId="0CFAA72E" w14:textId="77777777" w:rsidR="00AA2D26" w:rsidRPr="00ED4C47" w:rsidRDefault="00AA2D26" w:rsidP="00ED4C4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EC5613"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33AEB985" w14:textId="77777777"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Name of the process (given)</w:t>
            </w:r>
          </w:p>
        </w:tc>
      </w:tr>
      <w:tr w:rsidR="00E04D22" w:rsidRPr="00ED4C47" w14:paraId="0AC349FB" w14:textId="77777777" w:rsidTr="008758AC">
        <w:tc>
          <w:tcPr>
            <w:tcW w:w="284" w:type="dxa"/>
            <w:vMerge/>
            <w:tcBorders>
              <w:left w:val="single" w:sz="4" w:space="0" w:color="auto"/>
              <w:right w:val="single" w:sz="4" w:space="0" w:color="auto"/>
            </w:tcBorders>
            <w:shd w:val="clear" w:color="auto" w:fill="F2F2F2"/>
          </w:tcPr>
          <w:p w14:paraId="6CF6FEA2" w14:textId="77777777" w:rsidR="00AA2D26" w:rsidRPr="00ED4C47" w:rsidRDefault="00AA2D26" w:rsidP="00ED4C4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9379DF" w14:textId="5AF8B9F8"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Description</w:t>
            </w:r>
            <w:r w:rsidR="009233B8" w:rsidRPr="00ED4C47">
              <w:rPr>
                <w:rFonts w:ascii="Calibri" w:hAnsi="Calibri" w:cs="Calibri"/>
                <w:sz w:val="20"/>
                <w:szCs w:val="20"/>
              </w:rPr>
              <w:t>/</w:t>
            </w:r>
            <w:r w:rsidRPr="00ED4C47">
              <w:rPr>
                <w:rFonts w:ascii="Calibri" w:hAnsi="Calibri" w:cs="Calibri"/>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6B744F0" w14:textId="77777777"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provide details of:</w:t>
            </w:r>
          </w:p>
          <w:p w14:paraId="7EF07005" w14:textId="4280715F" w:rsidR="00B978C7" w:rsidRPr="00ED4C47" w:rsidRDefault="00B978C7" w:rsidP="00ED4C47">
            <w:pPr>
              <w:numPr>
                <w:ilvl w:val="0"/>
                <w:numId w:val="11"/>
              </w:num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Two </w:t>
            </w:r>
            <w:r w:rsidR="00626979" w:rsidRPr="00ED4C47">
              <w:rPr>
                <w:rFonts w:ascii="Calibri" w:hAnsi="Calibri" w:cs="Calibri"/>
                <w:i/>
                <w:sz w:val="20"/>
                <w:szCs w:val="20"/>
              </w:rPr>
              <w:t>contactable references</w:t>
            </w:r>
            <w:r w:rsidR="008B75DB" w:rsidRPr="00ED4C47">
              <w:rPr>
                <w:rFonts w:ascii="Calibri" w:hAnsi="Calibri" w:cs="Calibri"/>
                <w:i/>
                <w:sz w:val="20"/>
                <w:szCs w:val="20"/>
              </w:rPr>
              <w:t xml:space="preserve"> of </w:t>
            </w:r>
            <w:r w:rsidR="001646D8" w:rsidRPr="00ED4C47">
              <w:rPr>
                <w:rFonts w:ascii="Calibri" w:hAnsi="Calibri" w:cs="Calibri"/>
                <w:i/>
                <w:sz w:val="20"/>
                <w:szCs w:val="20"/>
              </w:rPr>
              <w:t>a fully implemented automated</w:t>
            </w:r>
            <w:r w:rsidR="0055345F" w:rsidRPr="00ED4C47">
              <w:rPr>
                <w:rFonts w:ascii="Calibri" w:hAnsi="Calibri" w:cs="Calibri"/>
                <w:i/>
                <w:sz w:val="20"/>
                <w:szCs w:val="20"/>
              </w:rPr>
              <w:t xml:space="preserve"> toolset/system</w:t>
            </w:r>
            <w:r w:rsidR="001646D8" w:rsidRPr="00ED4C47">
              <w:rPr>
                <w:rFonts w:ascii="Calibri" w:hAnsi="Calibri" w:cs="Calibri"/>
                <w:i/>
                <w:sz w:val="20"/>
                <w:szCs w:val="20"/>
              </w:rPr>
              <w:t xml:space="preserve"> </w:t>
            </w:r>
          </w:p>
          <w:p w14:paraId="1FDC9EBB" w14:textId="130337BD" w:rsidR="00AA2D26" w:rsidRPr="00ED4C47" w:rsidRDefault="00AA2D26" w:rsidP="00ED4C47">
            <w:pPr>
              <w:numPr>
                <w:ilvl w:val="0"/>
                <w:numId w:val="11"/>
              </w:num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w:t>
            </w:r>
            <w:r w:rsidR="00375102" w:rsidRPr="00ED4C47">
              <w:rPr>
                <w:rFonts w:ascii="Calibri" w:hAnsi="Calibri" w:cs="Calibri"/>
                <w:i/>
                <w:sz w:val="20"/>
                <w:szCs w:val="20"/>
              </w:rPr>
              <w:t xml:space="preserve">automated </w:t>
            </w:r>
            <w:r w:rsidRPr="00ED4C47">
              <w:rPr>
                <w:rFonts w:ascii="Calibri" w:hAnsi="Calibri" w:cs="Calibri"/>
                <w:i/>
                <w:sz w:val="20"/>
                <w:szCs w:val="20"/>
              </w:rPr>
              <w:t>system</w:t>
            </w:r>
            <w:r w:rsidR="009233B8" w:rsidRPr="00ED4C47">
              <w:rPr>
                <w:rFonts w:ascii="Calibri" w:hAnsi="Calibri" w:cs="Calibri"/>
                <w:i/>
                <w:sz w:val="20"/>
                <w:szCs w:val="20"/>
              </w:rPr>
              <w:t>/</w:t>
            </w:r>
            <w:r w:rsidRPr="00ED4C47">
              <w:rPr>
                <w:rFonts w:ascii="Calibri" w:hAnsi="Calibri" w:cs="Calibri"/>
                <w:i/>
                <w:sz w:val="20"/>
                <w:szCs w:val="20"/>
              </w:rPr>
              <w:t>toolset/product used</w:t>
            </w:r>
            <w:r w:rsidR="00B93C40" w:rsidRPr="00ED4C47">
              <w:rPr>
                <w:rFonts w:ascii="Calibri" w:hAnsi="Calibri" w:cs="Calibri"/>
                <w:i/>
                <w:sz w:val="20"/>
                <w:szCs w:val="20"/>
              </w:rPr>
              <w:t xml:space="preserve"> in the following domains:</w:t>
            </w:r>
          </w:p>
          <w:p w14:paraId="28091414" w14:textId="77777777"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z w:val="20"/>
                <w:szCs w:val="20"/>
              </w:rPr>
            </w:pPr>
            <w:r w:rsidRPr="00ED4C47">
              <w:rPr>
                <w:rFonts w:ascii="Calibri" w:eastAsia="Arial" w:hAnsi="Calibri" w:cs="Calibri"/>
                <w:sz w:val="20"/>
                <w:szCs w:val="20"/>
              </w:rPr>
              <w:t>I</w:t>
            </w:r>
            <w:r w:rsidRPr="00ED4C47">
              <w:rPr>
                <w:rFonts w:ascii="Calibri" w:eastAsia="Arial" w:hAnsi="Calibri" w:cs="Calibri"/>
                <w:spacing w:val="-1"/>
                <w:sz w:val="20"/>
                <w:szCs w:val="20"/>
              </w:rPr>
              <w:t>n</w:t>
            </w:r>
            <w:r w:rsidRPr="00ED4C47">
              <w:rPr>
                <w:rFonts w:ascii="Calibri" w:eastAsia="Arial" w:hAnsi="Calibri" w:cs="Calibri"/>
                <w:sz w:val="20"/>
                <w:szCs w:val="20"/>
              </w:rPr>
              <w:t>ci</w:t>
            </w:r>
            <w:r w:rsidRPr="00ED4C47">
              <w:rPr>
                <w:rFonts w:ascii="Calibri" w:eastAsia="Arial" w:hAnsi="Calibri" w:cs="Calibri"/>
                <w:spacing w:val="-1"/>
                <w:sz w:val="20"/>
                <w:szCs w:val="20"/>
              </w:rPr>
              <w:t>den</w:t>
            </w:r>
            <w:r w:rsidRPr="00ED4C47">
              <w:rPr>
                <w:rFonts w:ascii="Calibri" w:eastAsia="Arial" w:hAnsi="Calibri" w:cs="Calibri"/>
                <w:spacing w:val="4"/>
                <w:sz w:val="20"/>
                <w:szCs w:val="20"/>
              </w:rPr>
              <w:t>t</w:t>
            </w:r>
            <w:r w:rsidRPr="00ED4C47">
              <w:rPr>
                <w:rFonts w:ascii="Calibri" w:eastAsia="Arial" w:hAnsi="Calibri" w:cs="Calibri"/>
                <w:sz w:val="20"/>
                <w:szCs w:val="20"/>
              </w:rPr>
              <w:t>s Management</w:t>
            </w:r>
          </w:p>
          <w:p w14:paraId="7F540EF1" w14:textId="77777777"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19"/>
                <w:sz w:val="20"/>
                <w:szCs w:val="20"/>
              </w:rPr>
            </w:pPr>
            <w:r w:rsidRPr="00ED4C47">
              <w:rPr>
                <w:rFonts w:ascii="Calibri" w:eastAsia="Arial" w:hAnsi="Calibri" w:cs="Calibri"/>
                <w:spacing w:val="-1"/>
                <w:sz w:val="20"/>
                <w:szCs w:val="20"/>
              </w:rPr>
              <w:t>P</w:t>
            </w:r>
            <w:r w:rsidRPr="00ED4C47">
              <w:rPr>
                <w:rFonts w:ascii="Calibri" w:eastAsia="Arial" w:hAnsi="Calibri" w:cs="Calibri"/>
                <w:spacing w:val="-2"/>
                <w:sz w:val="20"/>
                <w:szCs w:val="20"/>
              </w:rPr>
              <w:t>r</w:t>
            </w:r>
            <w:r w:rsidRPr="00ED4C47">
              <w:rPr>
                <w:rFonts w:ascii="Calibri" w:eastAsia="Arial" w:hAnsi="Calibri" w:cs="Calibri"/>
                <w:spacing w:val="-1"/>
                <w:sz w:val="20"/>
                <w:szCs w:val="20"/>
              </w:rPr>
              <w:t>ob</w:t>
            </w:r>
            <w:r w:rsidRPr="00ED4C47">
              <w:rPr>
                <w:rFonts w:ascii="Calibri" w:eastAsia="Arial" w:hAnsi="Calibri" w:cs="Calibri"/>
                <w:sz w:val="20"/>
                <w:szCs w:val="20"/>
              </w:rPr>
              <w:t>l</w:t>
            </w:r>
            <w:r w:rsidRPr="00ED4C47">
              <w:rPr>
                <w:rFonts w:ascii="Calibri" w:eastAsia="Arial" w:hAnsi="Calibri" w:cs="Calibri"/>
                <w:spacing w:val="4"/>
                <w:sz w:val="20"/>
                <w:szCs w:val="20"/>
              </w:rPr>
              <w:t>e</w:t>
            </w:r>
            <w:r w:rsidRPr="00ED4C47">
              <w:rPr>
                <w:rFonts w:ascii="Calibri" w:eastAsia="Arial" w:hAnsi="Calibri" w:cs="Calibri"/>
                <w:spacing w:val="-1"/>
                <w:sz w:val="20"/>
                <w:szCs w:val="20"/>
              </w:rPr>
              <w:t>m</w:t>
            </w:r>
            <w:r w:rsidRPr="00ED4C47">
              <w:rPr>
                <w:rFonts w:ascii="Calibri" w:eastAsia="Arial" w:hAnsi="Calibri" w:cs="Calibri"/>
                <w:sz w:val="20"/>
                <w:szCs w:val="20"/>
              </w:rPr>
              <w:t>s Management</w:t>
            </w:r>
          </w:p>
          <w:p w14:paraId="56CE1EEC" w14:textId="77777777"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23"/>
                <w:sz w:val="20"/>
                <w:szCs w:val="20"/>
              </w:rPr>
            </w:pPr>
            <w:r w:rsidRPr="00ED4C47">
              <w:rPr>
                <w:rFonts w:ascii="Calibri" w:eastAsia="Arial" w:hAnsi="Calibri" w:cs="Calibri"/>
                <w:sz w:val="20"/>
                <w:szCs w:val="20"/>
              </w:rPr>
              <w:t>C</w:t>
            </w:r>
            <w:r w:rsidRPr="00ED4C47">
              <w:rPr>
                <w:rFonts w:ascii="Calibri" w:eastAsia="Arial" w:hAnsi="Calibri" w:cs="Calibri"/>
                <w:spacing w:val="4"/>
                <w:sz w:val="20"/>
                <w:szCs w:val="20"/>
              </w:rPr>
              <w:t>h</w:t>
            </w:r>
            <w:r w:rsidRPr="00ED4C47">
              <w:rPr>
                <w:rFonts w:ascii="Calibri" w:eastAsia="Arial" w:hAnsi="Calibri" w:cs="Calibri"/>
                <w:spacing w:val="-1"/>
                <w:sz w:val="20"/>
                <w:szCs w:val="20"/>
              </w:rPr>
              <w:t>ange Management</w:t>
            </w:r>
            <w:r w:rsidRPr="00ED4C47">
              <w:rPr>
                <w:rFonts w:ascii="Calibri" w:eastAsia="Arial" w:hAnsi="Calibri" w:cs="Calibri"/>
                <w:sz w:val="20"/>
                <w:szCs w:val="20"/>
              </w:rPr>
              <w:t>,</w:t>
            </w:r>
          </w:p>
          <w:p w14:paraId="3C8528D0" w14:textId="654F1546"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19"/>
                <w:sz w:val="20"/>
                <w:szCs w:val="20"/>
              </w:rPr>
            </w:pPr>
            <w:r w:rsidRPr="00ED4C47">
              <w:rPr>
                <w:rFonts w:ascii="Calibri" w:eastAsia="Arial" w:hAnsi="Calibri" w:cs="Calibri"/>
                <w:sz w:val="20"/>
                <w:szCs w:val="20"/>
              </w:rPr>
              <w:t>C</w:t>
            </w:r>
            <w:r w:rsidRPr="00ED4C47">
              <w:rPr>
                <w:rFonts w:ascii="Calibri" w:eastAsia="Arial" w:hAnsi="Calibri" w:cs="Calibri"/>
                <w:spacing w:val="-1"/>
                <w:sz w:val="20"/>
                <w:szCs w:val="20"/>
              </w:rPr>
              <w:t>on</w:t>
            </w:r>
            <w:r w:rsidRPr="00ED4C47">
              <w:rPr>
                <w:rFonts w:ascii="Calibri" w:eastAsia="Arial" w:hAnsi="Calibri" w:cs="Calibri"/>
                <w:sz w:val="20"/>
                <w:szCs w:val="20"/>
              </w:rPr>
              <w:t>fi</w:t>
            </w:r>
            <w:r w:rsidRPr="00ED4C47">
              <w:rPr>
                <w:rFonts w:ascii="Calibri" w:eastAsia="Arial" w:hAnsi="Calibri" w:cs="Calibri"/>
                <w:spacing w:val="4"/>
                <w:sz w:val="20"/>
                <w:szCs w:val="20"/>
              </w:rPr>
              <w:t>g</w:t>
            </w:r>
            <w:r w:rsidRPr="00ED4C47">
              <w:rPr>
                <w:rFonts w:ascii="Calibri" w:eastAsia="Arial" w:hAnsi="Calibri" w:cs="Calibri"/>
                <w:spacing w:val="-1"/>
                <w:sz w:val="20"/>
                <w:szCs w:val="20"/>
              </w:rPr>
              <w:t>u</w:t>
            </w:r>
            <w:r w:rsidRPr="00ED4C47">
              <w:rPr>
                <w:rFonts w:ascii="Calibri" w:eastAsia="Arial" w:hAnsi="Calibri" w:cs="Calibri"/>
                <w:spacing w:val="-2"/>
                <w:sz w:val="20"/>
                <w:szCs w:val="20"/>
              </w:rPr>
              <w:t>r</w:t>
            </w:r>
            <w:r w:rsidRPr="00ED4C47">
              <w:rPr>
                <w:rFonts w:ascii="Calibri" w:eastAsia="Arial" w:hAnsi="Calibri" w:cs="Calibri"/>
                <w:spacing w:val="-1"/>
                <w:sz w:val="20"/>
                <w:szCs w:val="20"/>
              </w:rPr>
              <w:t>a</w:t>
            </w:r>
            <w:r w:rsidRPr="00ED4C47">
              <w:rPr>
                <w:rFonts w:ascii="Calibri" w:eastAsia="Arial" w:hAnsi="Calibri" w:cs="Calibri"/>
                <w:sz w:val="20"/>
                <w:szCs w:val="20"/>
              </w:rPr>
              <w:t>ti</w:t>
            </w:r>
            <w:r w:rsidRPr="00ED4C47">
              <w:rPr>
                <w:rFonts w:ascii="Calibri" w:eastAsia="Arial" w:hAnsi="Calibri" w:cs="Calibri"/>
                <w:spacing w:val="4"/>
                <w:sz w:val="20"/>
                <w:szCs w:val="20"/>
              </w:rPr>
              <w:t>o</w:t>
            </w:r>
            <w:r w:rsidRPr="00ED4C47">
              <w:rPr>
                <w:rFonts w:ascii="Calibri" w:eastAsia="Arial" w:hAnsi="Calibri" w:cs="Calibri"/>
                <w:spacing w:val="-1"/>
                <w:sz w:val="20"/>
                <w:szCs w:val="20"/>
              </w:rPr>
              <w:t>n Management</w:t>
            </w:r>
          </w:p>
          <w:p w14:paraId="5B7B8EAD" w14:textId="1E7B69A8"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7"/>
                <w:sz w:val="20"/>
                <w:szCs w:val="20"/>
              </w:rPr>
            </w:pPr>
            <w:r w:rsidRPr="00ED4C47">
              <w:rPr>
                <w:rFonts w:ascii="Calibri" w:eastAsia="Arial" w:hAnsi="Calibri" w:cs="Calibri"/>
                <w:sz w:val="20"/>
                <w:szCs w:val="20"/>
              </w:rPr>
              <w:t>S</w:t>
            </w:r>
            <w:r w:rsidRPr="00ED4C47">
              <w:rPr>
                <w:rFonts w:ascii="Calibri" w:eastAsia="Arial" w:hAnsi="Calibri" w:cs="Calibri"/>
                <w:spacing w:val="-1"/>
                <w:sz w:val="20"/>
                <w:szCs w:val="20"/>
              </w:rPr>
              <w:t>e</w:t>
            </w:r>
            <w:r w:rsidRPr="00ED4C47">
              <w:rPr>
                <w:rFonts w:ascii="Calibri" w:eastAsia="Arial" w:hAnsi="Calibri" w:cs="Calibri"/>
                <w:spacing w:val="-2"/>
                <w:sz w:val="20"/>
                <w:szCs w:val="20"/>
              </w:rPr>
              <w:t>r</w:t>
            </w:r>
            <w:r w:rsidRPr="00ED4C47">
              <w:rPr>
                <w:rFonts w:ascii="Calibri" w:eastAsia="Arial" w:hAnsi="Calibri" w:cs="Calibri"/>
                <w:sz w:val="20"/>
                <w:szCs w:val="20"/>
              </w:rPr>
              <w:t>vi</w:t>
            </w:r>
            <w:r w:rsidRPr="00ED4C47">
              <w:rPr>
                <w:rFonts w:ascii="Calibri" w:eastAsia="Arial" w:hAnsi="Calibri" w:cs="Calibri"/>
                <w:spacing w:val="5"/>
                <w:sz w:val="20"/>
                <w:szCs w:val="20"/>
              </w:rPr>
              <w:t>c</w:t>
            </w:r>
            <w:r w:rsidRPr="00ED4C47">
              <w:rPr>
                <w:rFonts w:ascii="Calibri" w:eastAsia="Arial" w:hAnsi="Calibri" w:cs="Calibri"/>
                <w:sz w:val="20"/>
                <w:szCs w:val="20"/>
              </w:rPr>
              <w:t xml:space="preserve">e </w:t>
            </w:r>
            <w:r w:rsidR="002B59B9" w:rsidRPr="00ED4C47">
              <w:rPr>
                <w:rFonts w:ascii="Calibri" w:eastAsia="Arial" w:hAnsi="Calibri" w:cs="Calibri"/>
                <w:sz w:val="20"/>
                <w:szCs w:val="20"/>
              </w:rPr>
              <w:t>L</w:t>
            </w:r>
            <w:r w:rsidRPr="00ED4C47">
              <w:rPr>
                <w:rFonts w:ascii="Calibri" w:eastAsia="Arial" w:hAnsi="Calibri" w:cs="Calibri"/>
                <w:spacing w:val="-1"/>
                <w:sz w:val="20"/>
                <w:szCs w:val="20"/>
              </w:rPr>
              <w:t>e</w:t>
            </w:r>
            <w:r w:rsidRPr="00ED4C47">
              <w:rPr>
                <w:rFonts w:ascii="Calibri" w:eastAsia="Arial" w:hAnsi="Calibri" w:cs="Calibri"/>
                <w:sz w:val="20"/>
                <w:szCs w:val="20"/>
              </w:rPr>
              <w:t>v</w:t>
            </w:r>
            <w:r w:rsidRPr="00ED4C47">
              <w:rPr>
                <w:rFonts w:ascii="Calibri" w:eastAsia="Arial" w:hAnsi="Calibri" w:cs="Calibri"/>
                <w:spacing w:val="-1"/>
                <w:sz w:val="20"/>
                <w:szCs w:val="20"/>
              </w:rPr>
              <w:t>e</w:t>
            </w:r>
            <w:r w:rsidRPr="00ED4C47">
              <w:rPr>
                <w:rFonts w:ascii="Calibri" w:eastAsia="Arial" w:hAnsi="Calibri" w:cs="Calibri"/>
                <w:sz w:val="20"/>
                <w:szCs w:val="20"/>
              </w:rPr>
              <w:t>l</w:t>
            </w:r>
            <w:r w:rsidRPr="00ED4C47">
              <w:rPr>
                <w:rFonts w:ascii="Calibri" w:eastAsia="Arial" w:hAnsi="Calibri" w:cs="Calibri"/>
                <w:spacing w:val="-5"/>
                <w:sz w:val="20"/>
                <w:szCs w:val="20"/>
              </w:rPr>
              <w:t xml:space="preserve"> </w:t>
            </w:r>
            <w:r w:rsidR="002B59B9" w:rsidRPr="00ED4C47">
              <w:rPr>
                <w:rFonts w:ascii="Calibri" w:eastAsia="Arial" w:hAnsi="Calibri" w:cs="Calibri"/>
                <w:spacing w:val="-2"/>
                <w:sz w:val="20"/>
                <w:szCs w:val="20"/>
              </w:rPr>
              <w:t>M</w:t>
            </w:r>
            <w:r w:rsidRPr="00ED4C47">
              <w:rPr>
                <w:rFonts w:ascii="Calibri" w:eastAsia="Arial" w:hAnsi="Calibri" w:cs="Calibri"/>
                <w:spacing w:val="-1"/>
                <w:sz w:val="20"/>
                <w:szCs w:val="20"/>
              </w:rPr>
              <w:t>an</w:t>
            </w:r>
            <w:r w:rsidRPr="00ED4C47">
              <w:rPr>
                <w:rFonts w:ascii="Calibri" w:eastAsia="Arial" w:hAnsi="Calibri" w:cs="Calibri"/>
                <w:spacing w:val="4"/>
                <w:sz w:val="20"/>
                <w:szCs w:val="20"/>
              </w:rPr>
              <w:t>a</w:t>
            </w:r>
            <w:r w:rsidRPr="00ED4C47">
              <w:rPr>
                <w:rFonts w:ascii="Calibri" w:eastAsia="Arial" w:hAnsi="Calibri" w:cs="Calibri"/>
                <w:spacing w:val="-1"/>
                <w:sz w:val="20"/>
                <w:szCs w:val="20"/>
              </w:rPr>
              <w:t>ge</w:t>
            </w:r>
            <w:r w:rsidRPr="00ED4C47">
              <w:rPr>
                <w:rFonts w:ascii="Calibri" w:eastAsia="Arial" w:hAnsi="Calibri" w:cs="Calibri"/>
                <w:spacing w:val="-2"/>
                <w:sz w:val="20"/>
                <w:szCs w:val="20"/>
              </w:rPr>
              <w:t>m</w:t>
            </w:r>
            <w:r w:rsidRPr="00ED4C47">
              <w:rPr>
                <w:rFonts w:ascii="Calibri" w:eastAsia="Arial" w:hAnsi="Calibri" w:cs="Calibri"/>
                <w:spacing w:val="4"/>
                <w:sz w:val="20"/>
                <w:szCs w:val="20"/>
              </w:rPr>
              <w:t>e</w:t>
            </w:r>
            <w:r w:rsidRPr="00ED4C47">
              <w:rPr>
                <w:rFonts w:ascii="Calibri" w:eastAsia="Arial" w:hAnsi="Calibri" w:cs="Calibri"/>
                <w:spacing w:val="-1"/>
                <w:sz w:val="20"/>
                <w:szCs w:val="20"/>
              </w:rPr>
              <w:t>n</w:t>
            </w:r>
            <w:r w:rsidRPr="00ED4C47">
              <w:rPr>
                <w:rFonts w:ascii="Calibri" w:eastAsia="Arial" w:hAnsi="Calibri" w:cs="Calibri"/>
                <w:sz w:val="20"/>
                <w:szCs w:val="20"/>
              </w:rPr>
              <w:t>t</w:t>
            </w:r>
            <w:r w:rsidRPr="00ED4C47">
              <w:rPr>
                <w:rFonts w:ascii="Calibri" w:eastAsia="Arial" w:hAnsi="Calibri" w:cs="Calibri"/>
                <w:spacing w:val="-7"/>
                <w:sz w:val="20"/>
                <w:szCs w:val="20"/>
              </w:rPr>
              <w:t xml:space="preserve"> </w:t>
            </w:r>
          </w:p>
          <w:p w14:paraId="2E1D57E5" w14:textId="7F911550"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7"/>
                <w:sz w:val="20"/>
                <w:szCs w:val="20"/>
              </w:rPr>
            </w:pPr>
            <w:r w:rsidRPr="00ED4C47">
              <w:rPr>
                <w:rFonts w:ascii="Calibri" w:eastAsia="Arial" w:hAnsi="Calibri" w:cs="Calibri"/>
                <w:spacing w:val="-1"/>
                <w:sz w:val="20"/>
                <w:szCs w:val="20"/>
              </w:rPr>
              <w:t>P</w:t>
            </w:r>
            <w:r w:rsidRPr="00ED4C47">
              <w:rPr>
                <w:rFonts w:ascii="Calibri" w:eastAsia="Arial" w:hAnsi="Calibri" w:cs="Calibri"/>
                <w:spacing w:val="4"/>
                <w:sz w:val="20"/>
                <w:szCs w:val="20"/>
              </w:rPr>
              <w:t>e</w:t>
            </w:r>
            <w:r w:rsidRPr="00ED4C47">
              <w:rPr>
                <w:rFonts w:ascii="Calibri" w:eastAsia="Arial" w:hAnsi="Calibri" w:cs="Calibri"/>
                <w:spacing w:val="-2"/>
                <w:sz w:val="20"/>
                <w:szCs w:val="20"/>
              </w:rPr>
              <w:t>r</w:t>
            </w:r>
            <w:r w:rsidRPr="00ED4C47">
              <w:rPr>
                <w:rFonts w:ascii="Calibri" w:eastAsia="Arial" w:hAnsi="Calibri" w:cs="Calibri"/>
                <w:sz w:val="20"/>
                <w:szCs w:val="20"/>
              </w:rPr>
              <w:t>f</w:t>
            </w:r>
            <w:r w:rsidRPr="00ED4C47">
              <w:rPr>
                <w:rFonts w:ascii="Calibri" w:eastAsia="Arial" w:hAnsi="Calibri" w:cs="Calibri"/>
                <w:spacing w:val="-2"/>
                <w:sz w:val="20"/>
                <w:szCs w:val="20"/>
              </w:rPr>
              <w:t>o</w:t>
            </w:r>
            <w:r w:rsidRPr="00ED4C47">
              <w:rPr>
                <w:rFonts w:ascii="Calibri" w:eastAsia="Arial" w:hAnsi="Calibri" w:cs="Calibri"/>
                <w:spacing w:val="3"/>
                <w:sz w:val="20"/>
                <w:szCs w:val="20"/>
              </w:rPr>
              <w:t>r</w:t>
            </w:r>
            <w:r w:rsidRPr="00ED4C47">
              <w:rPr>
                <w:rFonts w:ascii="Calibri" w:eastAsia="Arial" w:hAnsi="Calibri" w:cs="Calibri"/>
                <w:spacing w:val="-2"/>
                <w:sz w:val="20"/>
                <w:szCs w:val="20"/>
              </w:rPr>
              <w:t>m</w:t>
            </w:r>
            <w:r w:rsidRPr="00ED4C47">
              <w:rPr>
                <w:rFonts w:ascii="Calibri" w:eastAsia="Arial" w:hAnsi="Calibri" w:cs="Calibri"/>
                <w:spacing w:val="-1"/>
                <w:sz w:val="20"/>
                <w:szCs w:val="20"/>
              </w:rPr>
              <w:t>an</w:t>
            </w:r>
            <w:r w:rsidRPr="00ED4C47">
              <w:rPr>
                <w:rFonts w:ascii="Calibri" w:eastAsia="Arial" w:hAnsi="Calibri" w:cs="Calibri"/>
                <w:spacing w:val="5"/>
                <w:sz w:val="20"/>
                <w:szCs w:val="20"/>
              </w:rPr>
              <w:t>c</w:t>
            </w:r>
            <w:r w:rsidRPr="00ED4C47">
              <w:rPr>
                <w:rFonts w:ascii="Calibri" w:eastAsia="Arial" w:hAnsi="Calibri" w:cs="Calibri"/>
                <w:sz w:val="20"/>
                <w:szCs w:val="20"/>
              </w:rPr>
              <w:t>e</w:t>
            </w:r>
            <w:r w:rsidRPr="00ED4C47">
              <w:rPr>
                <w:rFonts w:ascii="Calibri" w:eastAsia="Arial" w:hAnsi="Calibri" w:cs="Calibri"/>
                <w:spacing w:val="-7"/>
                <w:sz w:val="20"/>
                <w:szCs w:val="20"/>
              </w:rPr>
              <w:t xml:space="preserve"> </w:t>
            </w:r>
            <w:r w:rsidRPr="00ED4C47">
              <w:rPr>
                <w:rFonts w:ascii="Calibri" w:eastAsia="Arial" w:hAnsi="Calibri" w:cs="Calibri"/>
                <w:spacing w:val="-1"/>
                <w:sz w:val="20"/>
                <w:szCs w:val="20"/>
              </w:rPr>
              <w:t>an</w:t>
            </w:r>
            <w:r w:rsidRPr="00ED4C47">
              <w:rPr>
                <w:rFonts w:ascii="Calibri" w:eastAsia="Arial" w:hAnsi="Calibri" w:cs="Calibri"/>
                <w:sz w:val="20"/>
                <w:szCs w:val="20"/>
              </w:rPr>
              <w:t>d</w:t>
            </w:r>
            <w:r w:rsidRPr="00ED4C47">
              <w:rPr>
                <w:rFonts w:ascii="Calibri" w:eastAsia="Arial" w:hAnsi="Calibri" w:cs="Calibri"/>
                <w:spacing w:val="-7"/>
                <w:sz w:val="20"/>
                <w:szCs w:val="20"/>
              </w:rPr>
              <w:t xml:space="preserve"> </w:t>
            </w:r>
            <w:r w:rsidRPr="00ED4C47">
              <w:rPr>
                <w:rFonts w:ascii="Calibri" w:eastAsia="Arial" w:hAnsi="Calibri" w:cs="Calibri"/>
                <w:spacing w:val="5"/>
                <w:sz w:val="20"/>
                <w:szCs w:val="20"/>
              </w:rPr>
              <w:t>C</w:t>
            </w:r>
            <w:r w:rsidRPr="00ED4C47">
              <w:rPr>
                <w:rFonts w:ascii="Calibri" w:eastAsia="Arial" w:hAnsi="Calibri" w:cs="Calibri"/>
                <w:spacing w:val="-1"/>
                <w:sz w:val="20"/>
                <w:szCs w:val="20"/>
              </w:rPr>
              <w:t>apa</w:t>
            </w:r>
            <w:r w:rsidRPr="00ED4C47">
              <w:rPr>
                <w:rFonts w:ascii="Calibri" w:eastAsia="Arial" w:hAnsi="Calibri" w:cs="Calibri"/>
                <w:sz w:val="20"/>
                <w:szCs w:val="20"/>
              </w:rPr>
              <w:t>city</w:t>
            </w:r>
            <w:r w:rsidRPr="00ED4C47">
              <w:rPr>
                <w:rFonts w:ascii="Calibri" w:eastAsia="Arial" w:hAnsi="Calibri" w:cs="Calibri"/>
                <w:spacing w:val="-6"/>
                <w:sz w:val="20"/>
                <w:szCs w:val="20"/>
              </w:rPr>
              <w:t xml:space="preserve"> </w:t>
            </w:r>
            <w:r w:rsidRPr="00ED4C47">
              <w:rPr>
                <w:rFonts w:ascii="Calibri" w:eastAsia="Arial" w:hAnsi="Calibri" w:cs="Calibri"/>
                <w:spacing w:val="3"/>
                <w:sz w:val="20"/>
                <w:szCs w:val="20"/>
              </w:rPr>
              <w:t>m</w:t>
            </w:r>
            <w:r w:rsidRPr="00ED4C47">
              <w:rPr>
                <w:rFonts w:ascii="Calibri" w:eastAsia="Arial" w:hAnsi="Calibri" w:cs="Calibri"/>
                <w:spacing w:val="-1"/>
                <w:sz w:val="20"/>
                <w:szCs w:val="20"/>
              </w:rPr>
              <w:t>ana</w:t>
            </w:r>
            <w:r w:rsidRPr="00ED4C47">
              <w:rPr>
                <w:rFonts w:ascii="Calibri" w:eastAsia="Arial" w:hAnsi="Calibri" w:cs="Calibri"/>
                <w:spacing w:val="4"/>
                <w:sz w:val="20"/>
                <w:szCs w:val="20"/>
              </w:rPr>
              <w:t>g</w:t>
            </w:r>
            <w:r w:rsidRPr="00ED4C47">
              <w:rPr>
                <w:rFonts w:ascii="Calibri" w:eastAsia="Arial" w:hAnsi="Calibri" w:cs="Calibri"/>
                <w:spacing w:val="-1"/>
                <w:sz w:val="20"/>
                <w:szCs w:val="20"/>
              </w:rPr>
              <w:t>e</w:t>
            </w:r>
            <w:r w:rsidRPr="00ED4C47">
              <w:rPr>
                <w:rFonts w:ascii="Calibri" w:eastAsia="Arial" w:hAnsi="Calibri" w:cs="Calibri"/>
                <w:spacing w:val="-2"/>
                <w:sz w:val="20"/>
                <w:szCs w:val="20"/>
              </w:rPr>
              <w:t>m</w:t>
            </w:r>
            <w:r w:rsidRPr="00ED4C47">
              <w:rPr>
                <w:rFonts w:ascii="Calibri" w:eastAsia="Arial" w:hAnsi="Calibri" w:cs="Calibri"/>
                <w:spacing w:val="4"/>
                <w:sz w:val="20"/>
                <w:szCs w:val="20"/>
              </w:rPr>
              <w:t>e</w:t>
            </w:r>
            <w:r w:rsidRPr="00ED4C47">
              <w:rPr>
                <w:rFonts w:ascii="Calibri" w:eastAsia="Arial" w:hAnsi="Calibri" w:cs="Calibri"/>
                <w:spacing w:val="-1"/>
                <w:sz w:val="20"/>
                <w:szCs w:val="20"/>
              </w:rPr>
              <w:t>n</w:t>
            </w:r>
            <w:r w:rsidRPr="00ED4C47">
              <w:rPr>
                <w:rFonts w:ascii="Calibri" w:eastAsia="Arial" w:hAnsi="Calibri" w:cs="Calibri"/>
                <w:sz w:val="20"/>
                <w:szCs w:val="20"/>
              </w:rPr>
              <w:t>t</w:t>
            </w:r>
          </w:p>
          <w:p w14:paraId="3AA7FC87" w14:textId="19CA20F4" w:rsidR="00643ECD" w:rsidRPr="00ED4C47" w:rsidRDefault="00643ECD" w:rsidP="00ED4C47">
            <w:pPr>
              <w:pStyle w:val="ListParagraph"/>
              <w:widowControl/>
              <w:numPr>
                <w:ilvl w:val="1"/>
                <w:numId w:val="11"/>
              </w:numPr>
              <w:spacing w:after="200" w:line="360" w:lineRule="auto"/>
              <w:contextualSpacing/>
              <w:jc w:val="left"/>
              <w:rPr>
                <w:rFonts w:ascii="Calibri" w:eastAsia="Arial" w:hAnsi="Calibri" w:cs="Calibri"/>
                <w:spacing w:val="-7"/>
                <w:sz w:val="20"/>
                <w:szCs w:val="20"/>
              </w:rPr>
            </w:pPr>
            <w:r w:rsidRPr="00ED4C47">
              <w:rPr>
                <w:rFonts w:ascii="Calibri" w:eastAsia="Arial" w:hAnsi="Calibri" w:cs="Calibri"/>
                <w:sz w:val="20"/>
                <w:szCs w:val="20"/>
              </w:rPr>
              <w:t xml:space="preserve">Service </w:t>
            </w:r>
            <w:r w:rsidR="002B59B9" w:rsidRPr="00ED4C47">
              <w:rPr>
                <w:rFonts w:ascii="Calibri" w:eastAsia="Arial" w:hAnsi="Calibri" w:cs="Calibri"/>
                <w:sz w:val="20"/>
                <w:szCs w:val="20"/>
              </w:rPr>
              <w:t>M</w:t>
            </w:r>
            <w:r w:rsidRPr="00ED4C47">
              <w:rPr>
                <w:rFonts w:ascii="Calibri" w:eastAsia="Arial" w:hAnsi="Calibri" w:cs="Calibri"/>
                <w:sz w:val="20"/>
                <w:szCs w:val="20"/>
              </w:rPr>
              <w:t>anagement Reporting</w:t>
            </w:r>
          </w:p>
          <w:p w14:paraId="6DC222DB" w14:textId="77777777" w:rsidR="00AA2D26" w:rsidRPr="00ED4C47" w:rsidRDefault="00AA2D26" w:rsidP="00ED4C47">
            <w:pPr>
              <w:numPr>
                <w:ilvl w:val="0"/>
                <w:numId w:val="11"/>
              </w:num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lastRenderedPageBreak/>
              <w:t>Number of years it has been in use by the Bidder for this function</w:t>
            </w:r>
          </w:p>
          <w:p w14:paraId="4BC00ADE" w14:textId="77777777" w:rsidR="00AA2D26" w:rsidRPr="00ED4C47" w:rsidRDefault="00AA2D26" w:rsidP="00ED4C47">
            <w:pPr>
              <w:numPr>
                <w:ilvl w:val="0"/>
                <w:numId w:val="11"/>
              </w:num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Number of users</w:t>
            </w:r>
          </w:p>
          <w:p w14:paraId="216DC24A" w14:textId="77777777" w:rsidR="00AA2D26" w:rsidRPr="00ED4C47" w:rsidRDefault="00AA2D26" w:rsidP="00ED4C47">
            <w:pPr>
              <w:numPr>
                <w:ilvl w:val="0"/>
                <w:numId w:val="11"/>
              </w:num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Bidder’s commitment to the system/product for the corresponding service management processes</w:t>
            </w:r>
          </w:p>
        </w:tc>
      </w:tr>
      <w:tr w:rsidR="00E04D22" w:rsidRPr="00ED4C47" w14:paraId="3894F09B"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00F9E566" w14:textId="77777777" w:rsidR="00AA2D26" w:rsidRPr="00ED4C47" w:rsidRDefault="00AA2D26"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DE22AE9" w14:textId="77777777" w:rsidR="00AA2D26" w:rsidRPr="00ED4C47" w:rsidRDefault="00AA2D26" w:rsidP="00ED4C47">
            <w:pPr>
              <w:shd w:val="clear" w:color="auto" w:fill="F2F2F2"/>
              <w:spacing w:line="360" w:lineRule="auto"/>
              <w:jc w:val="left"/>
              <w:rPr>
                <w:rFonts w:ascii="Calibri" w:hAnsi="Calibri" w:cs="Calibri"/>
                <w:i/>
                <w:sz w:val="20"/>
                <w:szCs w:val="20"/>
              </w:rPr>
            </w:pPr>
          </w:p>
        </w:tc>
      </w:tr>
      <w:tr w:rsidR="00EA4025" w:rsidRPr="00ED4C47" w14:paraId="2006D24A" w14:textId="77777777" w:rsidTr="008758AC">
        <w:tc>
          <w:tcPr>
            <w:tcW w:w="14601" w:type="dxa"/>
            <w:gridSpan w:val="3"/>
            <w:tcBorders>
              <w:bottom w:val="nil"/>
            </w:tcBorders>
            <w:shd w:val="clear" w:color="auto" w:fill="F2F2F2"/>
          </w:tcPr>
          <w:p w14:paraId="44DF45FC"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448CA445" w14:textId="77777777" w:rsidR="00AA2D26" w:rsidRPr="00ED4C47" w:rsidRDefault="00AA2D26" w:rsidP="00ED4C47">
            <w:pPr>
              <w:shd w:val="clear" w:color="auto" w:fill="F2F2F2"/>
              <w:spacing w:line="360" w:lineRule="auto"/>
              <w:ind w:left="720"/>
              <w:rPr>
                <w:rFonts w:ascii="Calibri" w:hAnsi="Calibri" w:cs="Calibri"/>
                <w:i/>
                <w:sz w:val="20"/>
                <w:szCs w:val="20"/>
              </w:rPr>
            </w:pPr>
          </w:p>
          <w:p w14:paraId="6286CF18" w14:textId="7A5EE1DE"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68C3B85D" w14:textId="61188488"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1195A"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1195A"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3784B029" w14:textId="77777777"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7866EFB4" w14:textId="77777777" w:rsidR="00AA2D26" w:rsidRPr="00ED4C47" w:rsidRDefault="00AA2D26" w:rsidP="00ED4C47">
            <w:pPr>
              <w:shd w:val="clear" w:color="auto" w:fill="F2F2F2"/>
              <w:spacing w:line="360" w:lineRule="auto"/>
              <w:ind w:left="720"/>
              <w:rPr>
                <w:rFonts w:ascii="Calibri" w:hAnsi="Calibri" w:cs="Calibri"/>
                <w:i/>
                <w:sz w:val="20"/>
                <w:szCs w:val="20"/>
              </w:rPr>
            </w:pPr>
          </w:p>
        </w:tc>
      </w:tr>
      <w:tr w:rsidR="00E04D22" w:rsidRPr="00ED4C47" w14:paraId="1C3EBF0A" w14:textId="77777777" w:rsidTr="008758AC">
        <w:tc>
          <w:tcPr>
            <w:tcW w:w="284" w:type="dxa"/>
            <w:vMerge w:val="restart"/>
            <w:tcBorders>
              <w:top w:val="nil"/>
              <w:left w:val="single" w:sz="4" w:space="0" w:color="auto"/>
              <w:right w:val="single" w:sz="4" w:space="0" w:color="auto"/>
            </w:tcBorders>
            <w:shd w:val="clear" w:color="auto" w:fill="F2F2F2"/>
          </w:tcPr>
          <w:p w14:paraId="40BE2B23" w14:textId="77777777" w:rsidR="00AA2D26" w:rsidRPr="00ED4C47" w:rsidRDefault="00AA2D26" w:rsidP="00ED4C4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89B7C7" w14:textId="77777777" w:rsidR="00AA2D26" w:rsidRPr="00ED4C47" w:rsidRDefault="00AA2D26"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05C33DE" w14:textId="77777777" w:rsidR="00AA2D26" w:rsidRPr="00ED4C47" w:rsidRDefault="00AA2D26"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5E6D9593" w14:textId="77777777" w:rsidTr="008758AC">
        <w:tc>
          <w:tcPr>
            <w:tcW w:w="284" w:type="dxa"/>
            <w:vMerge/>
            <w:tcBorders>
              <w:top w:val="nil"/>
              <w:left w:val="single" w:sz="4" w:space="0" w:color="auto"/>
              <w:right w:val="single" w:sz="4" w:space="0" w:color="auto"/>
            </w:tcBorders>
            <w:shd w:val="clear" w:color="auto" w:fill="F2F2F2"/>
          </w:tcPr>
          <w:p w14:paraId="2E33B1FC" w14:textId="77777777" w:rsidR="00AA2D26" w:rsidRPr="00ED4C47" w:rsidRDefault="00AA2D26" w:rsidP="00ED4C4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03FD1BD"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B5DF42E" w14:textId="2F7F2B07" w:rsidR="00AA2D26" w:rsidRPr="00ED4C47" w:rsidRDefault="000868F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2C456919" w14:textId="77777777" w:rsidTr="008758AC">
        <w:tc>
          <w:tcPr>
            <w:tcW w:w="284" w:type="dxa"/>
            <w:vMerge/>
            <w:tcBorders>
              <w:top w:val="nil"/>
              <w:left w:val="single" w:sz="4" w:space="0" w:color="auto"/>
              <w:right w:val="single" w:sz="4" w:space="0" w:color="auto"/>
            </w:tcBorders>
            <w:shd w:val="clear" w:color="auto" w:fill="F2F2F2"/>
          </w:tcPr>
          <w:p w14:paraId="2D1014D3" w14:textId="77777777" w:rsidR="00AA2D26" w:rsidRPr="00ED4C47" w:rsidRDefault="00AA2D26" w:rsidP="00ED4C4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CFBB61F"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3F86AA70" w14:textId="7F68B532"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“Service management product specification”)</w:t>
            </w:r>
            <w:r w:rsidR="002B59B9"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4126C32A" w14:textId="77777777" w:rsidTr="008758AC">
        <w:tc>
          <w:tcPr>
            <w:tcW w:w="284" w:type="dxa"/>
            <w:vMerge/>
            <w:tcBorders>
              <w:top w:val="nil"/>
              <w:left w:val="single" w:sz="4" w:space="0" w:color="auto"/>
              <w:bottom w:val="nil"/>
              <w:right w:val="single" w:sz="4" w:space="0" w:color="auto"/>
            </w:tcBorders>
            <w:shd w:val="clear" w:color="auto" w:fill="F2F2F2"/>
          </w:tcPr>
          <w:p w14:paraId="7DDDB8D3" w14:textId="77777777" w:rsidR="00AA2D26" w:rsidRPr="00ED4C47" w:rsidRDefault="00AA2D26" w:rsidP="00ED4C4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086133" w14:textId="77777777" w:rsidR="00AA2D26" w:rsidRPr="00ED4C47" w:rsidRDefault="00AA2D26"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285C6C1" w14:textId="18DCB899" w:rsidR="00AA2D26" w:rsidRPr="00ED4C47" w:rsidRDefault="00AA2D26"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E16A5D">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3E46EE" w:rsidRPr="00ED4C47">
              <w:rPr>
                <w:rFonts w:ascii="Calibri" w:hAnsi="Calibri" w:cs="Calibri"/>
                <w:i/>
                <w:sz w:val="20"/>
                <w:szCs w:val="20"/>
              </w:rPr>
              <w:t>document. (</w:t>
            </w:r>
            <w:r w:rsidRPr="00ED4C47">
              <w:rPr>
                <w:rFonts w:ascii="Calibri" w:hAnsi="Calibri" w:cs="Calibri"/>
                <w:i/>
                <w:sz w:val="20"/>
                <w:szCs w:val="20"/>
              </w:rPr>
              <w:t>e.g. “Document provides detail</w:t>
            </w:r>
            <w:r w:rsidR="00E16A5D">
              <w:rPr>
                <w:rFonts w:ascii="Calibri" w:hAnsi="Calibri" w:cs="Calibri"/>
                <w:i/>
                <w:sz w:val="20"/>
                <w:szCs w:val="20"/>
              </w:rPr>
              <w:t>s</w:t>
            </w:r>
            <w:r w:rsidRPr="00ED4C47">
              <w:rPr>
                <w:rFonts w:ascii="Calibri" w:hAnsi="Calibri" w:cs="Calibri"/>
                <w:i/>
                <w:sz w:val="20"/>
                <w:szCs w:val="20"/>
              </w:rPr>
              <w:t xml:space="preserve"> of the product that is in use”)</w:t>
            </w:r>
            <w:r w:rsidR="002B59B9" w:rsidRPr="00ED4C47">
              <w:rPr>
                <w:rFonts w:ascii="Calibri" w:hAnsi="Calibri" w:cs="Calibri"/>
                <w:i/>
                <w:sz w:val="20"/>
                <w:szCs w:val="20"/>
              </w:rPr>
              <w:t>.</w:t>
            </w:r>
          </w:p>
        </w:tc>
      </w:tr>
      <w:tr w:rsidR="00EA4025" w:rsidRPr="00ED4C47" w14:paraId="7D5F2CCE" w14:textId="77777777" w:rsidTr="008758AC">
        <w:tc>
          <w:tcPr>
            <w:tcW w:w="14601" w:type="dxa"/>
            <w:gridSpan w:val="3"/>
            <w:tcBorders>
              <w:top w:val="nil"/>
            </w:tcBorders>
            <w:shd w:val="clear" w:color="auto" w:fill="F2F2F2"/>
          </w:tcPr>
          <w:p w14:paraId="0719EF10" w14:textId="77777777" w:rsidR="00AA2D26" w:rsidRPr="00ED4C47" w:rsidRDefault="00AA2D26" w:rsidP="00ED4C47">
            <w:pPr>
              <w:shd w:val="clear" w:color="auto" w:fill="F2F2F2"/>
              <w:spacing w:line="360" w:lineRule="auto"/>
              <w:ind w:left="720"/>
              <w:rPr>
                <w:rFonts w:ascii="Calibri" w:hAnsi="Calibri" w:cs="Calibri"/>
                <w:i/>
                <w:sz w:val="20"/>
                <w:szCs w:val="20"/>
              </w:rPr>
            </w:pPr>
          </w:p>
          <w:p w14:paraId="08F4F343" w14:textId="77777777" w:rsidR="00AA2D26" w:rsidRPr="00ED4C47" w:rsidRDefault="00AA2D26"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3824F887" w14:textId="77777777" w:rsidR="00AA2D26" w:rsidRPr="00ED4C47" w:rsidRDefault="00AA2D26" w:rsidP="00ED4C47">
            <w:pPr>
              <w:shd w:val="clear" w:color="auto" w:fill="F2F2F2"/>
              <w:spacing w:line="360" w:lineRule="auto"/>
              <w:ind w:left="720"/>
              <w:rPr>
                <w:rFonts w:ascii="Calibri" w:hAnsi="Calibri" w:cs="Calibri"/>
                <w:i/>
                <w:sz w:val="20"/>
                <w:szCs w:val="20"/>
              </w:rPr>
            </w:pPr>
          </w:p>
        </w:tc>
      </w:tr>
    </w:tbl>
    <w:p w14:paraId="4746CBE7" w14:textId="4289F24F" w:rsidR="00AA2D26" w:rsidRPr="00ED4C47" w:rsidRDefault="00AA2D2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EA4025" w:rsidRPr="00ED4C47" w14:paraId="37163BAF" w14:textId="77777777" w:rsidTr="4D70F3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ED4C47" w:rsidRDefault="007866C2" w:rsidP="00ED4C47">
            <w:pPr>
              <w:keepNext/>
              <w:keepLines/>
              <w:spacing w:line="360" w:lineRule="auto"/>
              <w:jc w:val="left"/>
              <w:rPr>
                <w:rFonts w:ascii="Calibri" w:hAnsi="Calibri" w:cs="Calibri"/>
                <w:b/>
                <w:szCs w:val="20"/>
              </w:rPr>
            </w:pPr>
            <w:r w:rsidRPr="00ED4C47">
              <w:rPr>
                <w:rFonts w:ascii="Calibri" w:hAnsi="Calibri" w:cs="Calibri"/>
                <w:b/>
                <w:szCs w:val="20"/>
              </w:rPr>
              <w:lastRenderedPageBreak/>
              <w:t>Service Management Toolset</w:t>
            </w:r>
          </w:p>
        </w:tc>
      </w:tr>
      <w:tr w:rsidR="00EA4025" w:rsidRPr="00ED4C47" w14:paraId="71F09E87" w14:textId="77777777" w:rsidTr="4D70F3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ED4C47" w:rsidRDefault="00AA2D26" w:rsidP="00ED4C47">
            <w:pPr>
              <w:keepNext/>
              <w:keepLines/>
              <w:spacing w:line="360" w:lineRule="auto"/>
              <w:jc w:val="left"/>
              <w:rPr>
                <w:rFonts w:ascii="Calibri" w:hAnsi="Calibri" w:cs="Calibri"/>
                <w:b/>
                <w:sz w:val="20"/>
                <w:szCs w:val="20"/>
              </w:rPr>
            </w:pPr>
            <w:r w:rsidRPr="00ED4C47">
              <w:rPr>
                <w:rFonts w:ascii="Calibri" w:hAnsi="Calibri" w:cs="Calibri"/>
                <w:b/>
                <w:szCs w:val="20"/>
              </w:rPr>
              <w:t>Response Table A</w:t>
            </w:r>
          </w:p>
        </w:tc>
      </w:tr>
      <w:tr w:rsidR="00E04D22" w:rsidRPr="00ED4C47" w14:paraId="60630C4E" w14:textId="77777777" w:rsidTr="4D70F3A0">
        <w:tc>
          <w:tcPr>
            <w:tcW w:w="14601" w:type="dxa"/>
            <w:gridSpan w:val="2"/>
            <w:shd w:val="clear" w:color="auto" w:fill="F2F2F2" w:themeFill="background1" w:themeFillShade="F2"/>
          </w:tcPr>
          <w:p w14:paraId="36FE99E7" w14:textId="77777777" w:rsidR="00AA2D26" w:rsidRPr="00ED4C47" w:rsidRDefault="00AA2D26"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SERVICE MANAGEMENT TOOLSET</w:t>
            </w:r>
          </w:p>
        </w:tc>
      </w:tr>
      <w:tr w:rsidR="00EA4025" w:rsidRPr="00ED4C47" w14:paraId="22302A2D" w14:textId="77777777" w:rsidTr="4D70F3A0">
        <w:tc>
          <w:tcPr>
            <w:tcW w:w="4791" w:type="dxa"/>
            <w:shd w:val="clear" w:color="auto" w:fill="F2F2F2" w:themeFill="background1" w:themeFillShade="F2"/>
          </w:tcPr>
          <w:p w14:paraId="52DC00EC" w14:textId="6C59BD52" w:rsidR="00AA2D26" w:rsidRPr="00ED4C47" w:rsidRDefault="00E13760"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Description</w:t>
            </w:r>
          </w:p>
        </w:tc>
        <w:tc>
          <w:tcPr>
            <w:tcW w:w="9810" w:type="dxa"/>
            <w:shd w:val="clear" w:color="auto" w:fill="F2F2F2" w:themeFill="background1" w:themeFillShade="F2"/>
          </w:tcPr>
          <w:p w14:paraId="5D1C4FD9" w14:textId="6607BA1A" w:rsidR="00AA2D26" w:rsidRPr="00ED4C47" w:rsidRDefault="009F4DAF" w:rsidP="00ED4C47">
            <w:pPr>
              <w:keepNext/>
              <w:keepLines/>
              <w:spacing w:line="360" w:lineRule="auto"/>
              <w:jc w:val="center"/>
              <w:rPr>
                <w:rFonts w:ascii="Calibri" w:hAnsi="Calibri" w:cs="Calibri"/>
                <w:b/>
                <w:sz w:val="20"/>
                <w:szCs w:val="20"/>
              </w:rPr>
            </w:pPr>
            <w:r w:rsidRPr="00ED4C47">
              <w:rPr>
                <w:rFonts w:ascii="Calibri" w:hAnsi="Calibri" w:cs="Calibri"/>
                <w:b/>
                <w:sz w:val="20"/>
                <w:szCs w:val="20"/>
              </w:rPr>
              <w:t>Information</w:t>
            </w:r>
            <w:r w:rsidR="009233B8" w:rsidRPr="00ED4C47">
              <w:rPr>
                <w:rFonts w:ascii="Calibri" w:hAnsi="Calibri" w:cs="Calibri"/>
                <w:b/>
                <w:sz w:val="20"/>
                <w:szCs w:val="20"/>
              </w:rPr>
              <w:t>/</w:t>
            </w:r>
            <w:r w:rsidR="003E46EE" w:rsidRPr="00ED4C47">
              <w:rPr>
                <w:rFonts w:ascii="Calibri" w:hAnsi="Calibri" w:cs="Calibri"/>
                <w:b/>
                <w:sz w:val="20"/>
                <w:szCs w:val="20"/>
              </w:rPr>
              <w:t>References</w:t>
            </w:r>
          </w:p>
        </w:tc>
      </w:tr>
      <w:tr w:rsidR="00EA4025" w:rsidRPr="00ED4C47" w14:paraId="662A6643" w14:textId="77777777" w:rsidTr="4D70F3A0">
        <w:tc>
          <w:tcPr>
            <w:tcW w:w="4791" w:type="dxa"/>
            <w:shd w:val="clear" w:color="auto" w:fill="F2F2F2" w:themeFill="background1" w:themeFillShade="F2"/>
            <w:vAlign w:val="center"/>
          </w:tcPr>
          <w:p w14:paraId="2CCEBADE" w14:textId="77FC7CC0" w:rsidR="00AA2D26" w:rsidRPr="00ED4C47" w:rsidRDefault="00E13760" w:rsidP="00ED4C47">
            <w:pPr>
              <w:spacing w:line="360" w:lineRule="auto"/>
              <w:jc w:val="left"/>
              <w:rPr>
                <w:rFonts w:ascii="Calibri" w:hAnsi="Calibri" w:cs="Calibri"/>
                <w:b/>
                <w:sz w:val="20"/>
                <w:szCs w:val="20"/>
              </w:rPr>
            </w:pPr>
            <w:r w:rsidRPr="00ED4C47">
              <w:rPr>
                <w:rFonts w:ascii="Calibri" w:hAnsi="Calibri" w:cs="Calibri"/>
                <w:b/>
                <w:sz w:val="20"/>
                <w:szCs w:val="20"/>
              </w:rPr>
              <w:t>Two contactable references of a fully implemented automated toolset/syste</w:t>
            </w:r>
            <w:r w:rsidR="000C7995" w:rsidRPr="00ED4C47">
              <w:rPr>
                <w:rFonts w:ascii="Calibri" w:hAnsi="Calibri" w:cs="Calibri"/>
                <w:b/>
                <w:sz w:val="20"/>
                <w:szCs w:val="20"/>
              </w:rPr>
              <w:t>m</w:t>
            </w:r>
          </w:p>
        </w:tc>
        <w:tc>
          <w:tcPr>
            <w:tcW w:w="9810" w:type="dxa"/>
          </w:tcPr>
          <w:p w14:paraId="11E3AB2C" w14:textId="77777777" w:rsidR="00AA2D26" w:rsidRPr="00ED4C47" w:rsidRDefault="00AA2D26" w:rsidP="00ED4C47">
            <w:pPr>
              <w:spacing w:line="360" w:lineRule="auto"/>
              <w:jc w:val="left"/>
              <w:rPr>
                <w:rFonts w:ascii="Calibri" w:hAnsi="Calibri" w:cs="Calibri"/>
                <w:sz w:val="24"/>
                <w:szCs w:val="24"/>
              </w:rPr>
            </w:pPr>
          </w:p>
        </w:tc>
      </w:tr>
      <w:tr w:rsidR="00EA4025" w:rsidRPr="00ED4C47" w14:paraId="06BDF48E" w14:textId="77777777" w:rsidTr="4D70F3A0">
        <w:tc>
          <w:tcPr>
            <w:tcW w:w="4791" w:type="dxa"/>
            <w:shd w:val="clear" w:color="auto" w:fill="F2F2F2" w:themeFill="background1" w:themeFillShade="F2"/>
            <w:vAlign w:val="center"/>
          </w:tcPr>
          <w:p w14:paraId="657623AF" w14:textId="517B601F" w:rsidR="00AA2D26" w:rsidRPr="00ED4C47" w:rsidRDefault="000C7995" w:rsidP="00ED4C47">
            <w:pPr>
              <w:spacing w:line="360" w:lineRule="auto"/>
              <w:jc w:val="left"/>
              <w:rPr>
                <w:rFonts w:ascii="Calibri" w:hAnsi="Calibri" w:cs="Calibri"/>
                <w:b/>
                <w:sz w:val="20"/>
                <w:szCs w:val="20"/>
              </w:rPr>
            </w:pPr>
            <w:r w:rsidRPr="00ED4C47">
              <w:rPr>
                <w:rFonts w:ascii="Calibri" w:hAnsi="Calibri" w:cs="Calibri"/>
                <w:b/>
                <w:sz w:val="20"/>
                <w:szCs w:val="20"/>
              </w:rPr>
              <w:t>The system</w:t>
            </w:r>
            <w:r w:rsidR="009233B8" w:rsidRPr="00ED4C47">
              <w:rPr>
                <w:rFonts w:ascii="Calibri" w:hAnsi="Calibri" w:cs="Calibri"/>
                <w:b/>
                <w:sz w:val="20"/>
                <w:szCs w:val="20"/>
              </w:rPr>
              <w:t>/</w:t>
            </w:r>
            <w:r w:rsidRPr="00ED4C47">
              <w:rPr>
                <w:rFonts w:ascii="Calibri" w:hAnsi="Calibri" w:cs="Calibri"/>
                <w:b/>
                <w:sz w:val="20"/>
                <w:szCs w:val="20"/>
              </w:rPr>
              <w:t>toolset/product used</w:t>
            </w:r>
            <w:r w:rsidR="006D512A" w:rsidRPr="00ED4C47">
              <w:rPr>
                <w:rFonts w:ascii="Calibri" w:hAnsi="Calibri" w:cs="Calibri"/>
                <w:b/>
                <w:sz w:val="20"/>
                <w:szCs w:val="20"/>
              </w:rPr>
              <w:t xml:space="preserve"> in the following domains:</w:t>
            </w:r>
          </w:p>
          <w:p w14:paraId="51F76ED4" w14:textId="43D885AA"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Incidents Management</w:t>
            </w:r>
          </w:p>
          <w:p w14:paraId="1C639981" w14:textId="0E12FB17"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Problems Management</w:t>
            </w:r>
          </w:p>
          <w:p w14:paraId="34049F37" w14:textId="3D85FC9B"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Change Management</w:t>
            </w:r>
          </w:p>
          <w:p w14:paraId="305CC10C" w14:textId="10A3B520"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Configuration Management</w:t>
            </w:r>
          </w:p>
          <w:p w14:paraId="7166A872" w14:textId="37972A8B"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 xml:space="preserve">Service </w:t>
            </w:r>
            <w:r w:rsidR="002B59B9" w:rsidRPr="00ED4C47">
              <w:rPr>
                <w:rFonts w:ascii="Calibri" w:hAnsi="Calibri" w:cs="Calibri"/>
                <w:b/>
                <w:sz w:val="20"/>
                <w:szCs w:val="20"/>
              </w:rPr>
              <w:t>L</w:t>
            </w:r>
            <w:r w:rsidRPr="00ED4C47">
              <w:rPr>
                <w:rFonts w:ascii="Calibri" w:hAnsi="Calibri" w:cs="Calibri"/>
                <w:b/>
                <w:sz w:val="20"/>
                <w:szCs w:val="20"/>
              </w:rPr>
              <w:t xml:space="preserve">evel </w:t>
            </w:r>
            <w:r w:rsidR="002B59B9" w:rsidRPr="00ED4C47">
              <w:rPr>
                <w:rFonts w:ascii="Calibri" w:hAnsi="Calibri" w:cs="Calibri"/>
                <w:b/>
                <w:sz w:val="20"/>
                <w:szCs w:val="20"/>
              </w:rPr>
              <w:t>M</w:t>
            </w:r>
            <w:r w:rsidRPr="00ED4C47">
              <w:rPr>
                <w:rFonts w:ascii="Calibri" w:hAnsi="Calibri" w:cs="Calibri"/>
                <w:b/>
                <w:sz w:val="20"/>
                <w:szCs w:val="20"/>
              </w:rPr>
              <w:t>anagement</w:t>
            </w:r>
          </w:p>
          <w:p w14:paraId="0A591B5F" w14:textId="3D47E22D"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 xml:space="preserve">Performance and Capacity </w:t>
            </w:r>
            <w:r w:rsidR="002B59B9" w:rsidRPr="00ED4C47">
              <w:rPr>
                <w:rFonts w:ascii="Calibri" w:hAnsi="Calibri" w:cs="Calibri"/>
                <w:b/>
                <w:sz w:val="20"/>
                <w:szCs w:val="20"/>
              </w:rPr>
              <w:t>M</w:t>
            </w:r>
            <w:r w:rsidRPr="00ED4C47">
              <w:rPr>
                <w:rFonts w:ascii="Calibri" w:hAnsi="Calibri" w:cs="Calibri"/>
                <w:b/>
                <w:sz w:val="20"/>
                <w:szCs w:val="20"/>
              </w:rPr>
              <w:t>anagement</w:t>
            </w:r>
          </w:p>
          <w:p w14:paraId="03A209C9" w14:textId="09BC9D5C" w:rsidR="006D512A" w:rsidRPr="00ED4C47" w:rsidRDefault="006D512A" w:rsidP="00ED4C47">
            <w:pPr>
              <w:pStyle w:val="ListParagraph"/>
              <w:numPr>
                <w:ilvl w:val="0"/>
                <w:numId w:val="9"/>
              </w:numPr>
              <w:spacing w:line="360" w:lineRule="auto"/>
              <w:jc w:val="left"/>
              <w:rPr>
                <w:rFonts w:ascii="Calibri" w:hAnsi="Calibri" w:cs="Calibri"/>
                <w:b/>
                <w:sz w:val="20"/>
                <w:szCs w:val="20"/>
              </w:rPr>
            </w:pPr>
            <w:r w:rsidRPr="00ED4C47">
              <w:rPr>
                <w:rFonts w:ascii="Calibri" w:hAnsi="Calibri" w:cs="Calibri"/>
                <w:b/>
                <w:sz w:val="20"/>
                <w:szCs w:val="20"/>
              </w:rPr>
              <w:t xml:space="preserve">Service </w:t>
            </w:r>
            <w:r w:rsidR="002B59B9" w:rsidRPr="00ED4C47">
              <w:rPr>
                <w:rFonts w:ascii="Calibri" w:hAnsi="Calibri" w:cs="Calibri"/>
                <w:b/>
                <w:sz w:val="20"/>
                <w:szCs w:val="20"/>
              </w:rPr>
              <w:t>M</w:t>
            </w:r>
            <w:r w:rsidRPr="00ED4C47">
              <w:rPr>
                <w:rFonts w:ascii="Calibri" w:hAnsi="Calibri" w:cs="Calibri"/>
                <w:b/>
                <w:sz w:val="20"/>
                <w:szCs w:val="20"/>
              </w:rPr>
              <w:t>anagement Reporting</w:t>
            </w:r>
          </w:p>
        </w:tc>
        <w:tc>
          <w:tcPr>
            <w:tcW w:w="9810" w:type="dxa"/>
          </w:tcPr>
          <w:p w14:paraId="7A5E17A4" w14:textId="77777777" w:rsidR="00AA2D26" w:rsidRPr="00ED4C47" w:rsidRDefault="00AA2D26" w:rsidP="00ED4C47">
            <w:pPr>
              <w:spacing w:line="360" w:lineRule="auto"/>
              <w:jc w:val="left"/>
              <w:rPr>
                <w:rFonts w:ascii="Calibri" w:hAnsi="Calibri" w:cs="Calibri"/>
                <w:sz w:val="24"/>
                <w:szCs w:val="24"/>
              </w:rPr>
            </w:pPr>
          </w:p>
        </w:tc>
      </w:tr>
    </w:tbl>
    <w:p w14:paraId="79FC78D1" w14:textId="77777777" w:rsidR="00AA2D26" w:rsidRPr="00ED4C47" w:rsidRDefault="00AA2D26"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04D22" w:rsidRPr="00ED4C47" w14:paraId="43631790" w14:textId="77777777" w:rsidTr="008758AC">
        <w:tc>
          <w:tcPr>
            <w:tcW w:w="14601" w:type="dxa"/>
            <w:gridSpan w:val="3"/>
            <w:shd w:val="clear" w:color="auto" w:fill="F2F2F2"/>
            <w:vAlign w:val="center"/>
          </w:tcPr>
          <w:p w14:paraId="65B3F24B" w14:textId="77777777" w:rsidR="00DD7D16" w:rsidRPr="00ED4C47" w:rsidRDefault="00DD7D16" w:rsidP="00ED4C47">
            <w:pPr>
              <w:spacing w:line="360" w:lineRule="auto"/>
              <w:jc w:val="left"/>
              <w:rPr>
                <w:rFonts w:ascii="Calibri" w:hAnsi="Calibri" w:cs="Calibri"/>
                <w:b/>
                <w:sz w:val="20"/>
                <w:szCs w:val="20"/>
              </w:rPr>
            </w:pPr>
            <w:r w:rsidRPr="00ED4C47">
              <w:rPr>
                <w:rFonts w:ascii="Calibri" w:hAnsi="Calibri" w:cs="Calibri"/>
                <w:b/>
                <w:szCs w:val="20"/>
              </w:rPr>
              <w:t>Response Table B: References to Additional Documentation</w:t>
            </w:r>
          </w:p>
        </w:tc>
      </w:tr>
      <w:tr w:rsidR="008C30FA" w:rsidRPr="00ED4C47" w14:paraId="7BD46E5B" w14:textId="77777777" w:rsidTr="008758AC">
        <w:tc>
          <w:tcPr>
            <w:tcW w:w="2948" w:type="dxa"/>
            <w:shd w:val="clear" w:color="auto" w:fill="F2F2F2"/>
            <w:vAlign w:val="center"/>
          </w:tcPr>
          <w:p w14:paraId="4B8BD3DE"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F2F2F2"/>
            <w:vAlign w:val="center"/>
          </w:tcPr>
          <w:p w14:paraId="4E4BBC58"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F2F2F2"/>
            <w:vAlign w:val="center"/>
          </w:tcPr>
          <w:p w14:paraId="4A856DDC"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p>
        </w:tc>
      </w:tr>
      <w:tr w:rsidR="00746503" w:rsidRPr="00ED4C47" w14:paraId="4C492264" w14:textId="77777777" w:rsidTr="008758AC">
        <w:tc>
          <w:tcPr>
            <w:tcW w:w="2948" w:type="dxa"/>
          </w:tcPr>
          <w:p w14:paraId="1F9A864E"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061F31E3"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75C972E1" w14:textId="77777777" w:rsidR="00DD7D16" w:rsidRPr="00ED4C47" w:rsidRDefault="00DD7D16" w:rsidP="00ED4C47">
            <w:pPr>
              <w:spacing w:line="360" w:lineRule="auto"/>
              <w:jc w:val="left"/>
              <w:rPr>
                <w:rFonts w:ascii="Calibri" w:hAnsi="Calibri" w:cs="Calibri"/>
                <w:sz w:val="24"/>
                <w:szCs w:val="24"/>
              </w:rPr>
            </w:pPr>
          </w:p>
        </w:tc>
      </w:tr>
      <w:tr w:rsidR="00746503" w:rsidRPr="00ED4C47" w14:paraId="4E6257DE" w14:textId="77777777" w:rsidTr="008758AC">
        <w:tc>
          <w:tcPr>
            <w:tcW w:w="2948" w:type="dxa"/>
          </w:tcPr>
          <w:p w14:paraId="2CB92B86" w14:textId="77777777" w:rsidR="00DD7D16" w:rsidRPr="00ED4C47" w:rsidRDefault="00DD7D16" w:rsidP="00ED4C47">
            <w:pPr>
              <w:spacing w:line="360" w:lineRule="auto"/>
              <w:jc w:val="left"/>
              <w:rPr>
                <w:rFonts w:ascii="Calibri" w:hAnsi="Calibri" w:cs="Calibri"/>
                <w:sz w:val="24"/>
                <w:szCs w:val="24"/>
              </w:rPr>
            </w:pPr>
          </w:p>
        </w:tc>
        <w:tc>
          <w:tcPr>
            <w:tcW w:w="5387" w:type="dxa"/>
          </w:tcPr>
          <w:p w14:paraId="56C77B4F" w14:textId="77777777" w:rsidR="00DD7D16" w:rsidRPr="00ED4C47" w:rsidRDefault="00DD7D16" w:rsidP="00ED4C47">
            <w:pPr>
              <w:spacing w:line="360" w:lineRule="auto"/>
              <w:jc w:val="left"/>
              <w:rPr>
                <w:rFonts w:ascii="Calibri" w:hAnsi="Calibri" w:cs="Calibri"/>
                <w:sz w:val="24"/>
                <w:szCs w:val="24"/>
              </w:rPr>
            </w:pPr>
          </w:p>
        </w:tc>
        <w:tc>
          <w:tcPr>
            <w:tcW w:w="6266" w:type="dxa"/>
          </w:tcPr>
          <w:p w14:paraId="3DD2786A" w14:textId="77777777" w:rsidR="00DD7D16" w:rsidRPr="00ED4C47" w:rsidRDefault="00DD7D16" w:rsidP="00ED4C47">
            <w:pPr>
              <w:spacing w:line="360" w:lineRule="auto"/>
              <w:jc w:val="left"/>
              <w:rPr>
                <w:rFonts w:ascii="Calibri" w:hAnsi="Calibri" w:cs="Calibri"/>
                <w:sz w:val="24"/>
                <w:szCs w:val="24"/>
              </w:rPr>
            </w:pPr>
          </w:p>
        </w:tc>
      </w:tr>
    </w:tbl>
    <w:p w14:paraId="2DD1C5ED" w14:textId="77777777" w:rsidR="00DD7D16" w:rsidRPr="00ED4C47" w:rsidRDefault="00DD7D16" w:rsidP="00ED4C47">
      <w:pPr>
        <w:spacing w:line="360" w:lineRule="auto"/>
        <w:rPr>
          <w:rFonts w:ascii="Calibri" w:hAnsi="Calibri" w:cs="Calibri"/>
          <w:bCs/>
          <w:sz w:val="20"/>
          <w:szCs w:val="20"/>
        </w:rPr>
      </w:pPr>
    </w:p>
    <w:p w14:paraId="4F23C9A9" w14:textId="77777777" w:rsidR="0021644B" w:rsidRPr="00ED4C47" w:rsidRDefault="0021644B" w:rsidP="00ED4C47">
      <w:pPr>
        <w:spacing w:line="360" w:lineRule="auto"/>
        <w:rPr>
          <w:rFonts w:ascii="Calibri" w:hAnsi="Calibri" w:cs="Calibri"/>
          <w:bCs/>
          <w:sz w:val="20"/>
          <w:szCs w:val="20"/>
        </w:rPr>
      </w:pPr>
    </w:p>
    <w:p w14:paraId="29732A36" w14:textId="1DA55D97" w:rsidR="0021644B" w:rsidRPr="00ED4C47" w:rsidRDefault="0021644B" w:rsidP="00ED4C47">
      <w:pPr>
        <w:widowControl/>
        <w:spacing w:line="360" w:lineRule="auto"/>
        <w:jc w:val="left"/>
        <w:rPr>
          <w:rFonts w:ascii="Calibri" w:hAnsi="Calibri" w:cs="Calibri"/>
          <w:bCs/>
          <w:sz w:val="20"/>
          <w:szCs w:val="20"/>
        </w:rPr>
      </w:pPr>
      <w:r w:rsidRPr="00ED4C47">
        <w:rPr>
          <w:rFonts w:ascii="Calibri" w:hAnsi="Calibri" w:cs="Calibri"/>
          <w:bCs/>
          <w:sz w:val="20"/>
          <w:szCs w:val="20"/>
        </w:rPr>
        <w:br w:type="page"/>
      </w:r>
    </w:p>
    <w:p w14:paraId="121549A5" w14:textId="5A81BF11" w:rsidR="005D620C" w:rsidRPr="00ED4C47" w:rsidRDefault="002D5997" w:rsidP="00ED4C47">
      <w:pPr>
        <w:pStyle w:val="level1"/>
        <w:numPr>
          <w:ilvl w:val="0"/>
          <w:numId w:val="22"/>
        </w:numPr>
        <w:spacing w:before="240"/>
        <w:ind w:left="567" w:hanging="567"/>
        <w:rPr>
          <w:rFonts w:ascii="Calibri" w:hAnsi="Calibri" w:cs="Calibri"/>
          <w:lang w:val="en-GB"/>
        </w:rPr>
      </w:pPr>
      <w:bookmarkStart w:id="22" w:name="_Toc222222958"/>
      <w:r w:rsidRPr="00ED4C47">
        <w:rPr>
          <w:rFonts w:ascii="Calibri" w:hAnsi="Calibri" w:cs="Calibri"/>
          <w:lang w:val="en-GB"/>
        </w:rPr>
        <w:lastRenderedPageBreak/>
        <w:t>Transition</w:t>
      </w:r>
      <w:bookmarkEnd w:id="22"/>
    </w:p>
    <w:p w14:paraId="56CD767C" w14:textId="611959DB" w:rsidR="005D620C" w:rsidRPr="00ED4C47" w:rsidRDefault="005D620C" w:rsidP="00ED4C47">
      <w:pPr>
        <w:pStyle w:val="level1"/>
        <w:numPr>
          <w:ilvl w:val="1"/>
          <w:numId w:val="22"/>
        </w:numPr>
        <w:spacing w:before="240"/>
        <w:ind w:left="567" w:hanging="567"/>
        <w:rPr>
          <w:rFonts w:ascii="Calibri" w:hAnsi="Calibri" w:cs="Calibri"/>
          <w:lang w:val="en-GB"/>
        </w:rPr>
      </w:pPr>
      <w:bookmarkStart w:id="23" w:name="_Toc445810423"/>
      <w:bookmarkStart w:id="24" w:name="_Toc450913507"/>
      <w:bookmarkStart w:id="25" w:name="_Toc222222959"/>
      <w:r w:rsidRPr="00ED4C47">
        <w:rPr>
          <w:rFonts w:ascii="Calibri" w:hAnsi="Calibri" w:cs="Calibri"/>
          <w:lang w:val="en-GB"/>
        </w:rPr>
        <w:t>TRANSITION TEAM</w:t>
      </w:r>
      <w:bookmarkEnd w:id="23"/>
      <w:bookmarkEnd w:id="24"/>
      <w:r w:rsidR="00723810" w:rsidRPr="00ED4C47">
        <w:rPr>
          <w:rFonts w:ascii="Calibri" w:hAnsi="Calibri" w:cs="Calibri"/>
          <w:lang w:val="en-GB"/>
        </w:rPr>
        <w:t xml:space="preserve"> structure and experi</w:t>
      </w:r>
      <w:r w:rsidR="00957823" w:rsidRPr="00ED4C47">
        <w:rPr>
          <w:rFonts w:ascii="Calibri" w:hAnsi="Calibri" w:cs="Calibri"/>
          <w:lang w:val="en-GB"/>
        </w:rPr>
        <w:t>E</w:t>
      </w:r>
      <w:r w:rsidR="00723810" w:rsidRPr="00ED4C47">
        <w:rPr>
          <w:rFonts w:ascii="Calibri" w:hAnsi="Calibri" w:cs="Calibri"/>
          <w:lang w:val="en-GB"/>
        </w:rPr>
        <w:t>nce</w:t>
      </w:r>
      <w:bookmarkEnd w:id="2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ED4C47" w14:paraId="538AD360" w14:textId="77777777" w:rsidTr="008758AC">
        <w:trPr>
          <w:trHeight w:val="729"/>
        </w:trPr>
        <w:tc>
          <w:tcPr>
            <w:tcW w:w="14601" w:type="dxa"/>
            <w:gridSpan w:val="3"/>
            <w:shd w:val="clear" w:color="auto" w:fill="F2F2F2"/>
          </w:tcPr>
          <w:p w14:paraId="2347658A" w14:textId="77777777" w:rsidR="005D620C" w:rsidRPr="00ED4C47" w:rsidRDefault="005D620C" w:rsidP="00ED4C47">
            <w:pPr>
              <w:spacing w:line="360" w:lineRule="auto"/>
              <w:rPr>
                <w:rFonts w:ascii="Calibri" w:hAnsi="Calibri" w:cs="Calibri"/>
                <w:i/>
                <w:sz w:val="20"/>
                <w:szCs w:val="20"/>
              </w:rPr>
            </w:pPr>
            <w:r w:rsidRPr="00ED4C47">
              <w:rPr>
                <w:rFonts w:ascii="Calibri" w:hAnsi="Calibri" w:cs="Calibri"/>
                <w:i/>
                <w:sz w:val="20"/>
                <w:szCs w:val="20"/>
              </w:rPr>
              <w:t>The Bidder must provide details of its proposed transition team</w:t>
            </w:r>
          </w:p>
          <w:p w14:paraId="657875D7" w14:textId="77777777" w:rsidR="00A34A19" w:rsidRPr="00ED4C47" w:rsidRDefault="00A34A19"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Nature of the transition</w:t>
            </w:r>
          </w:p>
          <w:p w14:paraId="6E5C4964" w14:textId="570DC04A" w:rsidR="00A34A19" w:rsidRPr="00ED4C47" w:rsidRDefault="00A34A19"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Project outcome, time taken</w:t>
            </w:r>
          </w:p>
          <w:p w14:paraId="050F2798" w14:textId="6F6E1D05" w:rsidR="005D620C" w:rsidRPr="00ED4C47" w:rsidRDefault="00CF6B2F"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E</w:t>
            </w:r>
            <w:r w:rsidR="005D620C" w:rsidRPr="00ED4C47">
              <w:rPr>
                <w:rFonts w:ascii="Calibri" w:hAnsi="Calibri" w:cs="Calibri"/>
                <w:i/>
                <w:sz w:val="20"/>
                <w:szCs w:val="20"/>
              </w:rPr>
              <w:t>xperience of team members</w:t>
            </w:r>
          </w:p>
          <w:p w14:paraId="316E9822" w14:textId="7777777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Structure and reporting line into the Bidder’s organisation</w:t>
            </w:r>
          </w:p>
          <w:p w14:paraId="7ACF26BE" w14:textId="77777777" w:rsidR="005D620C" w:rsidRPr="00ED4C47" w:rsidRDefault="005D620C" w:rsidP="00ED4C47">
            <w:pPr>
              <w:spacing w:line="360" w:lineRule="auto"/>
              <w:rPr>
                <w:rFonts w:ascii="Calibri" w:hAnsi="Calibri" w:cs="Calibri"/>
                <w:i/>
                <w:sz w:val="20"/>
                <w:szCs w:val="20"/>
              </w:rPr>
            </w:pPr>
          </w:p>
          <w:p w14:paraId="4C505F9F" w14:textId="77777777" w:rsidR="008A37FB" w:rsidRPr="00ED4C47" w:rsidRDefault="004D5F0A" w:rsidP="00ED4C47">
            <w:pPr>
              <w:spacing w:line="360" w:lineRule="auto"/>
              <w:rPr>
                <w:rFonts w:ascii="Calibri" w:hAnsi="Calibri" w:cs="Calibri"/>
                <w:i/>
                <w:sz w:val="20"/>
                <w:szCs w:val="20"/>
              </w:rPr>
            </w:pPr>
            <w:r w:rsidRPr="00ED4C47">
              <w:rPr>
                <w:rFonts w:ascii="Calibri" w:hAnsi="Calibri" w:cs="Calibri"/>
                <w:i/>
                <w:sz w:val="20"/>
                <w:szCs w:val="20"/>
              </w:rPr>
              <w:t xml:space="preserve">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w:t>
            </w:r>
          </w:p>
          <w:p w14:paraId="780E316B" w14:textId="66A28A5D" w:rsidR="005D620C" w:rsidRPr="00ED4C47" w:rsidRDefault="004D5F0A" w:rsidP="00ED4C47">
            <w:pPr>
              <w:spacing w:line="360" w:lineRule="auto"/>
              <w:rPr>
                <w:rFonts w:ascii="Calibri" w:hAnsi="Calibri" w:cs="Calibri"/>
                <w:i/>
                <w:sz w:val="20"/>
                <w:szCs w:val="20"/>
              </w:rPr>
            </w:pPr>
            <w:r w:rsidRPr="00ED4C47">
              <w:rPr>
                <w:rFonts w:ascii="Calibri" w:hAnsi="Calibri" w:cs="Calibri"/>
                <w:i/>
                <w:sz w:val="20"/>
                <w:szCs w:val="20"/>
              </w:rPr>
              <w:t>The key inquiry is: Does the Bidder’s proposal for Transition include a formally defined Transition team with named and experienced key resources</w:t>
            </w:r>
            <w:r w:rsidR="00E16A5D">
              <w:rPr>
                <w:rFonts w:ascii="Calibri" w:hAnsi="Calibri" w:cs="Calibri"/>
                <w:i/>
                <w:sz w:val="20"/>
                <w:szCs w:val="20"/>
              </w:rPr>
              <w:t>.</w:t>
            </w:r>
          </w:p>
        </w:tc>
      </w:tr>
      <w:tr w:rsidR="00EA4025" w:rsidRPr="00ED4C47" w14:paraId="56439E55"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DBED4F" w14:textId="77777777" w:rsidR="005D620C" w:rsidRPr="00ED4C47" w:rsidRDefault="005D620C"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032BA49A" w14:textId="77777777" w:rsidR="005D620C" w:rsidRPr="00ED4C47" w:rsidRDefault="005D620C" w:rsidP="00ED4C47">
            <w:pPr>
              <w:shd w:val="clear" w:color="auto" w:fill="F2F2F2"/>
              <w:spacing w:line="360" w:lineRule="auto"/>
              <w:jc w:val="left"/>
              <w:rPr>
                <w:rFonts w:ascii="Calibri" w:hAnsi="Calibri" w:cs="Calibri"/>
                <w:b/>
                <w:sz w:val="20"/>
                <w:szCs w:val="20"/>
              </w:rPr>
            </w:pPr>
          </w:p>
          <w:p w14:paraId="3C566490" w14:textId="7777777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4E4F6018" w14:textId="77777777" w:rsidR="005D620C" w:rsidRPr="00ED4C47" w:rsidRDefault="005D620C" w:rsidP="00ED4C47">
            <w:pPr>
              <w:shd w:val="clear" w:color="auto" w:fill="F2F2F2"/>
              <w:spacing w:line="360" w:lineRule="auto"/>
              <w:ind w:left="720"/>
              <w:rPr>
                <w:rFonts w:ascii="Calibri" w:hAnsi="Calibri" w:cs="Calibri"/>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776782" w:rsidRPr="00ED4C47" w14:paraId="67A5E6FA"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26FB6D87" w14:textId="77777777" w:rsidR="00776782" w:rsidRPr="00ED4C47" w:rsidRDefault="00776782"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6A589D8" w14:textId="77777777" w:rsidR="00776782" w:rsidRPr="00ED4C47" w:rsidRDefault="00776782"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776782" w:rsidRPr="00ED4C47" w14:paraId="09E83163"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6E257F7B" w14:textId="77777777" w:rsidR="00776782" w:rsidRPr="00ED4C47" w:rsidRDefault="00776782"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F9889B8" w14:textId="77777777" w:rsidR="00776782" w:rsidRPr="00ED4C47" w:rsidRDefault="00776782"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Customer for whom the Transition was undertaken</w:t>
                  </w:r>
                </w:p>
              </w:tc>
            </w:tr>
            <w:tr w:rsidR="00776782" w:rsidRPr="00ED4C47" w14:paraId="7DBEEA17"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4D491AB7" w14:textId="6BE2E6F4" w:rsidR="00776782" w:rsidRPr="00ED4C47" w:rsidRDefault="00776782"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 xml:space="preserve">Services </w:t>
                  </w:r>
                  <w:r w:rsidR="00561B9D" w:rsidRPr="00ED4C47">
                    <w:rPr>
                      <w:rFonts w:ascii="Calibri" w:hAnsi="Calibri" w:cs="Calibri"/>
                      <w:sz w:val="20"/>
                      <w:szCs w:val="20"/>
                    </w:rPr>
                    <w:t>T</w:t>
                  </w:r>
                  <w:r w:rsidRPr="00ED4C47">
                    <w:rPr>
                      <w:rFonts w:ascii="Calibri" w:hAnsi="Calibri" w:cs="Calibri"/>
                      <w:sz w:val="20"/>
                      <w:szCs w:val="20"/>
                    </w:rPr>
                    <w:t xml:space="preserve">aken </w:t>
                  </w:r>
                  <w:r w:rsidR="00561B9D" w:rsidRPr="00ED4C47">
                    <w:rPr>
                      <w:rFonts w:ascii="Calibri" w:hAnsi="Calibri" w:cs="Calibri"/>
                      <w:sz w:val="20"/>
                      <w:szCs w:val="20"/>
                    </w:rPr>
                    <w:t>O</w:t>
                  </w:r>
                  <w:r w:rsidRPr="00ED4C47">
                    <w:rPr>
                      <w:rFonts w:ascii="Calibri" w:hAnsi="Calibri" w:cs="Calibri"/>
                      <w:sz w:val="20"/>
                      <w:szCs w:val="20"/>
                    </w:rPr>
                    <w:t>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892AB36" w14:textId="77777777" w:rsidR="00776782" w:rsidRPr="00ED4C47" w:rsidRDefault="00776782" w:rsidP="00ED4C47">
                  <w:pPr>
                    <w:spacing w:line="360" w:lineRule="auto"/>
                    <w:rPr>
                      <w:rFonts w:ascii="Calibri" w:hAnsi="Calibri" w:cs="Calibri"/>
                      <w:sz w:val="20"/>
                      <w:szCs w:val="20"/>
                    </w:rPr>
                  </w:pPr>
                  <w:r w:rsidRPr="00ED4C47">
                    <w:rPr>
                      <w:rFonts w:ascii="Calibri" w:hAnsi="Calibri" w:cs="Calibri"/>
                      <w:sz w:val="20"/>
                      <w:szCs w:val="20"/>
                    </w:rPr>
                    <w:t>The nature of the services being taken on</w:t>
                  </w:r>
                </w:p>
              </w:tc>
            </w:tr>
            <w:tr w:rsidR="00776782" w:rsidRPr="00ED4C47" w14:paraId="04EDE814"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237611DF" w14:textId="77777777" w:rsidR="00776782" w:rsidRPr="00ED4C47" w:rsidRDefault="00776782"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3984DD0" w14:textId="7AC31E2A" w:rsidR="00776782" w:rsidRPr="00ED4C47" w:rsidRDefault="00776782" w:rsidP="00ED4C47">
                  <w:pPr>
                    <w:spacing w:line="360" w:lineRule="auto"/>
                    <w:rPr>
                      <w:rFonts w:ascii="Calibri" w:hAnsi="Calibri" w:cs="Calibri"/>
                      <w:sz w:val="20"/>
                      <w:szCs w:val="20"/>
                    </w:rPr>
                  </w:pPr>
                  <w:r w:rsidRPr="00ED4C47">
                    <w:rPr>
                      <w:rFonts w:ascii="Calibri" w:hAnsi="Calibri" w:cs="Calibri"/>
                      <w:sz w:val="20"/>
                      <w:szCs w:val="20"/>
                    </w:rPr>
                    <w:t>Details of what level of system</w:t>
                  </w:r>
                  <w:r w:rsidR="00561B9D" w:rsidRPr="00ED4C47">
                    <w:rPr>
                      <w:rFonts w:ascii="Calibri" w:hAnsi="Calibri" w:cs="Calibri"/>
                      <w:sz w:val="20"/>
                      <w:szCs w:val="20"/>
                    </w:rPr>
                    <w:t>-</w:t>
                  </w:r>
                  <w:r w:rsidRPr="00ED4C47">
                    <w:rPr>
                      <w:rFonts w:ascii="Calibri" w:hAnsi="Calibri" w:cs="Calibri"/>
                      <w:sz w:val="20"/>
                      <w:szCs w:val="20"/>
                    </w:rPr>
                    <w:t xml:space="preserve">management integration was performed and how this was achieved. </w:t>
                  </w:r>
                </w:p>
              </w:tc>
            </w:tr>
            <w:tr w:rsidR="00776782" w:rsidRPr="00ED4C47" w14:paraId="407AF90F"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5D651353" w14:textId="77777777" w:rsidR="00776782" w:rsidRPr="00ED4C47" w:rsidRDefault="00776782"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9A34F31" w14:textId="1D5D49B7" w:rsidR="00776782" w:rsidRPr="00ED4C47" w:rsidRDefault="00776782" w:rsidP="00ED4C47">
                  <w:pPr>
                    <w:spacing w:line="360" w:lineRule="auto"/>
                    <w:rPr>
                      <w:rFonts w:ascii="Calibri" w:hAnsi="Calibri" w:cs="Calibri"/>
                      <w:sz w:val="20"/>
                      <w:szCs w:val="20"/>
                    </w:rPr>
                  </w:pPr>
                  <w:r w:rsidRPr="00ED4C47">
                    <w:rPr>
                      <w:rFonts w:ascii="Calibri" w:hAnsi="Calibri" w:cs="Calibri"/>
                      <w:sz w:val="20"/>
                      <w:szCs w:val="20"/>
                    </w:rPr>
                    <w:t>Provide as much relevant detail</w:t>
                  </w:r>
                  <w:r w:rsidR="00F03A9F">
                    <w:rPr>
                      <w:rFonts w:ascii="Calibri" w:hAnsi="Calibri" w:cs="Calibri"/>
                      <w:sz w:val="20"/>
                      <w:szCs w:val="20"/>
                    </w:rPr>
                    <w:t>s</w:t>
                  </w:r>
                  <w:r w:rsidRPr="00ED4C47">
                    <w:rPr>
                      <w:rFonts w:ascii="Calibri" w:hAnsi="Calibri" w:cs="Calibri"/>
                      <w:sz w:val="20"/>
                      <w:szCs w:val="20"/>
                    </w:rPr>
                    <w:t xml:space="preserve"> as possible to establish the Bidder’s </w:t>
                  </w:r>
                  <w:r w:rsidR="00E942BB" w:rsidRPr="00ED4C47">
                    <w:rPr>
                      <w:rFonts w:ascii="Calibri" w:hAnsi="Calibri" w:cs="Calibri"/>
                      <w:sz w:val="20"/>
                      <w:szCs w:val="20"/>
                    </w:rPr>
                    <w:t xml:space="preserve">Transitioning </w:t>
                  </w:r>
                  <w:r w:rsidRPr="00ED4C47">
                    <w:rPr>
                      <w:rFonts w:ascii="Calibri" w:hAnsi="Calibri" w:cs="Calibri"/>
                      <w:sz w:val="20"/>
                      <w:szCs w:val="20"/>
                    </w:rPr>
                    <w:t>experience. Relevant factors would include:</w:t>
                  </w:r>
                </w:p>
                <w:p w14:paraId="5921BDD3" w14:textId="77777777" w:rsidR="00776782" w:rsidRPr="00ED4C47" w:rsidRDefault="00776782" w:rsidP="00ED4C47">
                  <w:pPr>
                    <w:numPr>
                      <w:ilvl w:val="0"/>
                      <w:numId w:val="12"/>
                    </w:numPr>
                    <w:spacing w:line="360" w:lineRule="auto"/>
                    <w:ind w:left="319" w:hanging="319"/>
                    <w:rPr>
                      <w:rFonts w:ascii="Calibri" w:hAnsi="Calibri" w:cs="Calibri"/>
                      <w:sz w:val="20"/>
                      <w:szCs w:val="20"/>
                    </w:rPr>
                  </w:pPr>
                  <w:r w:rsidRPr="00ED4C47">
                    <w:rPr>
                      <w:rFonts w:ascii="Calibri" w:hAnsi="Calibri" w:cs="Calibri"/>
                      <w:sz w:val="20"/>
                      <w:szCs w:val="20"/>
                    </w:rPr>
                    <w:t>Complexity of the transition</w:t>
                  </w:r>
                </w:p>
                <w:p w14:paraId="7E7C3C3D" w14:textId="77777777" w:rsidR="00776782" w:rsidRPr="00ED4C47" w:rsidRDefault="00776782" w:rsidP="00ED4C47">
                  <w:pPr>
                    <w:numPr>
                      <w:ilvl w:val="0"/>
                      <w:numId w:val="12"/>
                    </w:numPr>
                    <w:spacing w:line="360" w:lineRule="auto"/>
                    <w:ind w:left="319" w:hanging="319"/>
                    <w:rPr>
                      <w:rFonts w:ascii="Calibri" w:hAnsi="Calibri" w:cs="Calibri"/>
                      <w:sz w:val="20"/>
                      <w:szCs w:val="20"/>
                    </w:rPr>
                  </w:pPr>
                  <w:r w:rsidRPr="00ED4C47">
                    <w:rPr>
                      <w:rFonts w:ascii="Calibri" w:hAnsi="Calibri" w:cs="Calibri"/>
                      <w:sz w:val="20"/>
                      <w:szCs w:val="20"/>
                    </w:rPr>
                    <w:t>Time taken</w:t>
                  </w:r>
                </w:p>
                <w:p w14:paraId="053889D9" w14:textId="2F888A53" w:rsidR="00776782" w:rsidRPr="00ED4C47" w:rsidRDefault="00776782" w:rsidP="00ED4C47">
                  <w:pPr>
                    <w:numPr>
                      <w:ilvl w:val="0"/>
                      <w:numId w:val="12"/>
                    </w:numPr>
                    <w:spacing w:line="360" w:lineRule="auto"/>
                    <w:ind w:left="319" w:hanging="319"/>
                    <w:rPr>
                      <w:rFonts w:ascii="Calibri" w:hAnsi="Calibri" w:cs="Calibri"/>
                      <w:sz w:val="20"/>
                      <w:szCs w:val="20"/>
                    </w:rPr>
                  </w:pPr>
                  <w:r w:rsidRPr="00ED4C47">
                    <w:rPr>
                      <w:rFonts w:ascii="Calibri" w:hAnsi="Calibri" w:cs="Calibri"/>
                      <w:sz w:val="20"/>
                      <w:szCs w:val="20"/>
                    </w:rPr>
                    <w:t>Size of Transition team</w:t>
                  </w:r>
                </w:p>
                <w:p w14:paraId="650D0B64" w14:textId="77777777" w:rsidR="00776782" w:rsidRPr="00ED4C47" w:rsidRDefault="00776782" w:rsidP="00ED4C47">
                  <w:pPr>
                    <w:spacing w:line="360" w:lineRule="auto"/>
                    <w:rPr>
                      <w:rFonts w:ascii="Calibri" w:hAnsi="Calibri" w:cs="Calibri"/>
                      <w:sz w:val="20"/>
                      <w:szCs w:val="20"/>
                    </w:rPr>
                  </w:pPr>
                </w:p>
              </w:tc>
            </w:tr>
          </w:tbl>
          <w:p w14:paraId="18763B66" w14:textId="77777777" w:rsidR="00776782" w:rsidRPr="00ED4C47" w:rsidRDefault="00776782" w:rsidP="00ED4C47">
            <w:pPr>
              <w:shd w:val="clear" w:color="auto" w:fill="F2F2F2"/>
              <w:spacing w:line="360" w:lineRule="auto"/>
              <w:ind w:left="720"/>
              <w:rPr>
                <w:rFonts w:ascii="Calibri" w:hAnsi="Calibri" w:cs="Calibri"/>
                <w:b/>
                <w:i/>
                <w:sz w:val="20"/>
                <w:szCs w:val="20"/>
              </w:rPr>
            </w:pPr>
          </w:p>
          <w:p w14:paraId="595CC021" w14:textId="77777777" w:rsidR="00776782" w:rsidRPr="00ED4C47" w:rsidRDefault="00776782" w:rsidP="00ED4C47">
            <w:pPr>
              <w:shd w:val="clear" w:color="auto" w:fill="F2F2F2"/>
              <w:spacing w:line="360" w:lineRule="auto"/>
              <w:ind w:left="720"/>
              <w:rPr>
                <w:rFonts w:ascii="Calibri" w:hAnsi="Calibri" w:cs="Calibri"/>
                <w:b/>
                <w:i/>
                <w:sz w:val="20"/>
                <w:szCs w:val="20"/>
              </w:rPr>
            </w:pPr>
          </w:p>
        </w:tc>
      </w:tr>
      <w:tr w:rsidR="00E04D22" w:rsidRPr="00ED4C47" w14:paraId="646B8EEA" w14:textId="77777777" w:rsidTr="008758AC">
        <w:tc>
          <w:tcPr>
            <w:tcW w:w="284" w:type="dxa"/>
            <w:vMerge w:val="restart"/>
            <w:tcBorders>
              <w:top w:val="nil"/>
              <w:left w:val="single" w:sz="4" w:space="0" w:color="auto"/>
              <w:right w:val="single" w:sz="4" w:space="0" w:color="auto"/>
            </w:tcBorders>
            <w:shd w:val="clear" w:color="auto" w:fill="F2F2F2"/>
          </w:tcPr>
          <w:p w14:paraId="7B1E15BE" w14:textId="77777777" w:rsidR="005D620C" w:rsidRPr="00ED4C47" w:rsidRDefault="005D620C"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C350552"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919F8D3" w14:textId="77777777" w:rsidR="005D620C" w:rsidRPr="00ED4C47" w:rsidRDefault="005D620C"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441083CE" w14:textId="77777777" w:rsidTr="008758AC">
        <w:tc>
          <w:tcPr>
            <w:tcW w:w="284" w:type="dxa"/>
            <w:vMerge/>
            <w:tcBorders>
              <w:left w:val="single" w:sz="4" w:space="0" w:color="auto"/>
              <w:right w:val="single" w:sz="4" w:space="0" w:color="auto"/>
            </w:tcBorders>
            <w:shd w:val="clear" w:color="auto" w:fill="F2F2F2"/>
          </w:tcPr>
          <w:p w14:paraId="0D56A62A"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315619"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FC0E9CE" w14:textId="77777777" w:rsidR="005D620C" w:rsidRPr="00ED4C47" w:rsidRDefault="005D620C" w:rsidP="00ED4C47">
            <w:pPr>
              <w:spacing w:line="360" w:lineRule="auto"/>
              <w:rPr>
                <w:rFonts w:ascii="Calibri" w:hAnsi="Calibri" w:cs="Calibri"/>
                <w:sz w:val="20"/>
                <w:szCs w:val="20"/>
              </w:rPr>
            </w:pPr>
            <w:r w:rsidRPr="00ED4C47">
              <w:rPr>
                <w:rFonts w:ascii="Calibri" w:hAnsi="Calibri" w:cs="Calibri"/>
                <w:sz w:val="20"/>
                <w:szCs w:val="20"/>
              </w:rPr>
              <w:t>The Bidder must provide details of its proposed transition team</w:t>
            </w:r>
          </w:p>
          <w:p w14:paraId="18D94131" w14:textId="7EF5B750" w:rsidR="00BA1792" w:rsidRPr="00ED4C47" w:rsidRDefault="00BA1792" w:rsidP="00ED4C47">
            <w:pPr>
              <w:numPr>
                <w:ilvl w:val="0"/>
                <w:numId w:val="10"/>
              </w:numPr>
              <w:spacing w:line="360" w:lineRule="auto"/>
              <w:ind w:left="323" w:hanging="283"/>
              <w:rPr>
                <w:rFonts w:ascii="Calibri" w:hAnsi="Calibri" w:cs="Calibri"/>
                <w:sz w:val="20"/>
                <w:szCs w:val="20"/>
              </w:rPr>
            </w:pPr>
            <w:r w:rsidRPr="00ED4C47">
              <w:rPr>
                <w:rFonts w:ascii="Calibri" w:hAnsi="Calibri" w:cs="Calibri"/>
                <w:sz w:val="20"/>
                <w:szCs w:val="20"/>
              </w:rPr>
              <w:t xml:space="preserve">Proof of </w:t>
            </w:r>
            <w:r w:rsidR="0035561D" w:rsidRPr="00ED4C47">
              <w:rPr>
                <w:rFonts w:ascii="Calibri" w:hAnsi="Calibri" w:cs="Calibri"/>
                <w:sz w:val="20"/>
                <w:szCs w:val="20"/>
              </w:rPr>
              <w:t>transitioning two clients similar in size to SARS</w:t>
            </w:r>
          </w:p>
          <w:p w14:paraId="76D64CD0" w14:textId="63E9BBDF" w:rsidR="005D620C" w:rsidRPr="00ED4C47" w:rsidRDefault="005D620C" w:rsidP="00ED4C47">
            <w:pPr>
              <w:numPr>
                <w:ilvl w:val="0"/>
                <w:numId w:val="10"/>
              </w:numPr>
              <w:spacing w:line="360" w:lineRule="auto"/>
              <w:ind w:left="323" w:hanging="283"/>
              <w:rPr>
                <w:rFonts w:ascii="Calibri" w:hAnsi="Calibri" w:cs="Calibri"/>
                <w:sz w:val="20"/>
                <w:szCs w:val="20"/>
              </w:rPr>
            </w:pPr>
            <w:r w:rsidRPr="00ED4C47">
              <w:rPr>
                <w:rFonts w:ascii="Calibri" w:hAnsi="Calibri" w:cs="Calibri"/>
                <w:sz w:val="20"/>
                <w:szCs w:val="20"/>
              </w:rPr>
              <w:t>Structure of the team and reporting line into the Bidder’s organisation</w:t>
            </w:r>
          </w:p>
          <w:p w14:paraId="164DC49F" w14:textId="2962CFA8" w:rsidR="005D620C" w:rsidRPr="00ED4C47" w:rsidRDefault="00822E20" w:rsidP="00ED4C47">
            <w:pPr>
              <w:numPr>
                <w:ilvl w:val="0"/>
                <w:numId w:val="10"/>
              </w:numPr>
              <w:spacing w:line="360" w:lineRule="auto"/>
              <w:ind w:left="323" w:hanging="283"/>
              <w:rPr>
                <w:rFonts w:ascii="Calibri" w:hAnsi="Calibri" w:cs="Calibri"/>
                <w:sz w:val="20"/>
                <w:szCs w:val="20"/>
              </w:rPr>
            </w:pPr>
            <w:r w:rsidRPr="00ED4C47">
              <w:rPr>
                <w:rFonts w:ascii="Calibri" w:hAnsi="Calibri" w:cs="Calibri"/>
                <w:sz w:val="20"/>
                <w:szCs w:val="20"/>
              </w:rPr>
              <w:t xml:space="preserve">Provide </w:t>
            </w:r>
            <w:r w:rsidR="007F19E3" w:rsidRPr="00ED4C47">
              <w:rPr>
                <w:rFonts w:ascii="Calibri" w:hAnsi="Calibri" w:cs="Calibri"/>
                <w:sz w:val="20"/>
                <w:szCs w:val="20"/>
              </w:rPr>
              <w:t>list of r</w:t>
            </w:r>
            <w:r w:rsidR="005D620C" w:rsidRPr="00ED4C47">
              <w:rPr>
                <w:rFonts w:ascii="Calibri" w:hAnsi="Calibri" w:cs="Calibri"/>
                <w:sz w:val="20"/>
                <w:szCs w:val="20"/>
              </w:rPr>
              <w:t>oles within the team</w:t>
            </w:r>
          </w:p>
          <w:p w14:paraId="407CC162" w14:textId="3A115B7C" w:rsidR="005D620C" w:rsidRPr="00ED4C47" w:rsidRDefault="007703CF" w:rsidP="00ED4C47">
            <w:pPr>
              <w:numPr>
                <w:ilvl w:val="0"/>
                <w:numId w:val="10"/>
              </w:numPr>
              <w:spacing w:line="360" w:lineRule="auto"/>
              <w:ind w:left="323" w:hanging="283"/>
              <w:rPr>
                <w:rFonts w:ascii="Calibri" w:hAnsi="Calibri" w:cs="Calibri"/>
                <w:sz w:val="20"/>
                <w:szCs w:val="20"/>
              </w:rPr>
            </w:pPr>
            <w:r w:rsidRPr="00ED4C47">
              <w:rPr>
                <w:rFonts w:ascii="Calibri" w:hAnsi="Calibri" w:cs="Calibri"/>
                <w:sz w:val="20"/>
                <w:szCs w:val="20"/>
              </w:rPr>
              <w:t>E</w:t>
            </w:r>
            <w:r w:rsidR="005D620C" w:rsidRPr="00ED4C47">
              <w:rPr>
                <w:rFonts w:ascii="Calibri" w:hAnsi="Calibri" w:cs="Calibri"/>
                <w:sz w:val="20"/>
                <w:szCs w:val="20"/>
              </w:rPr>
              <w:t>xperience of team members</w:t>
            </w:r>
          </w:p>
          <w:p w14:paraId="0D139A3B" w14:textId="77777777" w:rsidR="005D620C" w:rsidRPr="00ED4C47" w:rsidRDefault="005D620C" w:rsidP="00ED4C47">
            <w:pPr>
              <w:spacing w:line="360" w:lineRule="auto"/>
              <w:ind w:left="720"/>
              <w:rPr>
                <w:rFonts w:ascii="Calibri" w:hAnsi="Calibri" w:cs="Calibri"/>
                <w:i/>
                <w:sz w:val="20"/>
                <w:szCs w:val="20"/>
              </w:rPr>
            </w:pPr>
          </w:p>
        </w:tc>
      </w:tr>
      <w:tr w:rsidR="00E04D22" w:rsidRPr="00ED4C47" w14:paraId="1B8D86CF"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489D3C6B" w14:textId="77777777" w:rsidR="005D620C" w:rsidRPr="00ED4C47" w:rsidRDefault="005D620C"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323B2C1" w14:textId="77777777" w:rsidR="005D620C" w:rsidRPr="00ED4C47" w:rsidRDefault="005D620C" w:rsidP="00ED4C47">
            <w:pPr>
              <w:shd w:val="clear" w:color="auto" w:fill="F2F2F2"/>
              <w:spacing w:line="360" w:lineRule="auto"/>
              <w:jc w:val="left"/>
              <w:rPr>
                <w:rFonts w:ascii="Calibri" w:hAnsi="Calibri" w:cs="Calibri"/>
                <w:i/>
                <w:sz w:val="20"/>
                <w:szCs w:val="20"/>
              </w:rPr>
            </w:pPr>
          </w:p>
        </w:tc>
      </w:tr>
      <w:tr w:rsidR="00EA4025" w:rsidRPr="00ED4C47" w14:paraId="3DC3ADF8" w14:textId="77777777" w:rsidTr="008758AC">
        <w:tc>
          <w:tcPr>
            <w:tcW w:w="14601" w:type="dxa"/>
            <w:gridSpan w:val="3"/>
            <w:tcBorders>
              <w:bottom w:val="nil"/>
            </w:tcBorders>
            <w:shd w:val="clear" w:color="auto" w:fill="F2F2F2"/>
          </w:tcPr>
          <w:p w14:paraId="1F796DDF"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1078C01C" w14:textId="77777777" w:rsidR="005D620C" w:rsidRPr="00ED4C47" w:rsidRDefault="005D620C" w:rsidP="00ED4C47">
            <w:pPr>
              <w:shd w:val="clear" w:color="auto" w:fill="F2F2F2"/>
              <w:spacing w:line="360" w:lineRule="auto"/>
              <w:ind w:left="720"/>
              <w:rPr>
                <w:rFonts w:ascii="Calibri" w:hAnsi="Calibri" w:cs="Calibri"/>
                <w:i/>
                <w:sz w:val="20"/>
                <w:szCs w:val="20"/>
              </w:rPr>
            </w:pPr>
          </w:p>
          <w:p w14:paraId="036E9937" w14:textId="2A693775"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44F87872" w14:textId="5754C867"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74CBE"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374CBE"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0B31805D" w14:textId="77777777" w:rsidR="000868FD" w:rsidRPr="00ED4C47" w:rsidRDefault="000868FD"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05162630" w14:textId="77777777" w:rsidR="005D620C" w:rsidRPr="00ED4C47" w:rsidRDefault="005D620C" w:rsidP="00ED4C47">
            <w:pPr>
              <w:shd w:val="clear" w:color="auto" w:fill="F2F2F2"/>
              <w:spacing w:line="360" w:lineRule="auto"/>
              <w:ind w:left="720"/>
              <w:rPr>
                <w:rFonts w:ascii="Calibri" w:hAnsi="Calibri" w:cs="Calibri"/>
                <w:i/>
                <w:sz w:val="20"/>
                <w:szCs w:val="20"/>
              </w:rPr>
            </w:pPr>
          </w:p>
        </w:tc>
      </w:tr>
      <w:tr w:rsidR="00E04D22" w:rsidRPr="00ED4C47" w14:paraId="56DDFF88" w14:textId="77777777" w:rsidTr="008758AC">
        <w:tc>
          <w:tcPr>
            <w:tcW w:w="284" w:type="dxa"/>
            <w:vMerge w:val="restart"/>
            <w:tcBorders>
              <w:top w:val="nil"/>
              <w:left w:val="single" w:sz="4" w:space="0" w:color="auto"/>
              <w:right w:val="single" w:sz="4" w:space="0" w:color="auto"/>
            </w:tcBorders>
            <w:shd w:val="clear" w:color="auto" w:fill="F2F2F2"/>
          </w:tcPr>
          <w:p w14:paraId="16F5D538" w14:textId="77777777" w:rsidR="005D620C" w:rsidRPr="00ED4C47" w:rsidRDefault="005D620C"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017BD0"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3F7DCCB" w14:textId="77777777" w:rsidR="005D620C" w:rsidRPr="00ED4C47" w:rsidRDefault="005D620C"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33BC29AC" w14:textId="77777777" w:rsidTr="008758AC">
        <w:tc>
          <w:tcPr>
            <w:tcW w:w="284" w:type="dxa"/>
            <w:vMerge/>
            <w:tcBorders>
              <w:top w:val="nil"/>
              <w:left w:val="single" w:sz="4" w:space="0" w:color="auto"/>
              <w:right w:val="single" w:sz="4" w:space="0" w:color="auto"/>
            </w:tcBorders>
            <w:shd w:val="clear" w:color="auto" w:fill="F2F2F2"/>
          </w:tcPr>
          <w:p w14:paraId="1DA0EF8E"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212EAAF"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AC21C14" w14:textId="3CA2726D" w:rsidR="005D620C" w:rsidRPr="00ED4C47" w:rsidRDefault="000868FD"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5E5CE2CF" w14:textId="77777777" w:rsidTr="008758AC">
        <w:tc>
          <w:tcPr>
            <w:tcW w:w="284" w:type="dxa"/>
            <w:vMerge/>
            <w:tcBorders>
              <w:top w:val="nil"/>
              <w:left w:val="single" w:sz="4" w:space="0" w:color="auto"/>
              <w:right w:val="single" w:sz="4" w:space="0" w:color="auto"/>
            </w:tcBorders>
            <w:shd w:val="clear" w:color="auto" w:fill="F2F2F2"/>
          </w:tcPr>
          <w:p w14:paraId="54976F5E"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9858B7"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F905013" w14:textId="0A09ADE3" w:rsidR="005D620C" w:rsidRPr="00ED4C47" w:rsidRDefault="005D620C"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“Transition team structure”)</w:t>
            </w:r>
            <w:r w:rsidR="00561B9D"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1B5E1FF3" w14:textId="77777777" w:rsidTr="008758AC">
        <w:tc>
          <w:tcPr>
            <w:tcW w:w="284" w:type="dxa"/>
            <w:vMerge/>
            <w:tcBorders>
              <w:top w:val="nil"/>
              <w:left w:val="single" w:sz="4" w:space="0" w:color="auto"/>
              <w:bottom w:val="nil"/>
              <w:right w:val="single" w:sz="4" w:space="0" w:color="auto"/>
            </w:tcBorders>
            <w:shd w:val="clear" w:color="auto" w:fill="F2F2F2"/>
          </w:tcPr>
          <w:p w14:paraId="2C760D6C"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EDA321"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297F9FD" w14:textId="04A30840" w:rsidR="005D620C" w:rsidRPr="00ED4C47" w:rsidRDefault="005D620C"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F03A9F">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85288E" w:rsidRPr="00ED4C47">
              <w:rPr>
                <w:rFonts w:ascii="Calibri" w:hAnsi="Calibri" w:cs="Calibri"/>
                <w:i/>
                <w:sz w:val="20"/>
                <w:szCs w:val="20"/>
              </w:rPr>
              <w:t>document. (</w:t>
            </w:r>
            <w:r w:rsidRPr="00ED4C47">
              <w:rPr>
                <w:rFonts w:ascii="Calibri" w:hAnsi="Calibri" w:cs="Calibri"/>
                <w:i/>
                <w:sz w:val="20"/>
                <w:szCs w:val="20"/>
              </w:rPr>
              <w:t>e.g. “Document sets out the team structure graphically”)</w:t>
            </w:r>
            <w:r w:rsidR="00561B9D" w:rsidRPr="00ED4C47">
              <w:rPr>
                <w:rFonts w:ascii="Calibri" w:hAnsi="Calibri" w:cs="Calibri"/>
                <w:i/>
                <w:sz w:val="20"/>
                <w:szCs w:val="20"/>
              </w:rPr>
              <w:t>.</w:t>
            </w:r>
          </w:p>
        </w:tc>
      </w:tr>
      <w:tr w:rsidR="00EA4025" w:rsidRPr="00ED4C47" w14:paraId="059068BF" w14:textId="77777777" w:rsidTr="008758AC">
        <w:tc>
          <w:tcPr>
            <w:tcW w:w="14601" w:type="dxa"/>
            <w:gridSpan w:val="3"/>
            <w:tcBorders>
              <w:top w:val="nil"/>
            </w:tcBorders>
            <w:shd w:val="clear" w:color="auto" w:fill="F2F2F2"/>
          </w:tcPr>
          <w:p w14:paraId="04FC7A3C" w14:textId="77777777" w:rsidR="005D620C" w:rsidRPr="00ED4C47" w:rsidRDefault="005D620C" w:rsidP="00ED4C47">
            <w:pPr>
              <w:shd w:val="clear" w:color="auto" w:fill="F2F2F2"/>
              <w:spacing w:line="360" w:lineRule="auto"/>
              <w:ind w:left="720"/>
              <w:rPr>
                <w:rFonts w:ascii="Calibri" w:hAnsi="Calibri" w:cs="Calibri"/>
                <w:i/>
                <w:sz w:val="20"/>
                <w:szCs w:val="20"/>
              </w:rPr>
            </w:pPr>
          </w:p>
          <w:p w14:paraId="64EA08D1" w14:textId="7777777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01611C89" w14:textId="77777777" w:rsidR="005D620C" w:rsidRPr="00ED4C47" w:rsidRDefault="005D620C" w:rsidP="00ED4C47">
            <w:pPr>
              <w:shd w:val="clear" w:color="auto" w:fill="F2F2F2"/>
              <w:spacing w:line="360" w:lineRule="auto"/>
              <w:ind w:left="720"/>
              <w:rPr>
                <w:rFonts w:ascii="Calibri" w:hAnsi="Calibri" w:cs="Calibri"/>
                <w:i/>
                <w:sz w:val="20"/>
                <w:szCs w:val="20"/>
              </w:rPr>
            </w:pPr>
          </w:p>
        </w:tc>
      </w:tr>
    </w:tbl>
    <w:p w14:paraId="100F2AFA" w14:textId="77777777" w:rsidR="005D620C" w:rsidRPr="00ED4C47" w:rsidRDefault="005D620C" w:rsidP="00ED4C47">
      <w:pPr>
        <w:spacing w:line="360" w:lineRule="auto"/>
        <w:rPr>
          <w:rFonts w:ascii="Calibri" w:hAnsi="Calibri" w:cs="Calibri"/>
          <w:bCs/>
          <w:sz w:val="20"/>
          <w:szCs w:val="20"/>
        </w:rPr>
      </w:pPr>
      <w:r w:rsidRPr="00ED4C4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4468CC" w:rsidRPr="00ED4C47" w14:paraId="65BF2004" w14:textId="77777777" w:rsidTr="001865D3">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13ACC2F0" w14:textId="77777777" w:rsidR="004468CC" w:rsidRPr="00ED4C47" w:rsidRDefault="004468CC" w:rsidP="00ED4C47">
            <w:pPr>
              <w:spacing w:line="360" w:lineRule="auto"/>
              <w:jc w:val="left"/>
              <w:rPr>
                <w:rFonts w:ascii="Calibri" w:hAnsi="Calibri" w:cs="Calibri"/>
                <w:b/>
                <w:szCs w:val="20"/>
              </w:rPr>
            </w:pPr>
            <w:r w:rsidRPr="00ED4C47">
              <w:rPr>
                <w:rFonts w:ascii="Calibri" w:hAnsi="Calibri" w:cs="Calibri"/>
                <w:b/>
                <w:szCs w:val="20"/>
              </w:rPr>
              <w:lastRenderedPageBreak/>
              <w:t>Transition Experience</w:t>
            </w:r>
          </w:p>
        </w:tc>
      </w:tr>
      <w:tr w:rsidR="004468CC" w:rsidRPr="00ED4C47" w14:paraId="4EC23321" w14:textId="77777777" w:rsidTr="001865D3">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03C2772" w14:textId="77777777" w:rsidR="004468CC" w:rsidRPr="00ED4C47" w:rsidRDefault="004468CC" w:rsidP="00ED4C47">
            <w:pPr>
              <w:spacing w:line="360" w:lineRule="auto"/>
              <w:jc w:val="left"/>
              <w:rPr>
                <w:rFonts w:ascii="Calibri" w:hAnsi="Calibri" w:cs="Calibri"/>
                <w:b/>
                <w:sz w:val="20"/>
                <w:szCs w:val="20"/>
              </w:rPr>
            </w:pPr>
            <w:r w:rsidRPr="00ED4C47">
              <w:rPr>
                <w:rFonts w:ascii="Calibri" w:hAnsi="Calibri" w:cs="Calibri"/>
                <w:b/>
                <w:szCs w:val="20"/>
              </w:rPr>
              <w:t>Response Table A</w:t>
            </w:r>
          </w:p>
        </w:tc>
      </w:tr>
      <w:tr w:rsidR="004468CC" w:rsidRPr="00ED4C47" w14:paraId="16C39B7E" w14:textId="77777777" w:rsidTr="001865D3">
        <w:tc>
          <w:tcPr>
            <w:tcW w:w="3657" w:type="dxa"/>
            <w:shd w:val="clear" w:color="auto" w:fill="F2F2F2"/>
            <w:vAlign w:val="center"/>
          </w:tcPr>
          <w:p w14:paraId="0B30566D" w14:textId="76FE77A5" w:rsidR="004468CC" w:rsidRPr="00ED4C47" w:rsidRDefault="004468CC"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Customer </w:t>
            </w:r>
            <w:r w:rsidR="00561B9D" w:rsidRPr="00ED4C47">
              <w:rPr>
                <w:rFonts w:ascii="Calibri" w:hAnsi="Calibri" w:cs="Calibri"/>
                <w:b/>
                <w:sz w:val="20"/>
                <w:szCs w:val="20"/>
              </w:rPr>
              <w:t>N</w:t>
            </w:r>
            <w:r w:rsidRPr="00ED4C47">
              <w:rPr>
                <w:rFonts w:ascii="Calibri" w:hAnsi="Calibri" w:cs="Calibri"/>
                <w:b/>
                <w:sz w:val="20"/>
                <w:szCs w:val="20"/>
              </w:rPr>
              <w:t>ame</w:t>
            </w:r>
          </w:p>
        </w:tc>
        <w:tc>
          <w:tcPr>
            <w:tcW w:w="2693" w:type="dxa"/>
            <w:shd w:val="clear" w:color="auto" w:fill="F2F2F2"/>
            <w:vAlign w:val="center"/>
          </w:tcPr>
          <w:p w14:paraId="58705A7B" w14:textId="226BC7D5" w:rsidR="004468CC" w:rsidRPr="00ED4C47" w:rsidRDefault="004468CC"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Services </w:t>
            </w:r>
            <w:r w:rsidR="00561B9D" w:rsidRPr="00ED4C47">
              <w:rPr>
                <w:rFonts w:ascii="Calibri" w:hAnsi="Calibri" w:cs="Calibri"/>
                <w:b/>
                <w:sz w:val="20"/>
                <w:szCs w:val="20"/>
              </w:rPr>
              <w:t>T</w:t>
            </w:r>
            <w:r w:rsidRPr="00ED4C47">
              <w:rPr>
                <w:rFonts w:ascii="Calibri" w:hAnsi="Calibri" w:cs="Calibri"/>
                <w:b/>
                <w:sz w:val="20"/>
                <w:szCs w:val="20"/>
              </w:rPr>
              <w:t xml:space="preserve">aken </w:t>
            </w:r>
            <w:r w:rsidR="00561B9D" w:rsidRPr="00ED4C47">
              <w:rPr>
                <w:rFonts w:ascii="Calibri" w:hAnsi="Calibri" w:cs="Calibri"/>
                <w:b/>
                <w:sz w:val="20"/>
                <w:szCs w:val="20"/>
              </w:rPr>
              <w:t>O</w:t>
            </w:r>
            <w:r w:rsidRPr="00ED4C47">
              <w:rPr>
                <w:rFonts w:ascii="Calibri" w:hAnsi="Calibri" w:cs="Calibri"/>
                <w:b/>
                <w:sz w:val="20"/>
                <w:szCs w:val="20"/>
              </w:rPr>
              <w:t>n</w:t>
            </w:r>
          </w:p>
        </w:tc>
        <w:tc>
          <w:tcPr>
            <w:tcW w:w="2694" w:type="dxa"/>
            <w:shd w:val="clear" w:color="auto" w:fill="F2F2F2"/>
            <w:vAlign w:val="center"/>
          </w:tcPr>
          <w:p w14:paraId="694BF414" w14:textId="77777777" w:rsidR="004468CC" w:rsidRPr="00ED4C47" w:rsidRDefault="004468CC" w:rsidP="00ED4C47">
            <w:pPr>
              <w:spacing w:line="360" w:lineRule="auto"/>
              <w:jc w:val="center"/>
              <w:rPr>
                <w:rFonts w:ascii="Calibri" w:hAnsi="Calibri" w:cs="Calibri"/>
                <w:b/>
                <w:sz w:val="20"/>
                <w:szCs w:val="20"/>
              </w:rPr>
            </w:pPr>
            <w:r w:rsidRPr="00ED4C47">
              <w:rPr>
                <w:rFonts w:ascii="Calibri" w:hAnsi="Calibri" w:cs="Calibri"/>
                <w:b/>
                <w:sz w:val="20"/>
                <w:szCs w:val="20"/>
              </w:rPr>
              <w:t>Service Management Integration</w:t>
            </w:r>
          </w:p>
        </w:tc>
        <w:tc>
          <w:tcPr>
            <w:tcW w:w="5557" w:type="dxa"/>
            <w:shd w:val="clear" w:color="auto" w:fill="F2F2F2"/>
            <w:vAlign w:val="center"/>
          </w:tcPr>
          <w:p w14:paraId="21DF837A" w14:textId="77777777" w:rsidR="004468CC" w:rsidRPr="00ED4C47" w:rsidRDefault="004468CC" w:rsidP="00ED4C47">
            <w:pPr>
              <w:spacing w:line="360" w:lineRule="auto"/>
              <w:jc w:val="center"/>
              <w:rPr>
                <w:rFonts w:ascii="Calibri" w:hAnsi="Calibri" w:cs="Calibri"/>
                <w:b/>
                <w:sz w:val="20"/>
                <w:szCs w:val="20"/>
              </w:rPr>
            </w:pPr>
            <w:r w:rsidRPr="00ED4C47">
              <w:rPr>
                <w:rFonts w:ascii="Calibri" w:hAnsi="Calibri" w:cs="Calibri"/>
                <w:b/>
                <w:sz w:val="20"/>
                <w:szCs w:val="20"/>
              </w:rPr>
              <w:t>Transition Project Details</w:t>
            </w:r>
          </w:p>
        </w:tc>
      </w:tr>
      <w:tr w:rsidR="004468CC" w:rsidRPr="00ED4C47" w14:paraId="7136FD02" w14:textId="77777777" w:rsidTr="001865D3">
        <w:tc>
          <w:tcPr>
            <w:tcW w:w="3657" w:type="dxa"/>
          </w:tcPr>
          <w:p w14:paraId="6930DEC7"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3" w:type="dxa"/>
          </w:tcPr>
          <w:p w14:paraId="12DF665E"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4" w:type="dxa"/>
          </w:tcPr>
          <w:p w14:paraId="1F66D11C"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5557" w:type="dxa"/>
          </w:tcPr>
          <w:p w14:paraId="4670D20C" w14:textId="77777777" w:rsidR="004468CC" w:rsidRPr="00ED4C47" w:rsidRDefault="004468CC" w:rsidP="00ED4C47">
            <w:pPr>
              <w:spacing w:line="360" w:lineRule="auto"/>
              <w:jc w:val="left"/>
              <w:rPr>
                <w:rFonts w:ascii="Calibri" w:hAnsi="Calibri" w:cs="Calibri"/>
                <w:color w:val="000000" w:themeColor="text1"/>
                <w:sz w:val="24"/>
                <w:szCs w:val="24"/>
              </w:rPr>
            </w:pPr>
          </w:p>
        </w:tc>
      </w:tr>
      <w:tr w:rsidR="004468CC" w:rsidRPr="00ED4C47" w14:paraId="1AE2C96D" w14:textId="77777777" w:rsidTr="001865D3">
        <w:tc>
          <w:tcPr>
            <w:tcW w:w="3657" w:type="dxa"/>
          </w:tcPr>
          <w:p w14:paraId="65953015"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3" w:type="dxa"/>
          </w:tcPr>
          <w:p w14:paraId="2762874C"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4" w:type="dxa"/>
          </w:tcPr>
          <w:p w14:paraId="09ED3725"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5557" w:type="dxa"/>
          </w:tcPr>
          <w:p w14:paraId="6C693352" w14:textId="77777777" w:rsidR="004468CC" w:rsidRPr="00ED4C47" w:rsidRDefault="004468CC" w:rsidP="00ED4C47">
            <w:pPr>
              <w:spacing w:line="360" w:lineRule="auto"/>
              <w:jc w:val="left"/>
              <w:rPr>
                <w:rFonts w:ascii="Calibri" w:hAnsi="Calibri" w:cs="Calibri"/>
                <w:color w:val="000000" w:themeColor="text1"/>
                <w:sz w:val="24"/>
                <w:szCs w:val="24"/>
              </w:rPr>
            </w:pPr>
          </w:p>
        </w:tc>
      </w:tr>
      <w:tr w:rsidR="004468CC" w:rsidRPr="00ED4C47" w14:paraId="5A5F4157" w14:textId="77777777" w:rsidTr="001865D3">
        <w:tc>
          <w:tcPr>
            <w:tcW w:w="3657" w:type="dxa"/>
          </w:tcPr>
          <w:p w14:paraId="09561F29"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3" w:type="dxa"/>
          </w:tcPr>
          <w:p w14:paraId="47F62316"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4" w:type="dxa"/>
          </w:tcPr>
          <w:p w14:paraId="48ACEFDD"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5557" w:type="dxa"/>
          </w:tcPr>
          <w:p w14:paraId="2D7AC834" w14:textId="77777777" w:rsidR="004468CC" w:rsidRPr="00ED4C47" w:rsidRDefault="004468CC" w:rsidP="00ED4C47">
            <w:pPr>
              <w:spacing w:line="360" w:lineRule="auto"/>
              <w:jc w:val="left"/>
              <w:rPr>
                <w:rFonts w:ascii="Calibri" w:hAnsi="Calibri" w:cs="Calibri"/>
                <w:color w:val="000000" w:themeColor="text1"/>
                <w:sz w:val="24"/>
                <w:szCs w:val="24"/>
              </w:rPr>
            </w:pPr>
          </w:p>
        </w:tc>
      </w:tr>
      <w:tr w:rsidR="004468CC" w:rsidRPr="00ED4C47" w14:paraId="29519859" w14:textId="77777777" w:rsidTr="001865D3">
        <w:tc>
          <w:tcPr>
            <w:tcW w:w="3657" w:type="dxa"/>
          </w:tcPr>
          <w:p w14:paraId="135A8744"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3" w:type="dxa"/>
          </w:tcPr>
          <w:p w14:paraId="1303FB52"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2694" w:type="dxa"/>
          </w:tcPr>
          <w:p w14:paraId="1ACD346F" w14:textId="77777777" w:rsidR="004468CC" w:rsidRPr="00ED4C47" w:rsidRDefault="004468CC" w:rsidP="00ED4C47">
            <w:pPr>
              <w:spacing w:line="360" w:lineRule="auto"/>
              <w:jc w:val="left"/>
              <w:rPr>
                <w:rFonts w:ascii="Calibri" w:hAnsi="Calibri" w:cs="Calibri"/>
                <w:color w:val="000000" w:themeColor="text1"/>
                <w:sz w:val="24"/>
                <w:szCs w:val="24"/>
              </w:rPr>
            </w:pPr>
          </w:p>
        </w:tc>
        <w:tc>
          <w:tcPr>
            <w:tcW w:w="5557" w:type="dxa"/>
          </w:tcPr>
          <w:p w14:paraId="4D615047" w14:textId="77777777" w:rsidR="004468CC" w:rsidRPr="00ED4C47" w:rsidRDefault="004468CC" w:rsidP="00ED4C47">
            <w:pPr>
              <w:spacing w:line="360" w:lineRule="auto"/>
              <w:jc w:val="left"/>
              <w:rPr>
                <w:rFonts w:ascii="Calibri" w:hAnsi="Calibri" w:cs="Calibri"/>
                <w:color w:val="000000" w:themeColor="text1"/>
                <w:sz w:val="24"/>
                <w:szCs w:val="24"/>
              </w:rPr>
            </w:pPr>
          </w:p>
        </w:tc>
      </w:tr>
    </w:tbl>
    <w:p w14:paraId="4685A27F" w14:textId="77777777" w:rsidR="004468CC" w:rsidRPr="00ED4C47" w:rsidRDefault="004468CC" w:rsidP="00ED4C47">
      <w:pPr>
        <w:spacing w:line="360" w:lineRule="auto"/>
        <w:rPr>
          <w:rFonts w:ascii="Calibri" w:hAnsi="Calibri" w:cs="Calibri"/>
          <w:bCs/>
          <w:sz w:val="20"/>
          <w:szCs w:val="20"/>
        </w:rPr>
      </w:pPr>
    </w:p>
    <w:p w14:paraId="180F07D9" w14:textId="77777777" w:rsidR="004468CC" w:rsidRPr="00ED4C47" w:rsidRDefault="004468CC"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EA4025" w:rsidRPr="00ED4C47" w14:paraId="1344CA0D"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ED4C47" w:rsidRDefault="005D620C" w:rsidP="00ED4C47">
            <w:pPr>
              <w:spacing w:line="360" w:lineRule="auto"/>
              <w:jc w:val="left"/>
              <w:rPr>
                <w:rFonts w:ascii="Calibri" w:hAnsi="Calibri" w:cs="Calibri"/>
                <w:b/>
                <w:szCs w:val="20"/>
              </w:rPr>
            </w:pPr>
            <w:r w:rsidRPr="00ED4C47">
              <w:rPr>
                <w:rFonts w:ascii="Calibri" w:hAnsi="Calibri" w:cs="Calibri"/>
                <w:b/>
                <w:szCs w:val="20"/>
              </w:rPr>
              <w:t>Transition Team</w:t>
            </w:r>
          </w:p>
        </w:tc>
      </w:tr>
      <w:tr w:rsidR="00EA4025" w:rsidRPr="00ED4C47" w14:paraId="3C9F7928"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ED4C47" w:rsidRDefault="005D620C" w:rsidP="00ED4C47">
            <w:pPr>
              <w:spacing w:line="360" w:lineRule="auto"/>
              <w:jc w:val="left"/>
              <w:rPr>
                <w:rFonts w:ascii="Calibri" w:hAnsi="Calibri" w:cs="Calibri"/>
                <w:b/>
                <w:sz w:val="20"/>
                <w:szCs w:val="20"/>
              </w:rPr>
            </w:pPr>
            <w:r w:rsidRPr="00ED4C47">
              <w:rPr>
                <w:rFonts w:ascii="Calibri" w:hAnsi="Calibri" w:cs="Calibri"/>
                <w:b/>
                <w:szCs w:val="20"/>
              </w:rPr>
              <w:t>Response Table A</w:t>
            </w:r>
          </w:p>
        </w:tc>
      </w:tr>
      <w:tr w:rsidR="00E04D22" w:rsidRPr="00ED4C47" w14:paraId="58667481" w14:textId="77777777" w:rsidTr="008758AC">
        <w:tc>
          <w:tcPr>
            <w:tcW w:w="14601" w:type="dxa"/>
            <w:shd w:val="clear" w:color="auto" w:fill="F2F2F2"/>
          </w:tcPr>
          <w:p w14:paraId="4CF7C5A7" w14:textId="35AE6678" w:rsidR="005D620C" w:rsidRPr="00ED4C47" w:rsidRDefault="005D620C" w:rsidP="00ED4C47">
            <w:pPr>
              <w:spacing w:line="360" w:lineRule="auto"/>
              <w:jc w:val="center"/>
              <w:rPr>
                <w:rFonts w:ascii="Calibri" w:hAnsi="Calibri" w:cs="Calibri"/>
                <w:b/>
                <w:sz w:val="20"/>
                <w:szCs w:val="20"/>
              </w:rPr>
            </w:pPr>
            <w:r w:rsidRPr="00ED4C47">
              <w:rPr>
                <w:rFonts w:ascii="Calibri" w:hAnsi="Calibri" w:cs="Calibri"/>
                <w:b/>
                <w:sz w:val="20"/>
                <w:szCs w:val="20"/>
              </w:rPr>
              <w:t>Transition Team</w:t>
            </w:r>
          </w:p>
        </w:tc>
      </w:tr>
      <w:tr w:rsidR="00746503" w:rsidRPr="00ED4C47" w14:paraId="2E06CE76" w14:textId="77777777" w:rsidTr="008758AC">
        <w:tc>
          <w:tcPr>
            <w:tcW w:w="14601" w:type="dxa"/>
          </w:tcPr>
          <w:p w14:paraId="6D9054B9" w14:textId="77777777" w:rsidR="005D620C" w:rsidRPr="00ED4C47" w:rsidRDefault="005D620C" w:rsidP="00ED4C47">
            <w:pPr>
              <w:spacing w:line="360" w:lineRule="auto"/>
              <w:jc w:val="left"/>
              <w:rPr>
                <w:rFonts w:ascii="Calibri" w:hAnsi="Calibri" w:cs="Calibri"/>
                <w:sz w:val="24"/>
                <w:szCs w:val="24"/>
              </w:rPr>
            </w:pPr>
          </w:p>
          <w:p w14:paraId="550F3192" w14:textId="77777777" w:rsidR="005D620C" w:rsidRPr="00ED4C47" w:rsidRDefault="005D620C" w:rsidP="00ED4C47">
            <w:pPr>
              <w:spacing w:line="360" w:lineRule="auto"/>
              <w:jc w:val="left"/>
              <w:rPr>
                <w:rFonts w:ascii="Calibri" w:hAnsi="Calibri" w:cs="Calibri"/>
                <w:sz w:val="24"/>
                <w:szCs w:val="24"/>
              </w:rPr>
            </w:pPr>
          </w:p>
          <w:p w14:paraId="42ED8B53" w14:textId="77777777" w:rsidR="005D620C" w:rsidRPr="00ED4C47" w:rsidRDefault="005D620C" w:rsidP="00ED4C47">
            <w:pPr>
              <w:spacing w:line="360" w:lineRule="auto"/>
              <w:jc w:val="left"/>
              <w:rPr>
                <w:rFonts w:ascii="Calibri" w:hAnsi="Calibri" w:cs="Calibri"/>
                <w:sz w:val="24"/>
                <w:szCs w:val="24"/>
              </w:rPr>
            </w:pPr>
          </w:p>
        </w:tc>
      </w:tr>
    </w:tbl>
    <w:p w14:paraId="562B6081" w14:textId="77777777" w:rsidR="005D620C" w:rsidRPr="00ED4C47" w:rsidRDefault="005D620C"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53948" w:rsidRPr="00ED4C47" w14:paraId="2793E98C" w14:textId="77777777" w:rsidTr="001865D3">
        <w:tc>
          <w:tcPr>
            <w:tcW w:w="14601" w:type="dxa"/>
            <w:shd w:val="clear" w:color="auto" w:fill="D9D9D9"/>
          </w:tcPr>
          <w:p w14:paraId="48816887" w14:textId="77777777" w:rsidR="00F53948" w:rsidRPr="00ED4C47" w:rsidRDefault="00F53948" w:rsidP="00ED4C47">
            <w:pPr>
              <w:spacing w:line="360" w:lineRule="auto"/>
              <w:jc w:val="left"/>
              <w:rPr>
                <w:rFonts w:ascii="Calibri" w:hAnsi="Calibri" w:cs="Calibri"/>
                <w:b/>
                <w:sz w:val="20"/>
                <w:szCs w:val="20"/>
              </w:rPr>
            </w:pPr>
            <w:r w:rsidRPr="00ED4C47">
              <w:rPr>
                <w:rFonts w:ascii="Calibri" w:hAnsi="Calibri" w:cs="Calibri"/>
                <w:b/>
                <w:sz w:val="20"/>
                <w:szCs w:val="20"/>
              </w:rPr>
              <w:t>Description</w:t>
            </w:r>
          </w:p>
        </w:tc>
      </w:tr>
      <w:tr w:rsidR="00F53948" w:rsidRPr="00ED4C47" w14:paraId="1619BBD8" w14:textId="77777777" w:rsidTr="001865D3">
        <w:tc>
          <w:tcPr>
            <w:tcW w:w="14601" w:type="dxa"/>
            <w:shd w:val="clear" w:color="auto" w:fill="FFFFFF"/>
          </w:tcPr>
          <w:p w14:paraId="707365EA" w14:textId="77777777" w:rsidR="00F53948" w:rsidRPr="00ED4C47" w:rsidRDefault="00F53948" w:rsidP="00ED4C47">
            <w:pPr>
              <w:spacing w:line="360" w:lineRule="auto"/>
              <w:jc w:val="left"/>
              <w:rPr>
                <w:rFonts w:ascii="Calibri" w:hAnsi="Calibri" w:cs="Calibri"/>
                <w:sz w:val="24"/>
                <w:szCs w:val="24"/>
              </w:rPr>
            </w:pPr>
          </w:p>
        </w:tc>
      </w:tr>
      <w:tr w:rsidR="00F53948" w:rsidRPr="00ED4C47" w14:paraId="0B5E7E50" w14:textId="77777777" w:rsidTr="001865D3">
        <w:tc>
          <w:tcPr>
            <w:tcW w:w="14601" w:type="dxa"/>
            <w:shd w:val="clear" w:color="auto" w:fill="D9D9D9"/>
          </w:tcPr>
          <w:p w14:paraId="74480E6E" w14:textId="2116C303" w:rsidR="00F53948" w:rsidRPr="00ED4C47" w:rsidRDefault="00BD5B38" w:rsidP="00ED4C47">
            <w:pPr>
              <w:spacing w:line="360" w:lineRule="auto"/>
              <w:jc w:val="left"/>
              <w:rPr>
                <w:rFonts w:ascii="Calibri" w:hAnsi="Calibri" w:cs="Calibri"/>
                <w:b/>
                <w:sz w:val="20"/>
                <w:szCs w:val="20"/>
              </w:rPr>
            </w:pPr>
            <w:r w:rsidRPr="00ED4C47">
              <w:rPr>
                <w:rFonts w:ascii="Calibri" w:hAnsi="Calibri" w:cs="Calibri"/>
                <w:b/>
                <w:sz w:val="20"/>
                <w:szCs w:val="20"/>
              </w:rPr>
              <w:t xml:space="preserve">Individual </w:t>
            </w:r>
            <w:r w:rsidR="006A7BD0" w:rsidRPr="00ED4C47">
              <w:rPr>
                <w:rFonts w:ascii="Calibri" w:hAnsi="Calibri" w:cs="Calibri"/>
                <w:b/>
                <w:sz w:val="20"/>
                <w:szCs w:val="20"/>
              </w:rPr>
              <w:t>Experience</w:t>
            </w:r>
          </w:p>
        </w:tc>
      </w:tr>
      <w:tr w:rsidR="00F53948" w:rsidRPr="00ED4C47" w14:paraId="4D767491" w14:textId="77777777" w:rsidTr="001865D3">
        <w:tc>
          <w:tcPr>
            <w:tcW w:w="14601" w:type="dxa"/>
            <w:shd w:val="clear" w:color="auto" w:fill="FFFFFF"/>
          </w:tcPr>
          <w:p w14:paraId="4320695A" w14:textId="77777777" w:rsidR="00F53948" w:rsidRPr="00ED4C47" w:rsidRDefault="00F53948" w:rsidP="00ED4C47">
            <w:pPr>
              <w:spacing w:line="360" w:lineRule="auto"/>
              <w:jc w:val="left"/>
              <w:rPr>
                <w:rFonts w:ascii="Calibri" w:hAnsi="Calibri" w:cs="Calibri"/>
                <w:sz w:val="24"/>
                <w:szCs w:val="24"/>
              </w:rPr>
            </w:pPr>
            <w:bookmarkStart w:id="26" w:name="_Hlk162260874"/>
          </w:p>
        </w:tc>
      </w:tr>
      <w:bookmarkEnd w:id="26"/>
      <w:tr w:rsidR="00F53948" w:rsidRPr="00ED4C47" w14:paraId="69B2389B" w14:textId="77777777" w:rsidTr="005E5250">
        <w:tc>
          <w:tcPr>
            <w:tcW w:w="14601" w:type="dxa"/>
            <w:tcBorders>
              <w:bottom w:val="single" w:sz="4" w:space="0" w:color="auto"/>
            </w:tcBorders>
            <w:shd w:val="clear" w:color="auto" w:fill="D9D9D9"/>
          </w:tcPr>
          <w:p w14:paraId="5462B478" w14:textId="48AA3B3D" w:rsidR="00F53948" w:rsidRPr="00ED4C47" w:rsidRDefault="00D30C85" w:rsidP="00ED4C47">
            <w:pPr>
              <w:spacing w:line="360" w:lineRule="auto"/>
              <w:jc w:val="left"/>
              <w:rPr>
                <w:rFonts w:ascii="Calibri" w:hAnsi="Calibri" w:cs="Calibri"/>
                <w:b/>
                <w:sz w:val="20"/>
                <w:szCs w:val="20"/>
              </w:rPr>
            </w:pPr>
            <w:r w:rsidRPr="00ED4C47">
              <w:rPr>
                <w:rFonts w:ascii="Calibri" w:hAnsi="Calibri" w:cs="Calibri"/>
                <w:b/>
                <w:sz w:val="20"/>
                <w:szCs w:val="20"/>
              </w:rPr>
              <w:t>Different Roles</w:t>
            </w:r>
            <w:r w:rsidR="006A7BD0" w:rsidRPr="00ED4C47">
              <w:rPr>
                <w:rFonts w:ascii="Calibri" w:hAnsi="Calibri" w:cs="Calibri"/>
                <w:b/>
                <w:sz w:val="20"/>
                <w:szCs w:val="20"/>
              </w:rPr>
              <w:t xml:space="preserve"> in Tr</w:t>
            </w:r>
            <w:r w:rsidR="00840B89" w:rsidRPr="00ED4C47">
              <w:rPr>
                <w:rFonts w:ascii="Calibri" w:hAnsi="Calibri" w:cs="Calibri"/>
                <w:b/>
                <w:sz w:val="20"/>
                <w:szCs w:val="20"/>
              </w:rPr>
              <w:t>ansition Team</w:t>
            </w:r>
          </w:p>
        </w:tc>
      </w:tr>
      <w:tr w:rsidR="00254C47" w:rsidRPr="00ED4C47" w14:paraId="021CFBAD" w14:textId="77777777" w:rsidTr="005E5250">
        <w:tc>
          <w:tcPr>
            <w:tcW w:w="14601" w:type="dxa"/>
            <w:tcBorders>
              <w:top w:val="single" w:sz="4" w:space="0" w:color="auto"/>
              <w:left w:val="single" w:sz="4" w:space="0" w:color="auto"/>
              <w:bottom w:val="single" w:sz="4" w:space="0" w:color="auto"/>
              <w:right w:val="single" w:sz="4" w:space="0" w:color="auto"/>
            </w:tcBorders>
          </w:tcPr>
          <w:p w14:paraId="1D1D24E4" w14:textId="77777777" w:rsidR="00254C47" w:rsidRPr="00ED4C47" w:rsidRDefault="00254C47" w:rsidP="00ED4C47">
            <w:pPr>
              <w:spacing w:line="360" w:lineRule="auto"/>
              <w:jc w:val="left"/>
              <w:rPr>
                <w:rFonts w:ascii="Calibri" w:hAnsi="Calibri" w:cs="Calibri"/>
                <w:b/>
                <w:color w:val="000000" w:themeColor="text1"/>
                <w:sz w:val="20"/>
                <w:szCs w:val="20"/>
              </w:rPr>
            </w:pPr>
          </w:p>
        </w:tc>
      </w:tr>
    </w:tbl>
    <w:p w14:paraId="310E4982" w14:textId="77777777" w:rsidR="00F53948" w:rsidRPr="00ED4C47" w:rsidRDefault="00F53948" w:rsidP="00ED4C47">
      <w:pPr>
        <w:spacing w:line="360" w:lineRule="auto"/>
        <w:rPr>
          <w:rFonts w:ascii="Calibri" w:hAnsi="Calibri" w:cs="Calibri"/>
          <w:bCs/>
          <w:sz w:val="20"/>
          <w:szCs w:val="20"/>
        </w:rPr>
      </w:pPr>
    </w:p>
    <w:p w14:paraId="47F621F4" w14:textId="77777777" w:rsidR="00F53948" w:rsidRPr="00ED4C47" w:rsidRDefault="00F53948"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E04D22" w:rsidRPr="00ED4C47" w14:paraId="0B72775E" w14:textId="77777777" w:rsidTr="008758AC">
        <w:tc>
          <w:tcPr>
            <w:tcW w:w="14601" w:type="dxa"/>
            <w:gridSpan w:val="3"/>
            <w:shd w:val="clear" w:color="auto" w:fill="F2F2F2"/>
          </w:tcPr>
          <w:p w14:paraId="59221452" w14:textId="77777777" w:rsidR="00DD7D16" w:rsidRPr="00ED4C47" w:rsidRDefault="00DD7D16" w:rsidP="00ED4C47">
            <w:pPr>
              <w:spacing w:line="360" w:lineRule="auto"/>
              <w:jc w:val="left"/>
              <w:rPr>
                <w:rFonts w:ascii="Calibri" w:hAnsi="Calibri" w:cs="Calibri"/>
                <w:b/>
                <w:sz w:val="20"/>
                <w:szCs w:val="20"/>
              </w:rPr>
            </w:pPr>
            <w:r w:rsidRPr="00ED4C47">
              <w:rPr>
                <w:rFonts w:ascii="Calibri" w:hAnsi="Calibri" w:cs="Calibri"/>
                <w:b/>
                <w:szCs w:val="20"/>
              </w:rPr>
              <w:t>Response Table B: References to Additional Documentation</w:t>
            </w:r>
          </w:p>
        </w:tc>
      </w:tr>
      <w:tr w:rsidR="008C30FA" w:rsidRPr="00ED4C47" w14:paraId="4CFD5BA1" w14:textId="77777777" w:rsidTr="008758AC">
        <w:tc>
          <w:tcPr>
            <w:tcW w:w="2640" w:type="dxa"/>
            <w:shd w:val="clear" w:color="auto" w:fill="F2F2F2"/>
          </w:tcPr>
          <w:p w14:paraId="415A0200"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4743" w:type="dxa"/>
            <w:shd w:val="clear" w:color="auto" w:fill="F2F2F2"/>
          </w:tcPr>
          <w:p w14:paraId="350BA453"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7218" w:type="dxa"/>
            <w:shd w:val="clear" w:color="auto" w:fill="F2F2F2"/>
          </w:tcPr>
          <w:p w14:paraId="1AABD454"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Submitted In Support Of </w:t>
            </w:r>
          </w:p>
        </w:tc>
      </w:tr>
      <w:tr w:rsidR="00746503" w:rsidRPr="00ED4C47" w14:paraId="2A9B4A39" w14:textId="77777777" w:rsidTr="008758AC">
        <w:tc>
          <w:tcPr>
            <w:tcW w:w="2640" w:type="dxa"/>
          </w:tcPr>
          <w:p w14:paraId="2EB10369" w14:textId="77777777" w:rsidR="00DD7D16" w:rsidRPr="00ED4C47" w:rsidRDefault="00DD7D16" w:rsidP="00ED4C47">
            <w:pPr>
              <w:spacing w:line="360" w:lineRule="auto"/>
              <w:jc w:val="left"/>
              <w:rPr>
                <w:rFonts w:ascii="Calibri" w:hAnsi="Calibri" w:cs="Calibri"/>
                <w:sz w:val="24"/>
                <w:szCs w:val="24"/>
              </w:rPr>
            </w:pPr>
          </w:p>
        </w:tc>
        <w:tc>
          <w:tcPr>
            <w:tcW w:w="4743" w:type="dxa"/>
          </w:tcPr>
          <w:p w14:paraId="57DC9767" w14:textId="77777777" w:rsidR="00DD7D16" w:rsidRPr="00ED4C47" w:rsidRDefault="00DD7D16" w:rsidP="00ED4C47">
            <w:pPr>
              <w:spacing w:line="360" w:lineRule="auto"/>
              <w:jc w:val="left"/>
              <w:rPr>
                <w:rFonts w:ascii="Calibri" w:hAnsi="Calibri" w:cs="Calibri"/>
                <w:sz w:val="24"/>
                <w:szCs w:val="24"/>
              </w:rPr>
            </w:pPr>
          </w:p>
        </w:tc>
        <w:tc>
          <w:tcPr>
            <w:tcW w:w="7218" w:type="dxa"/>
          </w:tcPr>
          <w:p w14:paraId="44A93677" w14:textId="77777777" w:rsidR="00DD7D16" w:rsidRPr="00ED4C47" w:rsidRDefault="00DD7D16" w:rsidP="00ED4C47">
            <w:pPr>
              <w:spacing w:line="360" w:lineRule="auto"/>
              <w:jc w:val="left"/>
              <w:rPr>
                <w:rFonts w:ascii="Calibri" w:hAnsi="Calibri" w:cs="Calibri"/>
                <w:sz w:val="24"/>
                <w:szCs w:val="24"/>
              </w:rPr>
            </w:pPr>
          </w:p>
        </w:tc>
      </w:tr>
      <w:tr w:rsidR="00746503" w:rsidRPr="00ED4C47" w14:paraId="44808085" w14:textId="77777777" w:rsidTr="008758AC">
        <w:tc>
          <w:tcPr>
            <w:tcW w:w="2640" w:type="dxa"/>
          </w:tcPr>
          <w:p w14:paraId="227B4221" w14:textId="77777777" w:rsidR="00DD7D16" w:rsidRPr="00ED4C47" w:rsidRDefault="00DD7D16" w:rsidP="00ED4C47">
            <w:pPr>
              <w:spacing w:line="360" w:lineRule="auto"/>
              <w:jc w:val="left"/>
              <w:rPr>
                <w:rFonts w:ascii="Calibri" w:hAnsi="Calibri" w:cs="Calibri"/>
                <w:sz w:val="24"/>
                <w:szCs w:val="24"/>
              </w:rPr>
            </w:pPr>
          </w:p>
        </w:tc>
        <w:tc>
          <w:tcPr>
            <w:tcW w:w="4743" w:type="dxa"/>
          </w:tcPr>
          <w:p w14:paraId="6DA4A229" w14:textId="77777777" w:rsidR="00DD7D16" w:rsidRPr="00ED4C47" w:rsidRDefault="00DD7D16" w:rsidP="00ED4C47">
            <w:pPr>
              <w:spacing w:line="360" w:lineRule="auto"/>
              <w:jc w:val="left"/>
              <w:rPr>
                <w:rFonts w:ascii="Calibri" w:hAnsi="Calibri" w:cs="Calibri"/>
                <w:sz w:val="24"/>
                <w:szCs w:val="24"/>
              </w:rPr>
            </w:pPr>
          </w:p>
        </w:tc>
        <w:tc>
          <w:tcPr>
            <w:tcW w:w="7218" w:type="dxa"/>
          </w:tcPr>
          <w:p w14:paraId="5FEDE53F" w14:textId="77777777" w:rsidR="00DD7D16" w:rsidRPr="00ED4C47" w:rsidRDefault="00DD7D16" w:rsidP="00ED4C47">
            <w:pPr>
              <w:spacing w:line="360" w:lineRule="auto"/>
              <w:jc w:val="left"/>
              <w:rPr>
                <w:rFonts w:ascii="Calibri" w:hAnsi="Calibri" w:cs="Calibri"/>
                <w:sz w:val="24"/>
                <w:szCs w:val="24"/>
              </w:rPr>
            </w:pPr>
          </w:p>
        </w:tc>
      </w:tr>
    </w:tbl>
    <w:p w14:paraId="10CF57F8" w14:textId="77777777" w:rsidR="00DD7D16" w:rsidRPr="00ED4C47" w:rsidRDefault="00DD7D16" w:rsidP="00ED4C47">
      <w:pPr>
        <w:spacing w:line="360" w:lineRule="auto"/>
        <w:rPr>
          <w:rFonts w:ascii="Calibri" w:hAnsi="Calibri" w:cs="Calibri"/>
          <w:bCs/>
          <w:sz w:val="20"/>
          <w:szCs w:val="20"/>
        </w:rPr>
      </w:pPr>
    </w:p>
    <w:p w14:paraId="775E2BF0" w14:textId="5363147F" w:rsidR="003F29C0" w:rsidRPr="00ED4C47" w:rsidRDefault="00180ED8" w:rsidP="00ED4C47">
      <w:pPr>
        <w:pStyle w:val="level1"/>
        <w:numPr>
          <w:ilvl w:val="1"/>
          <w:numId w:val="22"/>
        </w:numPr>
        <w:spacing w:before="240"/>
        <w:ind w:left="567" w:hanging="567"/>
        <w:rPr>
          <w:rFonts w:ascii="Calibri" w:hAnsi="Calibri" w:cs="Calibri"/>
          <w:lang w:val="en-GB"/>
        </w:rPr>
      </w:pPr>
      <w:bookmarkStart w:id="27" w:name="_Toc222222960"/>
      <w:r w:rsidRPr="00ED4C47">
        <w:rPr>
          <w:rFonts w:ascii="Calibri" w:hAnsi="Calibri" w:cs="Calibri"/>
          <w:lang w:val="en-GB"/>
        </w:rPr>
        <w:t>Organisational Transition Experience</w:t>
      </w:r>
      <w:bookmarkEnd w:id="2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3F29C0" w:rsidRPr="00ED4C47" w14:paraId="3DBA1F7C" w14:textId="77777777" w:rsidTr="00CD31E9">
        <w:trPr>
          <w:trHeight w:val="729"/>
        </w:trPr>
        <w:tc>
          <w:tcPr>
            <w:tcW w:w="14601" w:type="dxa"/>
            <w:gridSpan w:val="3"/>
            <w:shd w:val="clear" w:color="auto" w:fill="F2F2F2"/>
          </w:tcPr>
          <w:p w14:paraId="72C889B9" w14:textId="27605E58" w:rsidR="003F29C0" w:rsidRPr="00ED4C47" w:rsidRDefault="003F29C0"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provide details </w:t>
            </w:r>
            <w:r w:rsidR="00B95FBA" w:rsidRPr="00ED4C47">
              <w:rPr>
                <w:rFonts w:ascii="Calibri" w:hAnsi="Calibri" w:cs="Calibri"/>
                <w:i/>
                <w:sz w:val="20"/>
                <w:szCs w:val="20"/>
              </w:rPr>
              <w:t xml:space="preserve">of at least two transition projects and transformation projects, similar in size and complexity </w:t>
            </w:r>
            <w:r w:rsidR="005D480E" w:rsidRPr="00ED4C47">
              <w:rPr>
                <w:rFonts w:ascii="Calibri" w:hAnsi="Calibri" w:cs="Calibri"/>
                <w:i/>
                <w:sz w:val="20"/>
                <w:szCs w:val="20"/>
              </w:rPr>
              <w:t xml:space="preserve">to </w:t>
            </w:r>
            <w:r w:rsidR="00B95FBA" w:rsidRPr="00ED4C47">
              <w:rPr>
                <w:rFonts w:ascii="Calibri" w:hAnsi="Calibri" w:cs="Calibri"/>
                <w:i/>
                <w:sz w:val="20"/>
                <w:szCs w:val="20"/>
              </w:rPr>
              <w:t>SARS</w:t>
            </w:r>
            <w:r w:rsidR="005D480E" w:rsidRPr="00ED4C47">
              <w:rPr>
                <w:rFonts w:ascii="Calibri" w:hAnsi="Calibri" w:cs="Calibri"/>
                <w:i/>
                <w:sz w:val="20"/>
                <w:szCs w:val="20"/>
              </w:rPr>
              <w:t>’s requirements</w:t>
            </w:r>
            <w:r w:rsidR="00B95FBA" w:rsidRPr="00ED4C47">
              <w:rPr>
                <w:rFonts w:ascii="Calibri" w:hAnsi="Calibri" w:cs="Calibri"/>
                <w:i/>
                <w:sz w:val="20"/>
                <w:szCs w:val="20"/>
              </w:rPr>
              <w:t>. The Bidder must provide reference from 2 client(s) similar in size and complexity as SARS.</w:t>
            </w:r>
          </w:p>
          <w:p w14:paraId="50847356" w14:textId="77777777" w:rsidR="003F29C0" w:rsidRPr="00ED4C47" w:rsidRDefault="003F29C0" w:rsidP="00ED4C47">
            <w:pPr>
              <w:spacing w:line="360" w:lineRule="auto"/>
              <w:rPr>
                <w:rFonts w:ascii="Calibri" w:hAnsi="Calibri" w:cs="Calibri"/>
                <w:i/>
                <w:sz w:val="20"/>
                <w:szCs w:val="20"/>
              </w:rPr>
            </w:pPr>
          </w:p>
          <w:p w14:paraId="71645CA2" w14:textId="7D803964" w:rsidR="00B95FBA" w:rsidRPr="00ED4C47" w:rsidRDefault="00B95FBA" w:rsidP="00ED4C47">
            <w:pPr>
              <w:spacing w:line="360" w:lineRule="auto"/>
              <w:rPr>
                <w:rFonts w:ascii="Calibri" w:hAnsi="Calibri" w:cs="Calibri"/>
                <w:i/>
                <w:sz w:val="20"/>
                <w:szCs w:val="20"/>
              </w:rPr>
            </w:pPr>
            <w:r w:rsidRPr="00ED4C47">
              <w:rPr>
                <w:rFonts w:ascii="Calibri" w:hAnsi="Calibri" w:cs="Calibri"/>
                <w:i/>
                <w:sz w:val="20"/>
                <w:szCs w:val="20"/>
              </w:rPr>
              <w:t xml:space="preserve">SARS aims to assess the Bidder’s capability to transition the services effectively by its </w:t>
            </w:r>
            <w:r w:rsidR="00F03A9F" w:rsidRPr="00ED4C47">
              <w:rPr>
                <w:rFonts w:ascii="Calibri" w:hAnsi="Calibri" w:cs="Calibri"/>
                <w:i/>
                <w:sz w:val="20"/>
                <w:szCs w:val="20"/>
              </w:rPr>
              <w:t>experience</w:t>
            </w:r>
            <w:r w:rsidRPr="00ED4C47">
              <w:rPr>
                <w:rFonts w:ascii="Calibri" w:hAnsi="Calibri" w:cs="Calibri"/>
                <w:i/>
                <w:sz w:val="20"/>
                <w:szCs w:val="20"/>
              </w:rPr>
              <w:t xml:space="preserve"> of transition</w:t>
            </w:r>
            <w:r w:rsidR="00180ED8" w:rsidRPr="00ED4C47">
              <w:rPr>
                <w:rFonts w:ascii="Calibri" w:hAnsi="Calibri" w:cs="Calibri"/>
                <w:i/>
                <w:sz w:val="20"/>
                <w:szCs w:val="20"/>
              </w:rPr>
              <w:t xml:space="preserve"> and transformation projects</w:t>
            </w:r>
            <w:r w:rsidRPr="00ED4C47">
              <w:rPr>
                <w:rFonts w:ascii="Calibri" w:hAnsi="Calibri" w:cs="Calibri"/>
                <w:i/>
                <w:sz w:val="20"/>
                <w:szCs w:val="20"/>
              </w:rPr>
              <w:t xml:space="preserve"> and the complexity of the projects undertaken. At least two transition projects that the Bidder has performed to take on services at different clients should be described with substantiating documentation by the Bidder to be eligible to achieve maximum points.</w:t>
            </w:r>
          </w:p>
          <w:p w14:paraId="3242AFC2" w14:textId="77777777" w:rsidR="00B95FBA" w:rsidRPr="00ED4C47" w:rsidRDefault="00B95FBA" w:rsidP="00ED4C47">
            <w:pPr>
              <w:spacing w:line="360" w:lineRule="auto"/>
              <w:rPr>
                <w:rFonts w:ascii="Calibri" w:hAnsi="Calibri" w:cs="Calibri"/>
                <w:i/>
                <w:sz w:val="20"/>
                <w:szCs w:val="20"/>
              </w:rPr>
            </w:pPr>
          </w:p>
          <w:p w14:paraId="77604AFD" w14:textId="3B26AFBC" w:rsidR="003F29C0" w:rsidRPr="00ED4C47" w:rsidRDefault="00B95FBA" w:rsidP="00ED4C47">
            <w:pPr>
              <w:spacing w:line="360" w:lineRule="auto"/>
              <w:rPr>
                <w:rFonts w:ascii="Calibri" w:hAnsi="Calibri" w:cs="Calibri"/>
                <w:i/>
                <w:sz w:val="20"/>
                <w:szCs w:val="20"/>
              </w:rPr>
            </w:pPr>
            <w:r w:rsidRPr="00ED4C47">
              <w:rPr>
                <w:rFonts w:ascii="Calibri" w:hAnsi="Calibri" w:cs="Calibri"/>
                <w:i/>
                <w:sz w:val="20"/>
                <w:szCs w:val="20"/>
              </w:rPr>
              <w:t>The key inquiry is: Is the Bidder experienced in conducting Transition Projects</w:t>
            </w:r>
            <w:r w:rsidR="00F03A9F">
              <w:rPr>
                <w:rFonts w:ascii="Calibri" w:hAnsi="Calibri" w:cs="Calibri"/>
                <w:i/>
                <w:sz w:val="20"/>
                <w:szCs w:val="20"/>
              </w:rPr>
              <w:t>.</w:t>
            </w:r>
          </w:p>
          <w:p w14:paraId="1203FAD3" w14:textId="435D7786" w:rsidR="00B95FBA" w:rsidRPr="00ED4C47" w:rsidRDefault="00B95FBA" w:rsidP="00ED4C47">
            <w:pPr>
              <w:spacing w:line="360" w:lineRule="auto"/>
              <w:rPr>
                <w:rFonts w:ascii="Calibri" w:hAnsi="Calibri" w:cs="Calibri"/>
                <w:i/>
                <w:sz w:val="20"/>
                <w:szCs w:val="20"/>
              </w:rPr>
            </w:pPr>
          </w:p>
        </w:tc>
      </w:tr>
      <w:tr w:rsidR="003F29C0" w:rsidRPr="00ED4C47" w14:paraId="4DF8CFBB" w14:textId="77777777" w:rsidTr="00CD31E9">
        <w:tc>
          <w:tcPr>
            <w:tcW w:w="14601" w:type="dxa"/>
            <w:gridSpan w:val="3"/>
            <w:tcBorders>
              <w:top w:val="single" w:sz="4" w:space="0" w:color="auto"/>
              <w:left w:val="single" w:sz="4" w:space="0" w:color="auto"/>
              <w:bottom w:val="nil"/>
              <w:right w:val="single" w:sz="4" w:space="0" w:color="auto"/>
            </w:tcBorders>
            <w:shd w:val="clear" w:color="auto" w:fill="F2F2F2"/>
          </w:tcPr>
          <w:p w14:paraId="28569FAE" w14:textId="77777777" w:rsidR="003F29C0" w:rsidRPr="00ED4C47" w:rsidRDefault="003F29C0"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1E38A291" w14:textId="77777777" w:rsidR="003F29C0" w:rsidRPr="00ED4C47" w:rsidRDefault="003F29C0" w:rsidP="00ED4C47">
            <w:pPr>
              <w:shd w:val="clear" w:color="auto" w:fill="F2F2F2"/>
              <w:spacing w:line="360" w:lineRule="auto"/>
              <w:jc w:val="left"/>
              <w:rPr>
                <w:rFonts w:ascii="Calibri" w:hAnsi="Calibri" w:cs="Calibri"/>
                <w:b/>
                <w:sz w:val="20"/>
                <w:szCs w:val="20"/>
              </w:rPr>
            </w:pPr>
          </w:p>
          <w:p w14:paraId="7DC14BAB" w14:textId="77777777" w:rsidR="003F29C0" w:rsidRPr="00ED4C47" w:rsidRDefault="003F29C0"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7B80EBC2" w14:textId="77777777" w:rsidR="003F29C0" w:rsidRPr="00ED4C47" w:rsidRDefault="003F29C0" w:rsidP="00ED4C47">
            <w:pPr>
              <w:shd w:val="clear" w:color="auto" w:fill="F2F2F2"/>
              <w:spacing w:line="360" w:lineRule="auto"/>
              <w:ind w:left="720"/>
              <w:rPr>
                <w:rFonts w:ascii="Calibri" w:hAnsi="Calibri" w:cs="Calibri"/>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3F29C0" w:rsidRPr="00ED4C47" w14:paraId="7558BBA4"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1BE16F6F" w14:textId="77777777" w:rsidR="003F29C0" w:rsidRPr="00ED4C47" w:rsidRDefault="003F29C0"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327CB5D7" w14:textId="77777777" w:rsidR="003F29C0" w:rsidRPr="00ED4C47" w:rsidRDefault="003F29C0" w:rsidP="00ED4C47">
                  <w:pPr>
                    <w:shd w:val="clear" w:color="auto" w:fill="F2F2F2"/>
                    <w:spacing w:line="360" w:lineRule="auto"/>
                    <w:jc w:val="center"/>
                    <w:rPr>
                      <w:rFonts w:ascii="Calibri" w:hAnsi="Calibri" w:cs="Calibri"/>
                      <w:b/>
                      <w:iCs/>
                      <w:sz w:val="20"/>
                      <w:szCs w:val="20"/>
                    </w:rPr>
                  </w:pPr>
                  <w:r w:rsidRPr="00ED4C47">
                    <w:rPr>
                      <w:rFonts w:ascii="Calibri" w:hAnsi="Calibri" w:cs="Calibri"/>
                      <w:b/>
                      <w:iCs/>
                      <w:sz w:val="20"/>
                      <w:szCs w:val="20"/>
                    </w:rPr>
                    <w:t>Instructions</w:t>
                  </w:r>
                </w:p>
              </w:tc>
            </w:tr>
            <w:tr w:rsidR="003F29C0" w:rsidRPr="00ED4C47" w14:paraId="3979DB23"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682367CE"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315232F6" w14:textId="5F1BC04A" w:rsidR="003F29C0" w:rsidRPr="00ED4C47" w:rsidRDefault="003F29C0"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Customer for whom the Transition</w:t>
                  </w:r>
                  <w:r w:rsidR="009233B8" w:rsidRPr="00ED4C47">
                    <w:rPr>
                      <w:rFonts w:ascii="Calibri" w:hAnsi="Calibri" w:cs="Calibri"/>
                      <w:i/>
                      <w:sz w:val="20"/>
                      <w:szCs w:val="20"/>
                    </w:rPr>
                    <w:t>/</w:t>
                  </w:r>
                  <w:r w:rsidR="00D21BAD" w:rsidRPr="00ED4C47">
                    <w:rPr>
                      <w:rFonts w:ascii="Calibri" w:hAnsi="Calibri" w:cs="Calibri"/>
                      <w:i/>
                      <w:sz w:val="20"/>
                      <w:szCs w:val="20"/>
                    </w:rPr>
                    <w:t xml:space="preserve">Transformation </w:t>
                  </w:r>
                  <w:r w:rsidRPr="00ED4C47">
                    <w:rPr>
                      <w:rFonts w:ascii="Calibri" w:hAnsi="Calibri" w:cs="Calibri"/>
                      <w:i/>
                      <w:sz w:val="20"/>
                      <w:szCs w:val="20"/>
                    </w:rPr>
                    <w:t>was undertaken</w:t>
                  </w:r>
                </w:p>
              </w:tc>
            </w:tr>
            <w:tr w:rsidR="003F29C0" w:rsidRPr="00ED4C47" w14:paraId="3D09A936"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12D8AA67"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D0DFF59" w14:textId="77777777" w:rsidR="003F29C0" w:rsidRPr="00ED4C47" w:rsidRDefault="003F29C0" w:rsidP="00ED4C47">
                  <w:pPr>
                    <w:spacing w:line="360" w:lineRule="auto"/>
                    <w:rPr>
                      <w:rFonts w:ascii="Calibri" w:hAnsi="Calibri" w:cs="Calibri"/>
                      <w:i/>
                      <w:sz w:val="20"/>
                      <w:szCs w:val="20"/>
                    </w:rPr>
                  </w:pPr>
                  <w:r w:rsidRPr="00ED4C47">
                    <w:rPr>
                      <w:rFonts w:ascii="Calibri" w:hAnsi="Calibri" w:cs="Calibri"/>
                      <w:i/>
                      <w:sz w:val="20"/>
                      <w:szCs w:val="20"/>
                    </w:rPr>
                    <w:t>The nature of the services being taken on</w:t>
                  </w:r>
                </w:p>
              </w:tc>
            </w:tr>
            <w:tr w:rsidR="003F29C0" w:rsidRPr="00ED4C47" w14:paraId="4EEAF872"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04F94AFC"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lastRenderedPageBreak/>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ABE6921" w14:textId="6795AA88" w:rsidR="003F29C0" w:rsidRPr="00ED4C47" w:rsidRDefault="003F29C0" w:rsidP="00ED4C47">
                  <w:pPr>
                    <w:spacing w:line="360" w:lineRule="auto"/>
                    <w:rPr>
                      <w:rFonts w:ascii="Calibri" w:hAnsi="Calibri" w:cs="Calibri"/>
                      <w:i/>
                      <w:sz w:val="20"/>
                      <w:szCs w:val="20"/>
                    </w:rPr>
                  </w:pPr>
                  <w:r w:rsidRPr="00ED4C47">
                    <w:rPr>
                      <w:rFonts w:ascii="Calibri" w:hAnsi="Calibri" w:cs="Calibri"/>
                      <w:i/>
                      <w:sz w:val="20"/>
                      <w:szCs w:val="20"/>
                    </w:rPr>
                    <w:t>Provide as much relevant detai</w:t>
                  </w:r>
                  <w:r w:rsidR="00F03A9F">
                    <w:rPr>
                      <w:rFonts w:ascii="Calibri" w:hAnsi="Calibri" w:cs="Calibri"/>
                      <w:i/>
                      <w:sz w:val="20"/>
                      <w:szCs w:val="20"/>
                    </w:rPr>
                    <w:t>s</w:t>
                  </w:r>
                  <w:r w:rsidRPr="00ED4C47">
                    <w:rPr>
                      <w:rFonts w:ascii="Calibri" w:hAnsi="Calibri" w:cs="Calibri"/>
                      <w:i/>
                      <w:sz w:val="20"/>
                      <w:szCs w:val="20"/>
                    </w:rPr>
                    <w:t>l as possible to establish the Bidder’s experience. Relevant factors would include:</w:t>
                  </w:r>
                </w:p>
                <w:p w14:paraId="25D4110C" w14:textId="720ECA07" w:rsidR="003F29C0" w:rsidRPr="00ED4C47" w:rsidRDefault="003F29C0" w:rsidP="00ED4C47">
                  <w:pPr>
                    <w:numPr>
                      <w:ilvl w:val="0"/>
                      <w:numId w:val="12"/>
                    </w:numPr>
                    <w:spacing w:line="360" w:lineRule="auto"/>
                    <w:ind w:left="319" w:hanging="319"/>
                    <w:rPr>
                      <w:rFonts w:ascii="Calibri" w:hAnsi="Calibri" w:cs="Calibri"/>
                      <w:i/>
                      <w:sz w:val="20"/>
                      <w:szCs w:val="20"/>
                    </w:rPr>
                  </w:pPr>
                  <w:r w:rsidRPr="00ED4C47">
                    <w:rPr>
                      <w:rFonts w:ascii="Calibri" w:hAnsi="Calibri" w:cs="Calibri"/>
                      <w:i/>
                      <w:sz w:val="20"/>
                      <w:szCs w:val="20"/>
                    </w:rPr>
                    <w:t>Complexity of the transition</w:t>
                  </w:r>
                  <w:r w:rsidR="00180ED8" w:rsidRPr="00ED4C47">
                    <w:rPr>
                      <w:rFonts w:ascii="Calibri" w:hAnsi="Calibri" w:cs="Calibri"/>
                      <w:i/>
                      <w:sz w:val="20"/>
                      <w:szCs w:val="20"/>
                    </w:rPr>
                    <w:t xml:space="preserve"> and transformation projects</w:t>
                  </w:r>
                  <w:r w:rsidR="00D21BAD" w:rsidRPr="00ED4C47">
                    <w:rPr>
                      <w:rFonts w:ascii="Calibri" w:hAnsi="Calibri" w:cs="Calibri"/>
                      <w:i/>
                      <w:sz w:val="20"/>
                      <w:szCs w:val="20"/>
                    </w:rPr>
                    <w:t>.</w:t>
                  </w:r>
                </w:p>
                <w:p w14:paraId="0E7B0451" w14:textId="4A928540" w:rsidR="003F29C0" w:rsidRPr="00ED4C47" w:rsidRDefault="003F29C0" w:rsidP="00ED4C47">
                  <w:pPr>
                    <w:numPr>
                      <w:ilvl w:val="0"/>
                      <w:numId w:val="12"/>
                    </w:numPr>
                    <w:spacing w:line="360" w:lineRule="auto"/>
                    <w:ind w:left="319" w:hanging="319"/>
                    <w:rPr>
                      <w:rFonts w:ascii="Calibri" w:hAnsi="Calibri" w:cs="Calibri"/>
                      <w:i/>
                      <w:sz w:val="20"/>
                      <w:szCs w:val="20"/>
                    </w:rPr>
                  </w:pPr>
                  <w:r w:rsidRPr="00ED4C47">
                    <w:rPr>
                      <w:rFonts w:ascii="Calibri" w:hAnsi="Calibri" w:cs="Calibri"/>
                      <w:i/>
                      <w:sz w:val="20"/>
                      <w:szCs w:val="20"/>
                    </w:rPr>
                    <w:t>Time taken</w:t>
                  </w:r>
                  <w:r w:rsidR="00D21BAD" w:rsidRPr="00ED4C47">
                    <w:rPr>
                      <w:rFonts w:ascii="Calibri" w:hAnsi="Calibri" w:cs="Calibri"/>
                      <w:i/>
                      <w:sz w:val="20"/>
                      <w:szCs w:val="20"/>
                    </w:rPr>
                    <w:t xml:space="preserve"> including that for Transformation.</w:t>
                  </w:r>
                </w:p>
                <w:p w14:paraId="775304D4" w14:textId="3C697052" w:rsidR="00D21BAD" w:rsidRPr="00ED4C47" w:rsidRDefault="00D21BAD" w:rsidP="00ED4C47">
                  <w:pPr>
                    <w:numPr>
                      <w:ilvl w:val="0"/>
                      <w:numId w:val="12"/>
                    </w:numPr>
                    <w:spacing w:line="360" w:lineRule="auto"/>
                    <w:ind w:left="319" w:hanging="319"/>
                    <w:rPr>
                      <w:rFonts w:ascii="Calibri" w:hAnsi="Calibri" w:cs="Calibri"/>
                      <w:i/>
                      <w:sz w:val="20"/>
                      <w:szCs w:val="20"/>
                    </w:rPr>
                  </w:pPr>
                  <w:r w:rsidRPr="00ED4C47">
                    <w:rPr>
                      <w:rFonts w:ascii="Calibri" w:hAnsi="Calibri" w:cs="Calibri"/>
                      <w:i/>
                      <w:sz w:val="20"/>
                      <w:szCs w:val="20"/>
                    </w:rPr>
                    <w:t>Size of projects.</w:t>
                  </w:r>
                </w:p>
                <w:p w14:paraId="206146EF" w14:textId="77777777" w:rsidR="003F29C0" w:rsidRPr="00ED4C47" w:rsidRDefault="003F29C0" w:rsidP="00ED4C47">
                  <w:pPr>
                    <w:spacing w:line="360" w:lineRule="auto"/>
                    <w:rPr>
                      <w:rFonts w:ascii="Calibri" w:hAnsi="Calibri" w:cs="Calibri"/>
                      <w:i/>
                      <w:sz w:val="20"/>
                      <w:szCs w:val="20"/>
                    </w:rPr>
                  </w:pPr>
                </w:p>
              </w:tc>
            </w:tr>
          </w:tbl>
          <w:p w14:paraId="2749FB0B" w14:textId="77777777" w:rsidR="003F29C0" w:rsidRPr="00ED4C47" w:rsidRDefault="003F29C0" w:rsidP="00ED4C47">
            <w:pPr>
              <w:shd w:val="clear" w:color="auto" w:fill="F2F2F2"/>
              <w:spacing w:line="360" w:lineRule="auto"/>
              <w:ind w:left="720"/>
              <w:rPr>
                <w:rFonts w:ascii="Calibri" w:hAnsi="Calibri" w:cs="Calibri"/>
                <w:b/>
                <w:i/>
                <w:sz w:val="20"/>
                <w:szCs w:val="20"/>
              </w:rPr>
            </w:pPr>
          </w:p>
          <w:p w14:paraId="5C308F5D" w14:textId="77777777" w:rsidR="003F29C0" w:rsidRPr="00ED4C47" w:rsidRDefault="003F29C0" w:rsidP="00ED4C47">
            <w:pPr>
              <w:shd w:val="clear" w:color="auto" w:fill="F2F2F2"/>
              <w:spacing w:line="360" w:lineRule="auto"/>
              <w:ind w:left="720"/>
              <w:rPr>
                <w:rFonts w:ascii="Calibri" w:hAnsi="Calibri" w:cs="Calibri"/>
                <w:b/>
                <w:i/>
                <w:sz w:val="20"/>
                <w:szCs w:val="20"/>
              </w:rPr>
            </w:pPr>
          </w:p>
        </w:tc>
      </w:tr>
      <w:tr w:rsidR="003F29C0" w:rsidRPr="00ED4C47" w14:paraId="20377B6C" w14:textId="77777777" w:rsidTr="00CD31E9">
        <w:trPr>
          <w:trHeight w:val="249"/>
        </w:trPr>
        <w:tc>
          <w:tcPr>
            <w:tcW w:w="284" w:type="dxa"/>
            <w:tcBorders>
              <w:left w:val="single" w:sz="4" w:space="0" w:color="auto"/>
              <w:bottom w:val="single" w:sz="4" w:space="0" w:color="auto"/>
              <w:right w:val="nil"/>
            </w:tcBorders>
            <w:shd w:val="clear" w:color="auto" w:fill="F2F2F2"/>
          </w:tcPr>
          <w:p w14:paraId="03C72DBC" w14:textId="77777777" w:rsidR="003F29C0" w:rsidRPr="00ED4C47" w:rsidRDefault="003F29C0"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B323568" w14:textId="77777777" w:rsidR="003F29C0" w:rsidRPr="00ED4C47" w:rsidRDefault="003F29C0" w:rsidP="00ED4C47">
            <w:pPr>
              <w:shd w:val="clear" w:color="auto" w:fill="F2F2F2"/>
              <w:spacing w:line="360" w:lineRule="auto"/>
              <w:jc w:val="left"/>
              <w:rPr>
                <w:rFonts w:ascii="Calibri" w:hAnsi="Calibri" w:cs="Calibri"/>
                <w:i/>
                <w:sz w:val="20"/>
                <w:szCs w:val="20"/>
              </w:rPr>
            </w:pPr>
          </w:p>
        </w:tc>
      </w:tr>
      <w:tr w:rsidR="003F29C0" w:rsidRPr="00ED4C47" w14:paraId="4709240C" w14:textId="77777777" w:rsidTr="00CD31E9">
        <w:tc>
          <w:tcPr>
            <w:tcW w:w="14601" w:type="dxa"/>
            <w:gridSpan w:val="3"/>
            <w:tcBorders>
              <w:bottom w:val="nil"/>
            </w:tcBorders>
            <w:shd w:val="clear" w:color="auto" w:fill="F2F2F2"/>
          </w:tcPr>
          <w:p w14:paraId="0B86B142" w14:textId="77777777" w:rsidR="003F29C0" w:rsidRPr="00ED4C47" w:rsidRDefault="003F29C0"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494AEE58" w14:textId="77777777" w:rsidR="003F29C0" w:rsidRPr="00ED4C47" w:rsidRDefault="003F29C0" w:rsidP="00ED4C47">
            <w:pPr>
              <w:shd w:val="clear" w:color="auto" w:fill="F2F2F2"/>
              <w:spacing w:line="360" w:lineRule="auto"/>
              <w:ind w:left="720"/>
              <w:rPr>
                <w:rFonts w:ascii="Calibri" w:hAnsi="Calibri" w:cs="Calibri"/>
                <w:i/>
                <w:sz w:val="20"/>
                <w:szCs w:val="20"/>
              </w:rPr>
            </w:pPr>
          </w:p>
          <w:p w14:paraId="5AA676BD" w14:textId="46ACC3C1" w:rsidR="003F29C0" w:rsidRPr="00ED4C47" w:rsidRDefault="003F29C0"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3F262985" w14:textId="7D52F41E" w:rsidR="003F29C0" w:rsidRPr="00ED4C47" w:rsidRDefault="003F29C0"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xml:space="preserve">) at the end of this template. The Bidder must create a new subsection in the Additional Documentation Section (Section </w:t>
            </w:r>
            <w:r w:rsidR="00DB096A"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_Ref453583966 \r \h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Pr="00ED4C47">
              <w:rPr>
                <w:rFonts w:ascii="Calibri" w:hAnsi="Calibri" w:cs="Calibri"/>
                <w:i/>
                <w:sz w:val="20"/>
                <w:szCs w:val="20"/>
              </w:rPr>
              <w:t>1</w:t>
            </w:r>
            <w:r w:rsidRPr="00ED4C47">
              <w:rPr>
                <w:rFonts w:ascii="Calibri" w:hAnsi="Calibri" w:cs="Calibri"/>
                <w:i/>
                <w:sz w:val="20"/>
                <w:szCs w:val="20"/>
              </w:rPr>
              <w:fldChar w:fldCharType="end"/>
            </w:r>
            <w:r w:rsidRPr="00ED4C47">
              <w:rPr>
                <w:rFonts w:ascii="Calibri" w:hAnsi="Calibri" w:cs="Calibri"/>
                <w:i/>
                <w:sz w:val="20"/>
                <w:szCs w:val="20"/>
              </w:rPr>
              <w:t>) for each additional document and place the document within the subsection.</w:t>
            </w:r>
          </w:p>
          <w:p w14:paraId="3613ACA2" w14:textId="77777777" w:rsidR="003F29C0" w:rsidRPr="00ED4C47" w:rsidRDefault="003F29C0"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Additional Documentation for each document the Bidder has attached. </w:t>
            </w:r>
          </w:p>
          <w:p w14:paraId="2BD28A1C" w14:textId="77777777" w:rsidR="003F29C0" w:rsidRPr="00ED4C47" w:rsidRDefault="003F29C0" w:rsidP="00ED4C47">
            <w:pPr>
              <w:shd w:val="clear" w:color="auto" w:fill="F2F2F2"/>
              <w:spacing w:line="360" w:lineRule="auto"/>
              <w:ind w:left="720"/>
              <w:rPr>
                <w:rFonts w:ascii="Calibri" w:hAnsi="Calibri" w:cs="Calibri"/>
                <w:i/>
                <w:sz w:val="20"/>
                <w:szCs w:val="20"/>
              </w:rPr>
            </w:pPr>
          </w:p>
        </w:tc>
      </w:tr>
      <w:tr w:rsidR="003F29C0" w:rsidRPr="00ED4C47" w14:paraId="68A63025" w14:textId="77777777" w:rsidTr="00CD31E9">
        <w:tc>
          <w:tcPr>
            <w:tcW w:w="284" w:type="dxa"/>
            <w:vMerge w:val="restart"/>
            <w:tcBorders>
              <w:top w:val="nil"/>
              <w:left w:val="single" w:sz="4" w:space="0" w:color="auto"/>
              <w:right w:val="single" w:sz="4" w:space="0" w:color="auto"/>
            </w:tcBorders>
            <w:shd w:val="clear" w:color="auto" w:fill="F2F2F2"/>
          </w:tcPr>
          <w:p w14:paraId="44B8ABF6" w14:textId="77777777" w:rsidR="003F29C0" w:rsidRPr="00ED4C47" w:rsidRDefault="003F29C0"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BA9E0C5" w14:textId="77777777" w:rsidR="003F29C0" w:rsidRPr="00ED4C47" w:rsidRDefault="003F29C0"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F20CEB1" w14:textId="77777777" w:rsidR="003F29C0" w:rsidRPr="00ED4C47" w:rsidRDefault="003F29C0"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3F29C0" w:rsidRPr="00ED4C47" w14:paraId="140BB092" w14:textId="77777777" w:rsidTr="00CD31E9">
        <w:tc>
          <w:tcPr>
            <w:tcW w:w="284" w:type="dxa"/>
            <w:vMerge/>
            <w:tcBorders>
              <w:top w:val="nil"/>
              <w:left w:val="single" w:sz="4" w:space="0" w:color="auto"/>
              <w:right w:val="single" w:sz="4" w:space="0" w:color="auto"/>
            </w:tcBorders>
            <w:shd w:val="clear" w:color="auto" w:fill="F2F2F2"/>
          </w:tcPr>
          <w:p w14:paraId="4A91DF19" w14:textId="77777777" w:rsidR="003F29C0" w:rsidRPr="00ED4C47" w:rsidRDefault="003F29C0"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9288BE3"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38B5A16" w14:textId="3F0C92FE" w:rsidR="003F29C0" w:rsidRPr="00ED4C47" w:rsidRDefault="003F29C0"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3F29C0" w:rsidRPr="00ED4C47" w14:paraId="0DBD613E" w14:textId="77777777" w:rsidTr="00CD31E9">
        <w:tc>
          <w:tcPr>
            <w:tcW w:w="284" w:type="dxa"/>
            <w:vMerge/>
            <w:tcBorders>
              <w:top w:val="nil"/>
              <w:left w:val="single" w:sz="4" w:space="0" w:color="auto"/>
              <w:right w:val="single" w:sz="4" w:space="0" w:color="auto"/>
            </w:tcBorders>
            <w:shd w:val="clear" w:color="auto" w:fill="F2F2F2"/>
          </w:tcPr>
          <w:p w14:paraId="1F819BD2" w14:textId="77777777" w:rsidR="003F29C0" w:rsidRPr="00ED4C47" w:rsidRDefault="003F29C0"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A438568"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B61B083" w14:textId="55AA291B" w:rsidR="003F29C0" w:rsidRPr="00ED4C47" w:rsidRDefault="003F29C0"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name of the document (e.g. “Transition </w:t>
            </w:r>
            <w:r w:rsidR="00136FC3" w:rsidRPr="00ED4C47">
              <w:rPr>
                <w:rFonts w:ascii="Calibri" w:hAnsi="Calibri" w:cs="Calibri"/>
                <w:i/>
                <w:sz w:val="20"/>
                <w:szCs w:val="20"/>
              </w:rPr>
              <w:t>Experience Client X</w:t>
            </w:r>
            <w:r w:rsidRPr="00ED4C47">
              <w:rPr>
                <w:rFonts w:ascii="Calibri" w:hAnsi="Calibri" w:cs="Calibri"/>
                <w:i/>
                <w:sz w:val="20"/>
                <w:szCs w:val="20"/>
              </w:rPr>
              <w:t>”)</w:t>
            </w:r>
            <w:r w:rsidR="008B31C3" w:rsidRPr="00ED4C47">
              <w:rPr>
                <w:rFonts w:ascii="Calibri" w:hAnsi="Calibri" w:cs="Calibri"/>
                <w:i/>
                <w:sz w:val="20"/>
                <w:szCs w:val="20"/>
              </w:rPr>
              <w:t>.</w:t>
            </w:r>
            <w:r w:rsidRPr="00ED4C47">
              <w:rPr>
                <w:rFonts w:ascii="Calibri" w:hAnsi="Calibri" w:cs="Calibri"/>
                <w:i/>
                <w:sz w:val="20"/>
                <w:szCs w:val="20"/>
              </w:rPr>
              <w:t xml:space="preserve"> </w:t>
            </w:r>
          </w:p>
        </w:tc>
      </w:tr>
      <w:tr w:rsidR="003F29C0" w:rsidRPr="00ED4C47" w14:paraId="7D7FDB51" w14:textId="77777777" w:rsidTr="00CD31E9">
        <w:tc>
          <w:tcPr>
            <w:tcW w:w="284" w:type="dxa"/>
            <w:vMerge/>
            <w:tcBorders>
              <w:top w:val="nil"/>
              <w:left w:val="single" w:sz="4" w:space="0" w:color="auto"/>
              <w:bottom w:val="nil"/>
              <w:right w:val="single" w:sz="4" w:space="0" w:color="auto"/>
            </w:tcBorders>
            <w:shd w:val="clear" w:color="auto" w:fill="F2F2F2"/>
          </w:tcPr>
          <w:p w14:paraId="35483E39" w14:textId="77777777" w:rsidR="003F29C0" w:rsidRPr="00ED4C47" w:rsidRDefault="003F29C0"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7DB1D" w14:textId="77777777" w:rsidR="003F29C0" w:rsidRPr="00ED4C47" w:rsidRDefault="003F29C0"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9EDA92D" w14:textId="56308341" w:rsidR="003F29C0" w:rsidRPr="00ED4C47" w:rsidRDefault="003F29C0"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F03A9F">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document. (e.g. “Document sets out the team structure graphically”)</w:t>
            </w:r>
            <w:r w:rsidR="008B31C3" w:rsidRPr="00ED4C47">
              <w:rPr>
                <w:rFonts w:ascii="Calibri" w:hAnsi="Calibri" w:cs="Calibri"/>
                <w:i/>
                <w:sz w:val="20"/>
                <w:szCs w:val="20"/>
              </w:rPr>
              <w:t>.</w:t>
            </w:r>
          </w:p>
        </w:tc>
      </w:tr>
      <w:tr w:rsidR="003F29C0" w:rsidRPr="00ED4C47" w14:paraId="7B40E407" w14:textId="77777777" w:rsidTr="00CD31E9">
        <w:tc>
          <w:tcPr>
            <w:tcW w:w="14601" w:type="dxa"/>
            <w:gridSpan w:val="3"/>
            <w:tcBorders>
              <w:top w:val="nil"/>
            </w:tcBorders>
            <w:shd w:val="clear" w:color="auto" w:fill="F2F2F2"/>
          </w:tcPr>
          <w:p w14:paraId="2D0DA691" w14:textId="77777777" w:rsidR="003F29C0" w:rsidRPr="00ED4C47" w:rsidRDefault="003F29C0" w:rsidP="00ED4C47">
            <w:pPr>
              <w:shd w:val="clear" w:color="auto" w:fill="F2F2F2"/>
              <w:spacing w:line="360" w:lineRule="auto"/>
              <w:ind w:left="720"/>
              <w:rPr>
                <w:rFonts w:ascii="Calibri" w:hAnsi="Calibri" w:cs="Calibri"/>
                <w:i/>
                <w:sz w:val="20"/>
                <w:szCs w:val="20"/>
              </w:rPr>
            </w:pPr>
          </w:p>
          <w:p w14:paraId="7FBBD121" w14:textId="77777777" w:rsidR="003F29C0" w:rsidRPr="00ED4C47" w:rsidRDefault="003F29C0"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may add more rows to Response Table B: References to Additional Documentation if necessary.</w:t>
            </w:r>
          </w:p>
          <w:p w14:paraId="6352D1A0" w14:textId="77777777" w:rsidR="003F29C0" w:rsidRPr="00ED4C47" w:rsidRDefault="003F29C0" w:rsidP="00ED4C47">
            <w:pPr>
              <w:shd w:val="clear" w:color="auto" w:fill="F2F2F2"/>
              <w:spacing w:line="360" w:lineRule="auto"/>
              <w:ind w:left="720"/>
              <w:rPr>
                <w:rFonts w:ascii="Calibri" w:hAnsi="Calibri" w:cs="Calibri"/>
                <w:i/>
                <w:sz w:val="20"/>
                <w:szCs w:val="20"/>
              </w:rPr>
            </w:pPr>
          </w:p>
        </w:tc>
      </w:tr>
    </w:tbl>
    <w:p w14:paraId="0378D8E2" w14:textId="77777777" w:rsidR="003F29C0" w:rsidRPr="00ED4C47" w:rsidRDefault="003F29C0" w:rsidP="00ED4C47">
      <w:pPr>
        <w:spacing w:line="360" w:lineRule="auto"/>
        <w:rPr>
          <w:rFonts w:ascii="Calibri" w:hAnsi="Calibri" w:cs="Calibri"/>
          <w:bCs/>
          <w:sz w:val="20"/>
          <w:szCs w:val="20"/>
        </w:rPr>
      </w:pPr>
      <w:r w:rsidRPr="00ED4C4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8251"/>
      </w:tblGrid>
      <w:tr w:rsidR="003F29C0" w:rsidRPr="00ED4C47" w14:paraId="7C4F570F" w14:textId="77777777" w:rsidTr="00CD31E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E24FEC9" w14:textId="25F216F4" w:rsidR="003F29C0" w:rsidRPr="00ED4C47" w:rsidRDefault="00180ED8" w:rsidP="00ED4C47">
            <w:pPr>
              <w:spacing w:line="360" w:lineRule="auto"/>
              <w:jc w:val="left"/>
              <w:rPr>
                <w:rFonts w:ascii="Calibri" w:hAnsi="Calibri" w:cs="Calibri"/>
                <w:b/>
                <w:szCs w:val="20"/>
              </w:rPr>
            </w:pPr>
            <w:r w:rsidRPr="00ED4C47">
              <w:rPr>
                <w:rFonts w:ascii="Calibri" w:hAnsi="Calibri" w:cs="Calibri"/>
                <w:b/>
                <w:szCs w:val="20"/>
              </w:rPr>
              <w:lastRenderedPageBreak/>
              <w:t>ORGANISATIONAL TRANSITION EXPERIENCE</w:t>
            </w:r>
          </w:p>
        </w:tc>
      </w:tr>
      <w:tr w:rsidR="003F29C0" w:rsidRPr="00ED4C47" w14:paraId="4670EE5E" w14:textId="77777777" w:rsidTr="00CD31E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ACBC5D3" w14:textId="77777777" w:rsidR="003F29C0" w:rsidRPr="00ED4C47" w:rsidRDefault="003F29C0" w:rsidP="00ED4C47">
            <w:pPr>
              <w:spacing w:line="360" w:lineRule="auto"/>
              <w:jc w:val="left"/>
              <w:rPr>
                <w:rFonts w:ascii="Calibri" w:hAnsi="Calibri" w:cs="Calibri"/>
                <w:b/>
                <w:sz w:val="20"/>
                <w:szCs w:val="20"/>
              </w:rPr>
            </w:pPr>
            <w:r w:rsidRPr="00ED4C47">
              <w:rPr>
                <w:rFonts w:ascii="Calibri" w:hAnsi="Calibri" w:cs="Calibri"/>
                <w:b/>
                <w:szCs w:val="20"/>
              </w:rPr>
              <w:t>Response Table A</w:t>
            </w:r>
          </w:p>
        </w:tc>
      </w:tr>
      <w:tr w:rsidR="00180ED8" w:rsidRPr="00ED4C47" w14:paraId="164A146A" w14:textId="77777777" w:rsidTr="00180ED8">
        <w:tc>
          <w:tcPr>
            <w:tcW w:w="3657" w:type="dxa"/>
            <w:shd w:val="clear" w:color="auto" w:fill="F2F2F2"/>
            <w:vAlign w:val="center"/>
          </w:tcPr>
          <w:p w14:paraId="75756742" w14:textId="32C7F35B" w:rsidR="00180ED8" w:rsidRPr="00ED4C47" w:rsidRDefault="00180ED8"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Customer </w:t>
            </w:r>
            <w:r w:rsidR="005D480E" w:rsidRPr="00ED4C47">
              <w:rPr>
                <w:rFonts w:ascii="Calibri" w:hAnsi="Calibri" w:cs="Calibri"/>
                <w:b/>
                <w:sz w:val="20"/>
                <w:szCs w:val="20"/>
              </w:rPr>
              <w:t>N</w:t>
            </w:r>
            <w:r w:rsidRPr="00ED4C47">
              <w:rPr>
                <w:rFonts w:ascii="Calibri" w:hAnsi="Calibri" w:cs="Calibri"/>
                <w:b/>
                <w:sz w:val="20"/>
                <w:szCs w:val="20"/>
              </w:rPr>
              <w:t>ame</w:t>
            </w:r>
          </w:p>
        </w:tc>
        <w:tc>
          <w:tcPr>
            <w:tcW w:w="2693" w:type="dxa"/>
            <w:shd w:val="clear" w:color="auto" w:fill="F2F2F2"/>
            <w:vAlign w:val="center"/>
          </w:tcPr>
          <w:p w14:paraId="34074A62" w14:textId="4FC0A8E6" w:rsidR="00180ED8" w:rsidRPr="00ED4C47" w:rsidRDefault="00180ED8" w:rsidP="00ED4C47">
            <w:pPr>
              <w:spacing w:line="360" w:lineRule="auto"/>
              <w:jc w:val="center"/>
              <w:rPr>
                <w:rFonts w:ascii="Calibri" w:hAnsi="Calibri" w:cs="Calibri"/>
                <w:b/>
                <w:sz w:val="20"/>
                <w:szCs w:val="20"/>
              </w:rPr>
            </w:pPr>
            <w:r w:rsidRPr="00ED4C47">
              <w:rPr>
                <w:rFonts w:ascii="Calibri" w:hAnsi="Calibri" w:cs="Calibri"/>
                <w:b/>
                <w:sz w:val="20"/>
                <w:szCs w:val="20"/>
              </w:rPr>
              <w:t>Services Taken On</w:t>
            </w:r>
          </w:p>
        </w:tc>
        <w:tc>
          <w:tcPr>
            <w:tcW w:w="8251" w:type="dxa"/>
            <w:shd w:val="clear" w:color="auto" w:fill="F2F2F2"/>
            <w:vAlign w:val="center"/>
          </w:tcPr>
          <w:p w14:paraId="7CC114DB" w14:textId="77777777" w:rsidR="00180ED8" w:rsidRPr="00ED4C47" w:rsidRDefault="00180ED8" w:rsidP="00ED4C47">
            <w:pPr>
              <w:spacing w:line="360" w:lineRule="auto"/>
              <w:jc w:val="center"/>
              <w:rPr>
                <w:rFonts w:ascii="Calibri" w:hAnsi="Calibri" w:cs="Calibri"/>
                <w:b/>
                <w:sz w:val="20"/>
                <w:szCs w:val="20"/>
              </w:rPr>
            </w:pPr>
            <w:r w:rsidRPr="00ED4C47">
              <w:rPr>
                <w:rFonts w:ascii="Calibri" w:hAnsi="Calibri" w:cs="Calibri"/>
                <w:b/>
                <w:sz w:val="20"/>
                <w:szCs w:val="20"/>
              </w:rPr>
              <w:t>Transition Project Details</w:t>
            </w:r>
          </w:p>
        </w:tc>
      </w:tr>
      <w:tr w:rsidR="00180ED8" w:rsidRPr="00ED4C47" w14:paraId="24E771BD" w14:textId="77777777" w:rsidTr="00180ED8">
        <w:tc>
          <w:tcPr>
            <w:tcW w:w="3657" w:type="dxa"/>
          </w:tcPr>
          <w:p w14:paraId="32FDEDEA"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2693" w:type="dxa"/>
          </w:tcPr>
          <w:p w14:paraId="529D07D1"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8251" w:type="dxa"/>
          </w:tcPr>
          <w:p w14:paraId="0F6EB376" w14:textId="77777777" w:rsidR="00180ED8" w:rsidRPr="00ED4C47" w:rsidRDefault="00180ED8" w:rsidP="00ED4C47">
            <w:pPr>
              <w:spacing w:line="360" w:lineRule="auto"/>
              <w:jc w:val="left"/>
              <w:rPr>
                <w:rFonts w:ascii="Calibri" w:hAnsi="Calibri" w:cs="Calibri"/>
                <w:color w:val="000000" w:themeColor="text1"/>
                <w:sz w:val="24"/>
                <w:szCs w:val="24"/>
              </w:rPr>
            </w:pPr>
          </w:p>
        </w:tc>
      </w:tr>
      <w:tr w:rsidR="00180ED8" w:rsidRPr="00ED4C47" w14:paraId="178260FF" w14:textId="77777777" w:rsidTr="00180ED8">
        <w:tc>
          <w:tcPr>
            <w:tcW w:w="3657" w:type="dxa"/>
          </w:tcPr>
          <w:p w14:paraId="5E031828"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2693" w:type="dxa"/>
          </w:tcPr>
          <w:p w14:paraId="37C28EB9"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8251" w:type="dxa"/>
          </w:tcPr>
          <w:p w14:paraId="5A01F0DE" w14:textId="77777777" w:rsidR="00180ED8" w:rsidRPr="00ED4C47" w:rsidRDefault="00180ED8" w:rsidP="00ED4C47">
            <w:pPr>
              <w:spacing w:line="360" w:lineRule="auto"/>
              <w:jc w:val="left"/>
              <w:rPr>
                <w:rFonts w:ascii="Calibri" w:hAnsi="Calibri" w:cs="Calibri"/>
                <w:color w:val="000000" w:themeColor="text1"/>
                <w:sz w:val="24"/>
                <w:szCs w:val="24"/>
              </w:rPr>
            </w:pPr>
          </w:p>
        </w:tc>
      </w:tr>
      <w:tr w:rsidR="00180ED8" w:rsidRPr="00ED4C47" w14:paraId="4342F89E" w14:textId="77777777" w:rsidTr="00180ED8">
        <w:tc>
          <w:tcPr>
            <w:tcW w:w="3657" w:type="dxa"/>
          </w:tcPr>
          <w:p w14:paraId="7FCFE323"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2693" w:type="dxa"/>
          </w:tcPr>
          <w:p w14:paraId="6549A103"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8251" w:type="dxa"/>
          </w:tcPr>
          <w:p w14:paraId="6A9A79E3" w14:textId="77777777" w:rsidR="00180ED8" w:rsidRPr="00ED4C47" w:rsidRDefault="00180ED8" w:rsidP="00ED4C47">
            <w:pPr>
              <w:spacing w:line="360" w:lineRule="auto"/>
              <w:jc w:val="left"/>
              <w:rPr>
                <w:rFonts w:ascii="Calibri" w:hAnsi="Calibri" w:cs="Calibri"/>
                <w:color w:val="000000" w:themeColor="text1"/>
                <w:sz w:val="24"/>
                <w:szCs w:val="24"/>
              </w:rPr>
            </w:pPr>
          </w:p>
        </w:tc>
      </w:tr>
      <w:tr w:rsidR="00180ED8" w:rsidRPr="00ED4C47" w14:paraId="679F6D83" w14:textId="77777777" w:rsidTr="00180ED8">
        <w:tc>
          <w:tcPr>
            <w:tcW w:w="3657" w:type="dxa"/>
          </w:tcPr>
          <w:p w14:paraId="7B48A89A"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2693" w:type="dxa"/>
          </w:tcPr>
          <w:p w14:paraId="2D7908AB" w14:textId="77777777" w:rsidR="00180ED8" w:rsidRPr="00ED4C47" w:rsidRDefault="00180ED8" w:rsidP="00ED4C47">
            <w:pPr>
              <w:spacing w:line="360" w:lineRule="auto"/>
              <w:jc w:val="left"/>
              <w:rPr>
                <w:rFonts w:ascii="Calibri" w:hAnsi="Calibri" w:cs="Calibri"/>
                <w:color w:val="000000" w:themeColor="text1"/>
                <w:sz w:val="24"/>
                <w:szCs w:val="24"/>
              </w:rPr>
            </w:pPr>
          </w:p>
        </w:tc>
        <w:tc>
          <w:tcPr>
            <w:tcW w:w="8251" w:type="dxa"/>
          </w:tcPr>
          <w:p w14:paraId="328D0902" w14:textId="77777777" w:rsidR="00180ED8" w:rsidRPr="00ED4C47" w:rsidRDefault="00180ED8" w:rsidP="00ED4C47">
            <w:pPr>
              <w:spacing w:line="360" w:lineRule="auto"/>
              <w:jc w:val="left"/>
              <w:rPr>
                <w:rFonts w:ascii="Calibri" w:hAnsi="Calibri" w:cs="Calibri"/>
                <w:color w:val="000000" w:themeColor="text1"/>
                <w:sz w:val="24"/>
                <w:szCs w:val="24"/>
              </w:rPr>
            </w:pPr>
          </w:p>
        </w:tc>
      </w:tr>
    </w:tbl>
    <w:p w14:paraId="2BCD2DE9" w14:textId="77777777" w:rsidR="003F29C0" w:rsidRPr="00ED4C47" w:rsidRDefault="003F29C0" w:rsidP="00ED4C47">
      <w:pPr>
        <w:spacing w:line="360" w:lineRule="auto"/>
        <w:rPr>
          <w:rFonts w:ascii="Calibri" w:hAnsi="Calibri" w:cs="Calibri"/>
          <w:bCs/>
          <w:sz w:val="20"/>
          <w:szCs w:val="20"/>
        </w:rPr>
      </w:pPr>
    </w:p>
    <w:p w14:paraId="79670D12" w14:textId="77777777" w:rsidR="003F29C0" w:rsidRPr="00ED4C47" w:rsidRDefault="003F29C0"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3F29C0" w:rsidRPr="00ED4C47" w14:paraId="5DD6A940" w14:textId="77777777" w:rsidTr="00CD31E9">
        <w:tc>
          <w:tcPr>
            <w:tcW w:w="14601" w:type="dxa"/>
            <w:gridSpan w:val="3"/>
            <w:shd w:val="clear" w:color="auto" w:fill="F2F2F2"/>
          </w:tcPr>
          <w:p w14:paraId="016D6C0C" w14:textId="77777777" w:rsidR="003F29C0" w:rsidRPr="00ED4C47" w:rsidRDefault="003F29C0" w:rsidP="00ED4C47">
            <w:pPr>
              <w:spacing w:line="360" w:lineRule="auto"/>
              <w:jc w:val="left"/>
              <w:rPr>
                <w:rFonts w:ascii="Calibri" w:hAnsi="Calibri" w:cs="Calibri"/>
                <w:b/>
                <w:sz w:val="20"/>
                <w:szCs w:val="20"/>
              </w:rPr>
            </w:pPr>
            <w:r w:rsidRPr="00ED4C47">
              <w:rPr>
                <w:rFonts w:ascii="Calibri" w:hAnsi="Calibri" w:cs="Calibri"/>
                <w:b/>
                <w:szCs w:val="20"/>
              </w:rPr>
              <w:t>Response Table B: References to Additional Documentation</w:t>
            </w:r>
          </w:p>
        </w:tc>
      </w:tr>
      <w:tr w:rsidR="003F29C0" w:rsidRPr="00ED4C47" w14:paraId="143B682C" w14:textId="77777777" w:rsidTr="00CD31E9">
        <w:tc>
          <w:tcPr>
            <w:tcW w:w="2640" w:type="dxa"/>
            <w:shd w:val="clear" w:color="auto" w:fill="F2F2F2"/>
          </w:tcPr>
          <w:p w14:paraId="0F27F27E" w14:textId="77777777" w:rsidR="003F29C0" w:rsidRPr="00ED4C47" w:rsidRDefault="003F29C0"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4743" w:type="dxa"/>
            <w:shd w:val="clear" w:color="auto" w:fill="F2F2F2"/>
          </w:tcPr>
          <w:p w14:paraId="0A8E7C7B" w14:textId="77777777" w:rsidR="003F29C0" w:rsidRPr="00ED4C47" w:rsidRDefault="003F29C0"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7218" w:type="dxa"/>
            <w:shd w:val="clear" w:color="auto" w:fill="F2F2F2"/>
          </w:tcPr>
          <w:p w14:paraId="174A30B6" w14:textId="77777777" w:rsidR="003F29C0" w:rsidRPr="00ED4C47" w:rsidRDefault="003F29C0"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Submitted In Support Of </w:t>
            </w:r>
          </w:p>
        </w:tc>
      </w:tr>
      <w:tr w:rsidR="003F29C0" w:rsidRPr="00ED4C47" w14:paraId="4D61AFC8" w14:textId="77777777" w:rsidTr="00CD31E9">
        <w:tc>
          <w:tcPr>
            <w:tcW w:w="2640" w:type="dxa"/>
          </w:tcPr>
          <w:p w14:paraId="46182059" w14:textId="77777777" w:rsidR="003F29C0" w:rsidRPr="00ED4C47" w:rsidRDefault="003F29C0" w:rsidP="00ED4C47">
            <w:pPr>
              <w:spacing w:line="360" w:lineRule="auto"/>
              <w:jc w:val="left"/>
              <w:rPr>
                <w:rFonts w:ascii="Calibri" w:hAnsi="Calibri" w:cs="Calibri"/>
                <w:sz w:val="24"/>
                <w:szCs w:val="24"/>
              </w:rPr>
            </w:pPr>
          </w:p>
        </w:tc>
        <w:tc>
          <w:tcPr>
            <w:tcW w:w="4743" w:type="dxa"/>
          </w:tcPr>
          <w:p w14:paraId="269DD14C" w14:textId="77777777" w:rsidR="003F29C0" w:rsidRPr="00ED4C47" w:rsidRDefault="003F29C0" w:rsidP="00ED4C47">
            <w:pPr>
              <w:spacing w:line="360" w:lineRule="auto"/>
              <w:jc w:val="left"/>
              <w:rPr>
                <w:rFonts w:ascii="Calibri" w:hAnsi="Calibri" w:cs="Calibri"/>
                <w:sz w:val="24"/>
                <w:szCs w:val="24"/>
              </w:rPr>
            </w:pPr>
          </w:p>
        </w:tc>
        <w:tc>
          <w:tcPr>
            <w:tcW w:w="7218" w:type="dxa"/>
          </w:tcPr>
          <w:p w14:paraId="0F7317B8" w14:textId="77777777" w:rsidR="003F29C0" w:rsidRPr="00ED4C47" w:rsidRDefault="003F29C0" w:rsidP="00ED4C47">
            <w:pPr>
              <w:spacing w:line="360" w:lineRule="auto"/>
              <w:jc w:val="left"/>
              <w:rPr>
                <w:rFonts w:ascii="Calibri" w:hAnsi="Calibri" w:cs="Calibri"/>
                <w:sz w:val="24"/>
                <w:szCs w:val="24"/>
              </w:rPr>
            </w:pPr>
          </w:p>
        </w:tc>
      </w:tr>
      <w:tr w:rsidR="003F29C0" w:rsidRPr="00ED4C47" w14:paraId="17735EDD" w14:textId="77777777" w:rsidTr="00CD31E9">
        <w:tc>
          <w:tcPr>
            <w:tcW w:w="2640" w:type="dxa"/>
          </w:tcPr>
          <w:p w14:paraId="37A15F80" w14:textId="77777777" w:rsidR="003F29C0" w:rsidRPr="00ED4C47" w:rsidRDefault="003F29C0" w:rsidP="00ED4C47">
            <w:pPr>
              <w:spacing w:line="360" w:lineRule="auto"/>
              <w:jc w:val="left"/>
              <w:rPr>
                <w:rFonts w:ascii="Calibri" w:hAnsi="Calibri" w:cs="Calibri"/>
                <w:sz w:val="24"/>
                <w:szCs w:val="24"/>
              </w:rPr>
            </w:pPr>
          </w:p>
        </w:tc>
        <w:tc>
          <w:tcPr>
            <w:tcW w:w="4743" w:type="dxa"/>
          </w:tcPr>
          <w:p w14:paraId="44D99528" w14:textId="77777777" w:rsidR="003F29C0" w:rsidRPr="00ED4C47" w:rsidRDefault="003F29C0" w:rsidP="00ED4C47">
            <w:pPr>
              <w:spacing w:line="360" w:lineRule="auto"/>
              <w:jc w:val="left"/>
              <w:rPr>
                <w:rFonts w:ascii="Calibri" w:hAnsi="Calibri" w:cs="Calibri"/>
                <w:sz w:val="24"/>
                <w:szCs w:val="24"/>
              </w:rPr>
            </w:pPr>
          </w:p>
        </w:tc>
        <w:tc>
          <w:tcPr>
            <w:tcW w:w="7218" w:type="dxa"/>
          </w:tcPr>
          <w:p w14:paraId="6A3BE955" w14:textId="77777777" w:rsidR="003F29C0" w:rsidRPr="00ED4C47" w:rsidRDefault="003F29C0" w:rsidP="00ED4C47">
            <w:pPr>
              <w:spacing w:line="360" w:lineRule="auto"/>
              <w:jc w:val="left"/>
              <w:rPr>
                <w:rFonts w:ascii="Calibri" w:hAnsi="Calibri" w:cs="Calibri"/>
                <w:sz w:val="24"/>
                <w:szCs w:val="24"/>
              </w:rPr>
            </w:pPr>
          </w:p>
        </w:tc>
      </w:tr>
    </w:tbl>
    <w:p w14:paraId="7BF36607" w14:textId="328DF671" w:rsidR="0021644B" w:rsidRPr="00ED4C47" w:rsidRDefault="0021644B" w:rsidP="00ED4C47">
      <w:pPr>
        <w:widowControl/>
        <w:spacing w:line="360" w:lineRule="auto"/>
        <w:jc w:val="left"/>
        <w:rPr>
          <w:rFonts w:ascii="Calibri" w:hAnsi="Calibri" w:cs="Calibri"/>
          <w:bCs/>
          <w:sz w:val="20"/>
          <w:szCs w:val="20"/>
        </w:rPr>
      </w:pPr>
    </w:p>
    <w:p w14:paraId="5DDFBD2E" w14:textId="36A15758" w:rsidR="005D620C" w:rsidRPr="00ED4C47" w:rsidRDefault="005D620C" w:rsidP="00ED4C47">
      <w:pPr>
        <w:pStyle w:val="level1"/>
        <w:numPr>
          <w:ilvl w:val="0"/>
          <w:numId w:val="22"/>
        </w:numPr>
        <w:spacing w:before="240"/>
        <w:ind w:left="567" w:hanging="567"/>
        <w:rPr>
          <w:rFonts w:ascii="Calibri" w:hAnsi="Calibri" w:cs="Calibri"/>
          <w:lang w:val="en-GB"/>
        </w:rPr>
      </w:pPr>
      <w:bookmarkStart w:id="28" w:name="_Toc445810425"/>
      <w:bookmarkStart w:id="29" w:name="_Toc450913509"/>
      <w:bookmarkStart w:id="30" w:name="_Toc222222961"/>
      <w:r w:rsidRPr="00ED4C47">
        <w:rPr>
          <w:rFonts w:ascii="Calibri" w:hAnsi="Calibri" w:cs="Calibri"/>
          <w:lang w:val="en-GB"/>
        </w:rPr>
        <w:t>TRANSITION PLAN</w:t>
      </w:r>
      <w:bookmarkEnd w:id="28"/>
      <w:bookmarkEnd w:id="29"/>
      <w:bookmarkEnd w:id="3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ED4C47" w14:paraId="1871BF38" w14:textId="77777777" w:rsidTr="008758AC">
        <w:trPr>
          <w:trHeight w:val="729"/>
        </w:trPr>
        <w:tc>
          <w:tcPr>
            <w:tcW w:w="14601" w:type="dxa"/>
            <w:gridSpan w:val="3"/>
            <w:shd w:val="clear" w:color="auto" w:fill="F2F2F2"/>
          </w:tcPr>
          <w:p w14:paraId="6B6963CD" w14:textId="265D43B1" w:rsidR="005D620C" w:rsidRPr="00ED4C47" w:rsidRDefault="005D620C" w:rsidP="00ED4C47">
            <w:pPr>
              <w:spacing w:line="360" w:lineRule="auto"/>
              <w:rPr>
                <w:rFonts w:ascii="Calibri" w:hAnsi="Calibri" w:cs="Calibri"/>
                <w:i/>
                <w:sz w:val="20"/>
                <w:szCs w:val="20"/>
              </w:rPr>
            </w:pPr>
            <w:r w:rsidRPr="00ED4C47">
              <w:rPr>
                <w:rFonts w:ascii="Calibri" w:hAnsi="Calibri" w:cs="Calibri"/>
                <w:i/>
                <w:sz w:val="20"/>
                <w:szCs w:val="20"/>
              </w:rPr>
              <w:t>The Bidder must provide details of its proposed transition of this Tower’s services including a Gantt chart of activities, showing milestones, resourcing</w:t>
            </w:r>
            <w:r w:rsidR="008B31C3" w:rsidRPr="00ED4C47">
              <w:rPr>
                <w:rFonts w:ascii="Calibri" w:hAnsi="Calibri" w:cs="Calibri"/>
                <w:i/>
                <w:sz w:val="20"/>
                <w:szCs w:val="20"/>
              </w:rPr>
              <w:t>,</w:t>
            </w:r>
            <w:r w:rsidRPr="00ED4C47">
              <w:rPr>
                <w:rFonts w:ascii="Calibri" w:hAnsi="Calibri" w:cs="Calibri"/>
                <w:i/>
                <w:sz w:val="20"/>
                <w:szCs w:val="20"/>
              </w:rPr>
              <w:t xml:space="preserve"> and timing of each activity.</w:t>
            </w:r>
          </w:p>
          <w:p w14:paraId="4526A45C" w14:textId="77777777" w:rsidR="005D620C" w:rsidRPr="00ED4C47" w:rsidRDefault="005D620C" w:rsidP="00ED4C47">
            <w:pPr>
              <w:spacing w:line="360" w:lineRule="auto"/>
              <w:rPr>
                <w:rFonts w:ascii="Calibri" w:hAnsi="Calibri" w:cs="Calibri"/>
                <w:i/>
                <w:sz w:val="20"/>
                <w:szCs w:val="20"/>
              </w:rPr>
            </w:pPr>
          </w:p>
          <w:p w14:paraId="4A326790" w14:textId="5F85FA92" w:rsidR="00F74342" w:rsidRPr="00ED4C47" w:rsidRDefault="00F74342" w:rsidP="00ED4C47">
            <w:pPr>
              <w:spacing w:line="360" w:lineRule="auto"/>
              <w:rPr>
                <w:rFonts w:ascii="Calibri" w:hAnsi="Calibri" w:cs="Calibri"/>
                <w:i/>
                <w:sz w:val="20"/>
                <w:szCs w:val="20"/>
              </w:rPr>
            </w:pPr>
            <w:r w:rsidRPr="00ED4C47">
              <w:rPr>
                <w:rFonts w:ascii="Calibri" w:hAnsi="Calibri" w:cs="Calibri"/>
                <w:i/>
                <w:sz w:val="20"/>
                <w:szCs w:val="20"/>
              </w:rPr>
              <w:t>SARS aims to assess the Bidder’s proposal for transitioning the services effectively. All requirements for Transitioning in the Business Requirements Specification, the Agreement</w:t>
            </w:r>
            <w:r w:rsidR="008B31C3" w:rsidRPr="00ED4C47">
              <w:rPr>
                <w:rFonts w:ascii="Calibri" w:hAnsi="Calibri" w:cs="Calibri"/>
                <w:i/>
                <w:sz w:val="20"/>
                <w:szCs w:val="20"/>
              </w:rPr>
              <w:t>,</w:t>
            </w:r>
            <w:r w:rsidRPr="00ED4C47">
              <w:rPr>
                <w:rFonts w:ascii="Calibri" w:hAnsi="Calibri" w:cs="Calibri"/>
                <w:i/>
                <w:sz w:val="20"/>
                <w:szCs w:val="20"/>
              </w:rPr>
              <w:t xml:space="preserve"> and the RFP Main Document must be included in the scope of the project, including the plan to meet the required timelines.</w:t>
            </w:r>
          </w:p>
          <w:p w14:paraId="767C450B" w14:textId="0ABBC97F" w:rsidR="005D620C" w:rsidRPr="00ED4C47" w:rsidRDefault="00F74342" w:rsidP="00ED4C47">
            <w:pPr>
              <w:spacing w:line="360" w:lineRule="auto"/>
              <w:rPr>
                <w:rFonts w:ascii="Calibri" w:hAnsi="Calibri" w:cs="Calibri"/>
                <w:i/>
                <w:sz w:val="20"/>
                <w:szCs w:val="20"/>
              </w:rPr>
            </w:pPr>
            <w:r w:rsidRPr="00ED4C47">
              <w:rPr>
                <w:rFonts w:ascii="Calibri" w:hAnsi="Calibri" w:cs="Calibri"/>
                <w:i/>
                <w:sz w:val="20"/>
                <w:szCs w:val="20"/>
              </w:rPr>
              <w:t>The key inquiry is: Does the Bidder’s proposal for a transition plan contain all the elements for a transition project that will achieve a successful transition</w:t>
            </w:r>
          </w:p>
        </w:tc>
      </w:tr>
      <w:tr w:rsidR="00EA4025" w:rsidRPr="00ED4C47" w14:paraId="48D5A8F2"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5EC18382" w14:textId="77777777" w:rsidR="005D620C" w:rsidRPr="00ED4C47" w:rsidRDefault="005D620C"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40DF0CF6" w14:textId="77777777" w:rsidR="005D620C" w:rsidRPr="00ED4C47" w:rsidRDefault="005D620C" w:rsidP="00ED4C47">
            <w:pPr>
              <w:shd w:val="clear" w:color="auto" w:fill="F2F2F2"/>
              <w:spacing w:line="360" w:lineRule="auto"/>
              <w:jc w:val="left"/>
              <w:rPr>
                <w:rFonts w:ascii="Calibri" w:hAnsi="Calibri" w:cs="Calibri"/>
                <w:b/>
                <w:sz w:val="20"/>
                <w:szCs w:val="20"/>
              </w:rPr>
            </w:pPr>
          </w:p>
          <w:p w14:paraId="48010113" w14:textId="7777777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69930938" w14:textId="77777777" w:rsidR="005D620C" w:rsidRPr="00ED4C47" w:rsidRDefault="005D620C" w:rsidP="00ED4C47">
            <w:pPr>
              <w:shd w:val="clear" w:color="auto" w:fill="F2F2F2"/>
              <w:spacing w:line="360" w:lineRule="auto"/>
              <w:ind w:left="720"/>
              <w:rPr>
                <w:rFonts w:ascii="Calibri" w:hAnsi="Calibri" w:cs="Calibri"/>
                <w:b/>
                <w:i/>
                <w:sz w:val="20"/>
                <w:szCs w:val="20"/>
              </w:rPr>
            </w:pPr>
          </w:p>
        </w:tc>
      </w:tr>
      <w:tr w:rsidR="00E04D22" w:rsidRPr="00ED4C47" w14:paraId="7074530A" w14:textId="77777777" w:rsidTr="008758AC">
        <w:tc>
          <w:tcPr>
            <w:tcW w:w="284" w:type="dxa"/>
            <w:vMerge w:val="restart"/>
            <w:tcBorders>
              <w:top w:val="nil"/>
              <w:left w:val="single" w:sz="4" w:space="0" w:color="auto"/>
              <w:right w:val="single" w:sz="4" w:space="0" w:color="auto"/>
            </w:tcBorders>
            <w:shd w:val="clear" w:color="auto" w:fill="F2F2F2"/>
          </w:tcPr>
          <w:p w14:paraId="47BF3291" w14:textId="77777777" w:rsidR="005D620C" w:rsidRPr="00ED4C47" w:rsidRDefault="005D620C"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D03B8AD"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2D069B6" w14:textId="77777777" w:rsidR="005D620C" w:rsidRPr="00ED4C47" w:rsidRDefault="005D620C"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20DB7AA4" w14:textId="77777777" w:rsidTr="008758AC">
        <w:tc>
          <w:tcPr>
            <w:tcW w:w="284" w:type="dxa"/>
            <w:vMerge/>
            <w:tcBorders>
              <w:left w:val="single" w:sz="4" w:space="0" w:color="auto"/>
              <w:right w:val="single" w:sz="4" w:space="0" w:color="auto"/>
            </w:tcBorders>
            <w:shd w:val="clear" w:color="auto" w:fill="F2F2F2"/>
          </w:tcPr>
          <w:p w14:paraId="39A2A45D"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855D5"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C51A240" w14:textId="77777777" w:rsidR="005D620C" w:rsidRPr="00ED4C47" w:rsidRDefault="005D620C" w:rsidP="00ED4C47">
            <w:pPr>
              <w:spacing w:line="360" w:lineRule="auto"/>
              <w:rPr>
                <w:rFonts w:ascii="Calibri" w:hAnsi="Calibri" w:cs="Calibri"/>
                <w:i/>
                <w:iCs/>
                <w:sz w:val="20"/>
                <w:szCs w:val="20"/>
              </w:rPr>
            </w:pPr>
            <w:r w:rsidRPr="00ED4C47">
              <w:rPr>
                <w:rFonts w:ascii="Calibri" w:hAnsi="Calibri" w:cs="Calibri"/>
                <w:sz w:val="20"/>
                <w:szCs w:val="20"/>
              </w:rPr>
              <w:t xml:space="preserve">The Bidder must provide a project plan down to activity level that shows how the requirements for Transition in the </w:t>
            </w:r>
            <w:r w:rsidRPr="00ED4C47">
              <w:rPr>
                <w:rFonts w:ascii="Calibri" w:hAnsi="Calibri" w:cs="Calibri"/>
                <w:i/>
                <w:sz w:val="20"/>
                <w:szCs w:val="20"/>
                <w:u w:val="single"/>
              </w:rPr>
              <w:t>Business Requirements Specification</w:t>
            </w:r>
            <w:r w:rsidRPr="00ED4C47">
              <w:rPr>
                <w:rFonts w:ascii="Calibri" w:hAnsi="Calibri" w:cs="Calibri"/>
                <w:sz w:val="20"/>
                <w:szCs w:val="20"/>
              </w:rPr>
              <w:t xml:space="preserve">, the </w:t>
            </w:r>
            <w:r w:rsidRPr="00ED4C47">
              <w:rPr>
                <w:rFonts w:ascii="Calibri" w:hAnsi="Calibri" w:cs="Calibri"/>
                <w:i/>
                <w:sz w:val="20"/>
                <w:szCs w:val="20"/>
                <w:u w:val="single"/>
              </w:rPr>
              <w:t>Agreement</w:t>
            </w:r>
            <w:r w:rsidRPr="00ED4C47">
              <w:rPr>
                <w:rFonts w:ascii="Calibri" w:hAnsi="Calibri" w:cs="Calibri"/>
                <w:sz w:val="20"/>
                <w:szCs w:val="20"/>
              </w:rPr>
              <w:t xml:space="preserve"> and the </w:t>
            </w:r>
            <w:r w:rsidRPr="00ED4C47">
              <w:rPr>
                <w:rFonts w:ascii="Calibri" w:hAnsi="Calibri" w:cs="Calibri"/>
                <w:i/>
                <w:sz w:val="20"/>
                <w:szCs w:val="20"/>
                <w:u w:val="single"/>
              </w:rPr>
              <w:t>RFP Main Document</w:t>
            </w:r>
            <w:r w:rsidRPr="00ED4C47">
              <w:rPr>
                <w:rFonts w:ascii="Calibri" w:hAnsi="Calibri" w:cs="Calibri"/>
                <w:i/>
                <w:sz w:val="20"/>
                <w:szCs w:val="20"/>
              </w:rPr>
              <w:t xml:space="preserve"> will be met</w:t>
            </w:r>
            <w:r w:rsidRPr="00ED4C47">
              <w:rPr>
                <w:rFonts w:ascii="Calibri" w:hAnsi="Calibri" w:cs="Calibri"/>
                <w:i/>
                <w:iCs/>
                <w:sz w:val="20"/>
                <w:szCs w:val="20"/>
              </w:rPr>
              <w:t>, including meeting the required timelines.</w:t>
            </w:r>
          </w:p>
          <w:p w14:paraId="02CA2AE0" w14:textId="77777777" w:rsidR="005D620C" w:rsidRPr="00ED4C47" w:rsidRDefault="005D620C" w:rsidP="00ED4C47">
            <w:pPr>
              <w:shd w:val="clear" w:color="auto" w:fill="F2F2F2"/>
              <w:spacing w:line="360" w:lineRule="auto"/>
              <w:jc w:val="left"/>
              <w:rPr>
                <w:rFonts w:ascii="Calibri" w:hAnsi="Calibri" w:cs="Calibri"/>
                <w:i/>
                <w:sz w:val="20"/>
                <w:szCs w:val="20"/>
              </w:rPr>
            </w:pPr>
            <w:r w:rsidRPr="00ED4C47">
              <w:rPr>
                <w:rFonts w:ascii="Calibri" w:hAnsi="Calibri" w:cs="Calibri"/>
                <w:i/>
                <w:iCs/>
                <w:sz w:val="20"/>
                <w:szCs w:val="20"/>
              </w:rPr>
              <w:t>The plan must include a Gantt chart of activities, resources assigned and timelines associated with each activity. The details of each activity should be given in a separate document.</w:t>
            </w:r>
          </w:p>
        </w:tc>
      </w:tr>
      <w:tr w:rsidR="00E04D22" w:rsidRPr="00ED4C47" w14:paraId="435A951B"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1EFC9FF4" w14:textId="77777777" w:rsidR="005D620C" w:rsidRPr="00ED4C47" w:rsidRDefault="005D620C"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C910ADD" w14:textId="77777777" w:rsidR="005D620C" w:rsidRPr="00ED4C47" w:rsidRDefault="005D620C" w:rsidP="00ED4C47">
            <w:pPr>
              <w:shd w:val="clear" w:color="auto" w:fill="F2F2F2"/>
              <w:spacing w:line="360" w:lineRule="auto"/>
              <w:jc w:val="left"/>
              <w:rPr>
                <w:rFonts w:ascii="Calibri" w:hAnsi="Calibri" w:cs="Calibri"/>
                <w:i/>
                <w:sz w:val="20"/>
                <w:szCs w:val="20"/>
              </w:rPr>
            </w:pPr>
          </w:p>
        </w:tc>
      </w:tr>
      <w:tr w:rsidR="00EA4025" w:rsidRPr="00ED4C47" w14:paraId="60D4702E" w14:textId="77777777" w:rsidTr="008758AC">
        <w:tc>
          <w:tcPr>
            <w:tcW w:w="14601" w:type="dxa"/>
            <w:gridSpan w:val="3"/>
            <w:tcBorders>
              <w:bottom w:val="nil"/>
            </w:tcBorders>
            <w:shd w:val="clear" w:color="auto" w:fill="F2F2F2"/>
          </w:tcPr>
          <w:p w14:paraId="0516F7F7"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5D337953" w14:textId="77777777" w:rsidR="005D620C" w:rsidRPr="00ED4C47" w:rsidRDefault="005D620C" w:rsidP="00ED4C47">
            <w:pPr>
              <w:shd w:val="clear" w:color="auto" w:fill="F2F2F2"/>
              <w:spacing w:line="360" w:lineRule="auto"/>
              <w:ind w:left="720"/>
              <w:rPr>
                <w:rFonts w:ascii="Calibri" w:hAnsi="Calibri" w:cs="Calibri"/>
                <w:i/>
                <w:sz w:val="20"/>
                <w:szCs w:val="20"/>
              </w:rPr>
            </w:pPr>
          </w:p>
          <w:p w14:paraId="1AC240A4" w14:textId="1E284B2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expected to attach additional documentation to provide sufficient documentation relating to the activities that comprise its Transition Plan. It remains the Bidder’s responsibility to provide sufficient information for SARS to understand the </w:t>
            </w:r>
            <w:r w:rsidR="00F03A9F">
              <w:rPr>
                <w:rFonts w:ascii="Calibri" w:hAnsi="Calibri" w:cs="Calibri"/>
                <w:i/>
                <w:sz w:val="20"/>
                <w:szCs w:val="20"/>
              </w:rPr>
              <w:t>its</w:t>
            </w:r>
            <w:r w:rsidR="00F03A9F" w:rsidRPr="00ED4C47">
              <w:rPr>
                <w:rFonts w:ascii="Calibri" w:hAnsi="Calibri" w:cs="Calibri"/>
                <w:i/>
                <w:sz w:val="20"/>
                <w:szCs w:val="20"/>
              </w:rPr>
              <w:t xml:space="preserve"> </w:t>
            </w:r>
            <w:r w:rsidRPr="00ED4C47">
              <w:rPr>
                <w:rFonts w:ascii="Calibri" w:hAnsi="Calibri" w:cs="Calibri"/>
                <w:i/>
                <w:sz w:val="20"/>
                <w:szCs w:val="20"/>
              </w:rPr>
              <w:t>approach and level of planning fully.</w:t>
            </w:r>
          </w:p>
          <w:p w14:paraId="2936A51A" w14:textId="29315DF1" w:rsidR="00524C44" w:rsidRPr="00ED4C47" w:rsidRDefault="00524C4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2B096C"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2B096C"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3068A1E6" w14:textId="0AD7D849" w:rsidR="00524C44" w:rsidRPr="00ED4C47" w:rsidRDefault="00524C44"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w:t>
            </w:r>
            <w:r w:rsidR="00F03A9F">
              <w:rPr>
                <w:rFonts w:ascii="Calibri" w:hAnsi="Calibri" w:cs="Calibri"/>
                <w:i/>
                <w:sz w:val="20"/>
                <w:szCs w:val="20"/>
              </w:rPr>
              <w:t>it</w:t>
            </w:r>
            <w:r w:rsidRPr="00ED4C47">
              <w:rPr>
                <w:rFonts w:ascii="Calibri" w:hAnsi="Calibri" w:cs="Calibri"/>
                <w:i/>
                <w:sz w:val="20"/>
                <w:szCs w:val="20"/>
              </w:rPr>
              <w:t xml:space="preserve"> has attached. </w:t>
            </w:r>
          </w:p>
          <w:p w14:paraId="3917CB06" w14:textId="77777777" w:rsidR="005D620C" w:rsidRPr="00ED4C47" w:rsidRDefault="005D620C" w:rsidP="00ED4C47">
            <w:pPr>
              <w:shd w:val="clear" w:color="auto" w:fill="F2F2F2"/>
              <w:spacing w:line="360" w:lineRule="auto"/>
              <w:ind w:left="720"/>
              <w:rPr>
                <w:rFonts w:ascii="Calibri" w:hAnsi="Calibri" w:cs="Calibri"/>
                <w:i/>
                <w:sz w:val="20"/>
                <w:szCs w:val="20"/>
              </w:rPr>
            </w:pPr>
          </w:p>
        </w:tc>
      </w:tr>
      <w:tr w:rsidR="00E04D22" w:rsidRPr="00ED4C47" w14:paraId="67A471B7" w14:textId="77777777" w:rsidTr="008758AC">
        <w:tc>
          <w:tcPr>
            <w:tcW w:w="284" w:type="dxa"/>
            <w:vMerge w:val="restart"/>
            <w:tcBorders>
              <w:top w:val="nil"/>
              <w:left w:val="single" w:sz="4" w:space="0" w:color="auto"/>
              <w:right w:val="single" w:sz="4" w:space="0" w:color="auto"/>
            </w:tcBorders>
            <w:shd w:val="clear" w:color="auto" w:fill="F2F2F2"/>
          </w:tcPr>
          <w:p w14:paraId="50E08E18" w14:textId="77777777" w:rsidR="005D620C" w:rsidRPr="00ED4C47" w:rsidRDefault="005D620C"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B81273" w14:textId="77777777" w:rsidR="005D620C" w:rsidRPr="00ED4C47" w:rsidRDefault="005D620C"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DA8968D" w14:textId="77777777" w:rsidR="005D620C" w:rsidRPr="00ED4C47" w:rsidRDefault="005D620C"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E04D22" w:rsidRPr="00ED4C47" w14:paraId="0ABE229A" w14:textId="77777777" w:rsidTr="008758AC">
        <w:tc>
          <w:tcPr>
            <w:tcW w:w="284" w:type="dxa"/>
            <w:vMerge/>
            <w:tcBorders>
              <w:top w:val="nil"/>
              <w:left w:val="single" w:sz="4" w:space="0" w:color="auto"/>
              <w:right w:val="single" w:sz="4" w:space="0" w:color="auto"/>
            </w:tcBorders>
            <w:shd w:val="clear" w:color="auto" w:fill="F2F2F2"/>
          </w:tcPr>
          <w:p w14:paraId="2AAB7929"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53E128"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FF1650B" w14:textId="606FFA7B" w:rsidR="005D620C" w:rsidRPr="00ED4C47" w:rsidRDefault="00524C44"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E04D22" w:rsidRPr="00ED4C47" w14:paraId="15A06F74" w14:textId="77777777" w:rsidTr="008758AC">
        <w:tc>
          <w:tcPr>
            <w:tcW w:w="284" w:type="dxa"/>
            <w:vMerge/>
            <w:tcBorders>
              <w:top w:val="nil"/>
              <w:left w:val="single" w:sz="4" w:space="0" w:color="auto"/>
              <w:right w:val="single" w:sz="4" w:space="0" w:color="auto"/>
            </w:tcBorders>
            <w:shd w:val="clear" w:color="auto" w:fill="F2F2F2"/>
          </w:tcPr>
          <w:p w14:paraId="3B422BFD"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49E4BAB"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7C9D940" w14:textId="6981ACA9" w:rsidR="005D620C" w:rsidRPr="00ED4C47" w:rsidRDefault="005D620C"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“Project Plan Gantt chart”)</w:t>
            </w:r>
            <w:r w:rsidR="008A1880" w:rsidRPr="00ED4C47">
              <w:rPr>
                <w:rFonts w:ascii="Calibri" w:hAnsi="Calibri" w:cs="Calibri"/>
                <w:i/>
                <w:sz w:val="20"/>
                <w:szCs w:val="20"/>
              </w:rPr>
              <w:t>.</w:t>
            </w:r>
            <w:r w:rsidRPr="00ED4C47">
              <w:rPr>
                <w:rFonts w:ascii="Calibri" w:hAnsi="Calibri" w:cs="Calibri"/>
                <w:i/>
                <w:sz w:val="20"/>
                <w:szCs w:val="20"/>
              </w:rPr>
              <w:t xml:space="preserve"> </w:t>
            </w:r>
          </w:p>
        </w:tc>
      </w:tr>
      <w:tr w:rsidR="00E04D22" w:rsidRPr="00ED4C47" w14:paraId="08DD7C5E" w14:textId="77777777" w:rsidTr="008758AC">
        <w:tc>
          <w:tcPr>
            <w:tcW w:w="284" w:type="dxa"/>
            <w:vMerge/>
            <w:tcBorders>
              <w:top w:val="nil"/>
              <w:left w:val="single" w:sz="4" w:space="0" w:color="auto"/>
              <w:bottom w:val="nil"/>
              <w:right w:val="single" w:sz="4" w:space="0" w:color="auto"/>
            </w:tcBorders>
            <w:shd w:val="clear" w:color="auto" w:fill="F2F2F2"/>
          </w:tcPr>
          <w:p w14:paraId="46E06AB7" w14:textId="77777777" w:rsidR="005D620C" w:rsidRPr="00ED4C47" w:rsidRDefault="005D620C"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A6AC373" w14:textId="77777777" w:rsidR="005D620C" w:rsidRPr="00ED4C47" w:rsidRDefault="005D620C"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CD8EBDE" w14:textId="2DA39454" w:rsidR="005D620C" w:rsidRPr="00ED4C47" w:rsidRDefault="005D620C"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 xml:space="preserve">The Bidder must indicate what aspect of the Bidder’s response in Table A is supported by the </w:t>
            </w:r>
            <w:r w:rsidR="00BF6619" w:rsidRPr="00ED4C47">
              <w:rPr>
                <w:rFonts w:ascii="Calibri" w:hAnsi="Calibri" w:cs="Calibri"/>
                <w:i/>
                <w:sz w:val="20"/>
                <w:szCs w:val="20"/>
              </w:rPr>
              <w:t>document (</w:t>
            </w:r>
            <w:r w:rsidRPr="00ED4C47">
              <w:rPr>
                <w:rFonts w:ascii="Calibri" w:hAnsi="Calibri" w:cs="Calibri"/>
                <w:i/>
                <w:sz w:val="20"/>
                <w:szCs w:val="20"/>
              </w:rPr>
              <w:t>e.g. “Document provides a Gantt chart overview of the project activities”)</w:t>
            </w:r>
            <w:r w:rsidR="008A1880" w:rsidRPr="00ED4C47">
              <w:rPr>
                <w:rFonts w:ascii="Calibri" w:hAnsi="Calibri" w:cs="Calibri"/>
                <w:i/>
                <w:sz w:val="20"/>
                <w:szCs w:val="20"/>
              </w:rPr>
              <w:t>.</w:t>
            </w:r>
          </w:p>
        </w:tc>
      </w:tr>
      <w:tr w:rsidR="00EA4025" w:rsidRPr="00ED4C47" w14:paraId="3D586E4A" w14:textId="77777777" w:rsidTr="008758AC">
        <w:tc>
          <w:tcPr>
            <w:tcW w:w="14601" w:type="dxa"/>
            <w:gridSpan w:val="3"/>
            <w:tcBorders>
              <w:top w:val="nil"/>
            </w:tcBorders>
            <w:shd w:val="clear" w:color="auto" w:fill="F2F2F2"/>
          </w:tcPr>
          <w:p w14:paraId="33F8D806" w14:textId="77777777" w:rsidR="005D620C" w:rsidRPr="00ED4C47" w:rsidRDefault="005D620C" w:rsidP="00ED4C47">
            <w:pPr>
              <w:shd w:val="clear" w:color="auto" w:fill="F2F2F2"/>
              <w:spacing w:line="360" w:lineRule="auto"/>
              <w:ind w:left="720"/>
              <w:rPr>
                <w:rFonts w:ascii="Calibri" w:hAnsi="Calibri" w:cs="Calibri"/>
                <w:i/>
                <w:sz w:val="20"/>
                <w:szCs w:val="20"/>
              </w:rPr>
            </w:pPr>
          </w:p>
          <w:p w14:paraId="6C8428A8" w14:textId="77777777" w:rsidR="005D620C" w:rsidRPr="00ED4C47" w:rsidRDefault="005D620C"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2518A401" w14:textId="77777777" w:rsidR="005D620C" w:rsidRPr="00ED4C47" w:rsidRDefault="005D620C" w:rsidP="00ED4C47">
            <w:pPr>
              <w:shd w:val="clear" w:color="auto" w:fill="F2F2F2"/>
              <w:spacing w:line="360" w:lineRule="auto"/>
              <w:ind w:left="720"/>
              <w:rPr>
                <w:rFonts w:ascii="Calibri" w:hAnsi="Calibri" w:cs="Calibri"/>
                <w:i/>
                <w:sz w:val="20"/>
                <w:szCs w:val="20"/>
              </w:rPr>
            </w:pPr>
          </w:p>
        </w:tc>
      </w:tr>
    </w:tbl>
    <w:p w14:paraId="048BE201" w14:textId="77777777" w:rsidR="005D620C" w:rsidRPr="00ED4C47" w:rsidRDefault="005D620C" w:rsidP="00ED4C47">
      <w:pPr>
        <w:spacing w:line="360" w:lineRule="auto"/>
        <w:rPr>
          <w:rFonts w:ascii="Calibri" w:hAnsi="Calibri" w:cs="Calibri"/>
          <w:bCs/>
          <w:sz w:val="20"/>
          <w:szCs w:val="20"/>
        </w:rPr>
      </w:pPr>
      <w:r w:rsidRPr="00ED4C4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EA4025" w:rsidRPr="00ED4C47" w14:paraId="4EB63A04"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ED4C47" w:rsidRDefault="005D620C" w:rsidP="00ED4C47">
            <w:pPr>
              <w:spacing w:line="360" w:lineRule="auto"/>
              <w:jc w:val="left"/>
              <w:rPr>
                <w:rFonts w:ascii="Calibri" w:hAnsi="Calibri" w:cs="Calibri"/>
                <w:b/>
                <w:szCs w:val="20"/>
              </w:rPr>
            </w:pPr>
            <w:r w:rsidRPr="00ED4C47">
              <w:rPr>
                <w:rFonts w:ascii="Calibri" w:hAnsi="Calibri" w:cs="Calibri"/>
                <w:b/>
                <w:szCs w:val="20"/>
              </w:rPr>
              <w:t>Transition Plan</w:t>
            </w:r>
          </w:p>
        </w:tc>
      </w:tr>
      <w:tr w:rsidR="00EA4025" w:rsidRPr="00ED4C47" w14:paraId="0A6B1A7D"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ED4C47" w:rsidRDefault="005D620C" w:rsidP="00ED4C47">
            <w:pPr>
              <w:spacing w:line="360" w:lineRule="auto"/>
              <w:jc w:val="left"/>
              <w:rPr>
                <w:rFonts w:ascii="Calibri" w:hAnsi="Calibri" w:cs="Calibri"/>
                <w:b/>
                <w:sz w:val="20"/>
                <w:szCs w:val="20"/>
              </w:rPr>
            </w:pPr>
            <w:r w:rsidRPr="00ED4C47">
              <w:rPr>
                <w:rFonts w:ascii="Calibri" w:hAnsi="Calibri" w:cs="Calibri"/>
                <w:b/>
                <w:szCs w:val="20"/>
              </w:rPr>
              <w:lastRenderedPageBreak/>
              <w:t>Response Table A</w:t>
            </w:r>
          </w:p>
        </w:tc>
      </w:tr>
      <w:tr w:rsidR="00E04D22" w:rsidRPr="00ED4C47" w14:paraId="48F49695" w14:textId="77777777" w:rsidTr="008758AC">
        <w:tc>
          <w:tcPr>
            <w:tcW w:w="14601" w:type="dxa"/>
            <w:shd w:val="clear" w:color="auto" w:fill="F2F2F2"/>
          </w:tcPr>
          <w:p w14:paraId="49E3F32B" w14:textId="77777777" w:rsidR="005D620C" w:rsidRPr="00ED4C47" w:rsidRDefault="005D620C" w:rsidP="00ED4C47">
            <w:pPr>
              <w:spacing w:line="360" w:lineRule="auto"/>
              <w:jc w:val="center"/>
              <w:rPr>
                <w:rFonts w:ascii="Calibri" w:hAnsi="Calibri" w:cs="Calibri"/>
                <w:b/>
                <w:sz w:val="20"/>
                <w:szCs w:val="20"/>
              </w:rPr>
            </w:pPr>
            <w:r w:rsidRPr="00ED4C47">
              <w:rPr>
                <w:rFonts w:ascii="Calibri" w:hAnsi="Calibri" w:cs="Calibri"/>
                <w:b/>
                <w:sz w:val="20"/>
                <w:szCs w:val="20"/>
              </w:rPr>
              <w:t>Transition Plan</w:t>
            </w:r>
          </w:p>
        </w:tc>
      </w:tr>
      <w:tr w:rsidR="00746503" w:rsidRPr="00ED4C47" w14:paraId="01BEE829" w14:textId="77777777" w:rsidTr="008758AC">
        <w:tc>
          <w:tcPr>
            <w:tcW w:w="14601" w:type="dxa"/>
          </w:tcPr>
          <w:p w14:paraId="6A41A36D" w14:textId="77777777" w:rsidR="005D620C" w:rsidRPr="00ED4C47" w:rsidRDefault="005D620C" w:rsidP="00ED4C47">
            <w:pPr>
              <w:spacing w:line="360" w:lineRule="auto"/>
              <w:jc w:val="left"/>
              <w:rPr>
                <w:rFonts w:ascii="Calibri" w:hAnsi="Calibri" w:cs="Calibri"/>
                <w:sz w:val="24"/>
                <w:szCs w:val="24"/>
              </w:rPr>
            </w:pPr>
          </w:p>
          <w:p w14:paraId="73276982" w14:textId="77777777" w:rsidR="005D620C" w:rsidRPr="00ED4C47" w:rsidRDefault="005D620C" w:rsidP="00ED4C47">
            <w:pPr>
              <w:spacing w:line="360" w:lineRule="auto"/>
              <w:jc w:val="left"/>
              <w:rPr>
                <w:rFonts w:ascii="Calibri" w:hAnsi="Calibri" w:cs="Calibri"/>
                <w:sz w:val="24"/>
                <w:szCs w:val="24"/>
              </w:rPr>
            </w:pPr>
          </w:p>
          <w:p w14:paraId="4A07830F" w14:textId="77777777" w:rsidR="005D620C" w:rsidRPr="00ED4C47" w:rsidRDefault="005D620C" w:rsidP="00ED4C47">
            <w:pPr>
              <w:spacing w:line="360" w:lineRule="auto"/>
              <w:jc w:val="left"/>
              <w:rPr>
                <w:rFonts w:ascii="Calibri" w:hAnsi="Calibri" w:cs="Calibri"/>
                <w:sz w:val="24"/>
                <w:szCs w:val="24"/>
              </w:rPr>
            </w:pPr>
          </w:p>
          <w:p w14:paraId="1D3BA068" w14:textId="77777777" w:rsidR="005D620C" w:rsidRPr="00ED4C47" w:rsidRDefault="005D620C" w:rsidP="00ED4C47">
            <w:pPr>
              <w:spacing w:line="360" w:lineRule="auto"/>
              <w:jc w:val="left"/>
              <w:rPr>
                <w:rFonts w:ascii="Calibri" w:hAnsi="Calibri" w:cs="Calibri"/>
                <w:sz w:val="24"/>
                <w:szCs w:val="24"/>
              </w:rPr>
            </w:pPr>
          </w:p>
          <w:p w14:paraId="138573FA" w14:textId="77777777" w:rsidR="005D620C" w:rsidRPr="00ED4C47" w:rsidRDefault="005D620C" w:rsidP="00ED4C47">
            <w:pPr>
              <w:spacing w:line="360" w:lineRule="auto"/>
              <w:jc w:val="left"/>
              <w:rPr>
                <w:rFonts w:ascii="Calibri" w:hAnsi="Calibri" w:cs="Calibri"/>
                <w:sz w:val="24"/>
                <w:szCs w:val="24"/>
              </w:rPr>
            </w:pPr>
          </w:p>
        </w:tc>
      </w:tr>
    </w:tbl>
    <w:p w14:paraId="13DD1210" w14:textId="77777777" w:rsidR="005D620C" w:rsidRPr="00ED4C47" w:rsidRDefault="005D620C"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E04D22" w:rsidRPr="00ED4C47" w14:paraId="6AB13059" w14:textId="77777777" w:rsidTr="008758AC">
        <w:tc>
          <w:tcPr>
            <w:tcW w:w="14601" w:type="dxa"/>
            <w:gridSpan w:val="3"/>
            <w:shd w:val="clear" w:color="auto" w:fill="F2F2F2"/>
          </w:tcPr>
          <w:p w14:paraId="230AA6E4" w14:textId="77777777" w:rsidR="00DD7D16" w:rsidRPr="00ED4C47" w:rsidRDefault="00DD7D16" w:rsidP="00ED4C47">
            <w:pPr>
              <w:spacing w:line="360" w:lineRule="auto"/>
              <w:jc w:val="left"/>
              <w:rPr>
                <w:rFonts w:ascii="Calibri" w:hAnsi="Calibri" w:cs="Calibri"/>
                <w:b/>
                <w:sz w:val="20"/>
                <w:szCs w:val="20"/>
              </w:rPr>
            </w:pPr>
            <w:r w:rsidRPr="00ED4C47">
              <w:rPr>
                <w:rFonts w:ascii="Calibri" w:hAnsi="Calibri" w:cs="Calibri"/>
                <w:b/>
                <w:szCs w:val="20"/>
              </w:rPr>
              <w:t>Response Table B: References to Additional Documentation</w:t>
            </w:r>
          </w:p>
        </w:tc>
      </w:tr>
      <w:tr w:rsidR="008C30FA" w:rsidRPr="00ED4C47" w14:paraId="6A7A4A4D" w14:textId="77777777" w:rsidTr="008758AC">
        <w:tc>
          <w:tcPr>
            <w:tcW w:w="2640" w:type="dxa"/>
            <w:shd w:val="clear" w:color="auto" w:fill="F2F2F2"/>
          </w:tcPr>
          <w:p w14:paraId="2A98B707"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4743" w:type="dxa"/>
            <w:shd w:val="clear" w:color="auto" w:fill="F2F2F2"/>
          </w:tcPr>
          <w:p w14:paraId="3FB24236"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7218" w:type="dxa"/>
            <w:shd w:val="clear" w:color="auto" w:fill="F2F2F2"/>
          </w:tcPr>
          <w:p w14:paraId="34A2F413" w14:textId="77777777" w:rsidR="00DD7D16" w:rsidRPr="00ED4C47" w:rsidRDefault="00DD7D16" w:rsidP="00ED4C47">
            <w:pPr>
              <w:spacing w:line="360" w:lineRule="auto"/>
              <w:jc w:val="center"/>
              <w:rPr>
                <w:rFonts w:ascii="Calibri" w:hAnsi="Calibri" w:cs="Calibri"/>
                <w:b/>
                <w:sz w:val="20"/>
                <w:szCs w:val="20"/>
              </w:rPr>
            </w:pPr>
            <w:r w:rsidRPr="00ED4C47">
              <w:rPr>
                <w:rFonts w:ascii="Calibri" w:hAnsi="Calibri" w:cs="Calibri"/>
                <w:b/>
                <w:sz w:val="20"/>
                <w:szCs w:val="20"/>
              </w:rPr>
              <w:t xml:space="preserve">Submitted In Support Of </w:t>
            </w:r>
          </w:p>
        </w:tc>
      </w:tr>
      <w:tr w:rsidR="00746503" w:rsidRPr="00ED4C47" w14:paraId="0192CA70" w14:textId="77777777" w:rsidTr="008758AC">
        <w:tc>
          <w:tcPr>
            <w:tcW w:w="2640" w:type="dxa"/>
          </w:tcPr>
          <w:p w14:paraId="70815E29" w14:textId="77777777" w:rsidR="00DD7D16" w:rsidRPr="00ED4C47" w:rsidRDefault="00DD7D16" w:rsidP="00ED4C47">
            <w:pPr>
              <w:spacing w:line="360" w:lineRule="auto"/>
              <w:rPr>
                <w:rFonts w:ascii="Calibri" w:hAnsi="Calibri" w:cs="Calibri"/>
                <w:sz w:val="24"/>
                <w:szCs w:val="24"/>
              </w:rPr>
            </w:pPr>
          </w:p>
        </w:tc>
        <w:tc>
          <w:tcPr>
            <w:tcW w:w="4743" w:type="dxa"/>
          </w:tcPr>
          <w:p w14:paraId="2E064434" w14:textId="77777777" w:rsidR="00DD7D16" w:rsidRPr="00ED4C47" w:rsidRDefault="00DD7D16" w:rsidP="00ED4C47">
            <w:pPr>
              <w:spacing w:line="360" w:lineRule="auto"/>
              <w:rPr>
                <w:rFonts w:ascii="Calibri" w:hAnsi="Calibri" w:cs="Calibri"/>
                <w:sz w:val="24"/>
                <w:szCs w:val="24"/>
              </w:rPr>
            </w:pPr>
          </w:p>
        </w:tc>
        <w:tc>
          <w:tcPr>
            <w:tcW w:w="7218" w:type="dxa"/>
          </w:tcPr>
          <w:p w14:paraId="41735BBA" w14:textId="77777777" w:rsidR="00DD7D16" w:rsidRPr="00ED4C47" w:rsidRDefault="00DD7D16" w:rsidP="00ED4C47">
            <w:pPr>
              <w:spacing w:line="360" w:lineRule="auto"/>
              <w:rPr>
                <w:rFonts w:ascii="Calibri" w:hAnsi="Calibri" w:cs="Calibri"/>
                <w:sz w:val="24"/>
                <w:szCs w:val="24"/>
              </w:rPr>
            </w:pPr>
          </w:p>
        </w:tc>
      </w:tr>
      <w:tr w:rsidR="00746503" w:rsidRPr="00ED4C47" w14:paraId="461D8E78" w14:textId="77777777" w:rsidTr="008758AC">
        <w:tc>
          <w:tcPr>
            <w:tcW w:w="2640" w:type="dxa"/>
          </w:tcPr>
          <w:p w14:paraId="776CD252" w14:textId="77777777" w:rsidR="00DD7D16" w:rsidRPr="00ED4C47" w:rsidRDefault="00DD7D16" w:rsidP="00ED4C47">
            <w:pPr>
              <w:spacing w:line="360" w:lineRule="auto"/>
              <w:rPr>
                <w:rFonts w:ascii="Calibri" w:hAnsi="Calibri" w:cs="Calibri"/>
                <w:sz w:val="24"/>
                <w:szCs w:val="24"/>
              </w:rPr>
            </w:pPr>
          </w:p>
        </w:tc>
        <w:tc>
          <w:tcPr>
            <w:tcW w:w="4743" w:type="dxa"/>
          </w:tcPr>
          <w:p w14:paraId="24CD975E" w14:textId="77777777" w:rsidR="00DD7D16" w:rsidRPr="00ED4C47" w:rsidRDefault="00DD7D16" w:rsidP="00ED4C47">
            <w:pPr>
              <w:spacing w:line="360" w:lineRule="auto"/>
              <w:rPr>
                <w:rFonts w:ascii="Calibri" w:hAnsi="Calibri" w:cs="Calibri"/>
                <w:sz w:val="24"/>
                <w:szCs w:val="24"/>
              </w:rPr>
            </w:pPr>
          </w:p>
        </w:tc>
        <w:tc>
          <w:tcPr>
            <w:tcW w:w="7218" w:type="dxa"/>
          </w:tcPr>
          <w:p w14:paraId="7E34AEA9" w14:textId="77777777" w:rsidR="00DD7D16" w:rsidRPr="00ED4C47" w:rsidRDefault="00DD7D16" w:rsidP="00ED4C47">
            <w:pPr>
              <w:spacing w:line="360" w:lineRule="auto"/>
              <w:rPr>
                <w:rFonts w:ascii="Calibri" w:hAnsi="Calibri" w:cs="Calibri"/>
                <w:sz w:val="24"/>
                <w:szCs w:val="24"/>
              </w:rPr>
            </w:pPr>
          </w:p>
        </w:tc>
      </w:tr>
    </w:tbl>
    <w:p w14:paraId="52DB81BE" w14:textId="3F99723F" w:rsidR="0021644B" w:rsidRPr="00ED4C47" w:rsidRDefault="0021644B" w:rsidP="00ED4C47">
      <w:pPr>
        <w:widowControl/>
        <w:spacing w:line="360" w:lineRule="auto"/>
        <w:jc w:val="left"/>
        <w:rPr>
          <w:rFonts w:ascii="Calibri" w:hAnsi="Calibri" w:cs="Calibri"/>
          <w:bCs/>
          <w:sz w:val="20"/>
          <w:szCs w:val="20"/>
        </w:rPr>
      </w:pPr>
    </w:p>
    <w:p w14:paraId="57A36DE5" w14:textId="756DD87B" w:rsidR="002D5997" w:rsidRPr="00ED4C47" w:rsidRDefault="002D5997" w:rsidP="00ED4C47">
      <w:pPr>
        <w:pStyle w:val="level1"/>
        <w:numPr>
          <w:ilvl w:val="0"/>
          <w:numId w:val="22"/>
        </w:numPr>
        <w:spacing w:before="240"/>
        <w:ind w:left="567" w:hanging="567"/>
        <w:rPr>
          <w:rFonts w:ascii="Calibri" w:hAnsi="Calibri" w:cs="Calibri"/>
          <w:lang w:val="en-GB"/>
        </w:rPr>
      </w:pPr>
      <w:bookmarkStart w:id="31" w:name="_Toc222222962"/>
      <w:r w:rsidRPr="00ED4C47">
        <w:rPr>
          <w:rFonts w:ascii="Calibri" w:hAnsi="Calibri" w:cs="Calibri"/>
          <w:lang w:val="en-GB"/>
        </w:rPr>
        <w:t>Risk Management</w:t>
      </w:r>
      <w:bookmarkEnd w:id="31"/>
    </w:p>
    <w:p w14:paraId="33BBD0EB" w14:textId="11F41DED" w:rsidR="002D5997" w:rsidRPr="00ED4C47" w:rsidRDefault="002D5997" w:rsidP="00ED4C47">
      <w:pPr>
        <w:pStyle w:val="level1"/>
        <w:numPr>
          <w:ilvl w:val="1"/>
          <w:numId w:val="22"/>
        </w:numPr>
        <w:spacing w:before="240"/>
        <w:ind w:left="567" w:hanging="567"/>
        <w:rPr>
          <w:rFonts w:ascii="Calibri" w:hAnsi="Calibri" w:cs="Calibri"/>
          <w:lang w:val="en-GB"/>
        </w:rPr>
      </w:pPr>
      <w:bookmarkStart w:id="32" w:name="_Toc222222963"/>
      <w:r w:rsidRPr="00ED4C47">
        <w:rPr>
          <w:rFonts w:ascii="Calibri" w:hAnsi="Calibri" w:cs="Calibri"/>
          <w:lang w:val="en-GB"/>
        </w:rPr>
        <w:t>Security</w:t>
      </w:r>
      <w:r w:rsidR="0F22586C" w:rsidRPr="00ED4C47">
        <w:rPr>
          <w:rFonts w:ascii="Calibri" w:hAnsi="Calibri" w:cs="Calibri"/>
          <w:lang w:val="en-GB"/>
        </w:rPr>
        <w:t xml:space="preserve"> </w:t>
      </w:r>
      <w:r w:rsidR="006777E9" w:rsidRPr="00ED4C47">
        <w:rPr>
          <w:rFonts w:ascii="Calibri" w:hAnsi="Calibri" w:cs="Calibri"/>
          <w:lang w:val="en-GB"/>
        </w:rPr>
        <w:t>Organisational Management</w:t>
      </w:r>
      <w:r w:rsidR="00531853" w:rsidRPr="00ED4C47">
        <w:rPr>
          <w:rFonts w:ascii="Calibri" w:hAnsi="Calibri" w:cs="Calibri"/>
          <w:lang w:val="en-GB"/>
        </w:rPr>
        <w:t xml:space="preserve"> (STRUCTURE AND POLICY)</w:t>
      </w:r>
      <w:bookmarkEnd w:id="3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3E7223" w:rsidRPr="00ED4C47" w14:paraId="42FA172D" w14:textId="77777777" w:rsidTr="008758AC">
        <w:trPr>
          <w:trHeight w:val="866"/>
        </w:trPr>
        <w:tc>
          <w:tcPr>
            <w:tcW w:w="14601" w:type="dxa"/>
            <w:gridSpan w:val="3"/>
            <w:shd w:val="clear" w:color="auto" w:fill="F2F2F2"/>
          </w:tcPr>
          <w:p w14:paraId="41A2D930" w14:textId="777E3866" w:rsidR="00DF7F79" w:rsidRPr="00ED4C47" w:rsidRDefault="00DF7F79" w:rsidP="00ED4C47">
            <w:pPr>
              <w:widowControl/>
              <w:shd w:val="clear" w:color="auto" w:fill="FFFFFF" w:themeFill="background1"/>
              <w:spacing w:line="360" w:lineRule="auto"/>
              <w:jc w:val="left"/>
              <w:rPr>
                <w:rFonts w:ascii="Calibri" w:hAnsi="Calibri" w:cs="Calibri"/>
                <w:i/>
                <w:iCs/>
                <w:sz w:val="20"/>
                <w:szCs w:val="20"/>
              </w:rPr>
            </w:pPr>
            <w:r w:rsidRPr="00ED4C47">
              <w:rPr>
                <w:rFonts w:ascii="Calibri" w:hAnsi="Calibri" w:cs="Calibri"/>
                <w:i/>
                <w:iCs/>
                <w:sz w:val="20"/>
                <w:szCs w:val="20"/>
              </w:rPr>
              <w:t>SARS aims to establish the Bidder’s organisational approach to security management as defined within the ISO 27001 framework and with specific reference to an implemented ISMS.</w:t>
            </w:r>
          </w:p>
          <w:p w14:paraId="1F72EDB1" w14:textId="77777777" w:rsidR="00DF7F79" w:rsidRPr="00ED4C47" w:rsidRDefault="00DF7F79" w:rsidP="00ED4C47">
            <w:pPr>
              <w:widowControl/>
              <w:shd w:val="clear" w:color="auto" w:fill="FFFFFF" w:themeFill="background1"/>
              <w:spacing w:line="360" w:lineRule="auto"/>
              <w:jc w:val="left"/>
              <w:rPr>
                <w:rFonts w:ascii="Calibri" w:hAnsi="Calibri" w:cs="Calibri"/>
                <w:i/>
                <w:iCs/>
                <w:sz w:val="20"/>
                <w:szCs w:val="20"/>
              </w:rPr>
            </w:pPr>
            <w:r w:rsidRPr="00ED4C47">
              <w:rPr>
                <w:rFonts w:ascii="Calibri" w:hAnsi="Calibri" w:cs="Calibri"/>
                <w:i/>
                <w:iCs/>
                <w:sz w:val="20"/>
                <w:szCs w:val="20"/>
              </w:rPr>
              <w:t>The Bidder must give as much information as possible to show its security approach and how it will help SARS to get the Services in this Tower.</w:t>
            </w:r>
          </w:p>
          <w:p w14:paraId="29D01A0D" w14:textId="77777777" w:rsidR="00DF7F79" w:rsidRPr="00ED4C47" w:rsidRDefault="00DF7F79" w:rsidP="00ED4C47">
            <w:pPr>
              <w:widowControl/>
              <w:shd w:val="clear" w:color="auto" w:fill="FFFFFF" w:themeFill="background1"/>
              <w:spacing w:line="360" w:lineRule="auto"/>
              <w:jc w:val="left"/>
              <w:rPr>
                <w:rFonts w:ascii="Calibri" w:hAnsi="Calibri" w:cs="Calibri"/>
                <w:i/>
                <w:iCs/>
                <w:sz w:val="20"/>
                <w:szCs w:val="20"/>
              </w:rPr>
            </w:pPr>
            <w:r w:rsidRPr="00ED4C47">
              <w:rPr>
                <w:rFonts w:ascii="Calibri" w:hAnsi="Calibri" w:cs="Calibri"/>
                <w:i/>
                <w:iCs/>
                <w:sz w:val="20"/>
                <w:szCs w:val="20"/>
              </w:rPr>
              <w:t>The Bidder will be evaluated formally on the following basis:</w:t>
            </w:r>
          </w:p>
          <w:p w14:paraId="2F842949" w14:textId="77777777" w:rsidR="00DF7F79" w:rsidRPr="00ED4C47" w:rsidRDefault="00DF7F79" w:rsidP="00ED4C47">
            <w:pPr>
              <w:pStyle w:val="ListParagraph"/>
              <w:widowControl/>
              <w:numPr>
                <w:ilvl w:val="0"/>
                <w:numId w:val="9"/>
              </w:numPr>
              <w:shd w:val="clear" w:color="auto" w:fill="FFFFFF" w:themeFill="background1"/>
              <w:spacing w:line="360" w:lineRule="auto"/>
              <w:ind w:left="360"/>
              <w:jc w:val="left"/>
              <w:rPr>
                <w:rFonts w:ascii="Calibri" w:hAnsi="Calibri" w:cs="Calibri"/>
                <w:i/>
                <w:iCs/>
                <w:sz w:val="20"/>
                <w:szCs w:val="20"/>
              </w:rPr>
            </w:pPr>
            <w:r w:rsidRPr="00ED4C47">
              <w:rPr>
                <w:rFonts w:ascii="Calibri" w:hAnsi="Calibri" w:cs="Calibri"/>
                <w:i/>
                <w:iCs/>
                <w:sz w:val="20"/>
                <w:szCs w:val="20"/>
              </w:rPr>
              <w:t>SARS seeks to establish the extent to which the Bidder has an approved and well-appointed organisational HR structure with specific reference to Information Security and Risk management.</w:t>
            </w:r>
          </w:p>
          <w:p w14:paraId="7C3090B6" w14:textId="4115A8EB" w:rsidR="00DF7F79" w:rsidRPr="00ED4C47" w:rsidRDefault="00DF7F79" w:rsidP="00ED4C47">
            <w:pPr>
              <w:pStyle w:val="ListParagraph"/>
              <w:widowControl/>
              <w:shd w:val="clear" w:color="auto" w:fill="FFFFFF" w:themeFill="background1"/>
              <w:spacing w:line="360" w:lineRule="auto"/>
              <w:ind w:left="360"/>
              <w:jc w:val="left"/>
              <w:rPr>
                <w:rFonts w:ascii="Calibri" w:hAnsi="Calibri" w:cs="Calibri"/>
                <w:i/>
                <w:iCs/>
                <w:sz w:val="20"/>
                <w:szCs w:val="20"/>
              </w:rPr>
            </w:pPr>
            <w:r w:rsidRPr="00ED4C47">
              <w:rPr>
                <w:rFonts w:ascii="Calibri" w:hAnsi="Calibri" w:cs="Calibri"/>
                <w:i/>
                <w:iCs/>
                <w:sz w:val="20"/>
                <w:szCs w:val="20"/>
              </w:rPr>
              <w:t>Bidders who have a single</w:t>
            </w:r>
            <w:r w:rsidR="008A1880" w:rsidRPr="00ED4C47">
              <w:rPr>
                <w:rFonts w:ascii="Calibri" w:hAnsi="Calibri" w:cs="Calibri"/>
                <w:i/>
                <w:iCs/>
                <w:sz w:val="20"/>
                <w:szCs w:val="20"/>
              </w:rPr>
              <w:t xml:space="preserve"> point of</w:t>
            </w:r>
            <w:r w:rsidRPr="00ED4C47">
              <w:rPr>
                <w:rFonts w:ascii="Calibri" w:hAnsi="Calibri" w:cs="Calibri"/>
                <w:i/>
                <w:iCs/>
                <w:sz w:val="20"/>
                <w:szCs w:val="20"/>
              </w:rPr>
              <w:t xml:space="preserve"> accountability regarding Information Security (formal appointed CISO/ISO or equivalent) will achieve maximum points for this criterion.</w:t>
            </w:r>
          </w:p>
          <w:p w14:paraId="6E2C82FC" w14:textId="15911614" w:rsidR="00DF7F79" w:rsidRPr="00ED4C47" w:rsidRDefault="00DF7F79" w:rsidP="00ED4C47">
            <w:pPr>
              <w:pStyle w:val="ListParagraph"/>
              <w:widowControl/>
              <w:shd w:val="clear" w:color="auto" w:fill="FFFFFF" w:themeFill="background1"/>
              <w:spacing w:line="360" w:lineRule="auto"/>
              <w:ind w:left="360"/>
              <w:jc w:val="left"/>
              <w:rPr>
                <w:rFonts w:ascii="Calibri" w:hAnsi="Calibri" w:cs="Calibri"/>
                <w:i/>
                <w:iCs/>
                <w:sz w:val="20"/>
                <w:szCs w:val="20"/>
              </w:rPr>
            </w:pPr>
            <w:r w:rsidRPr="00ED4C47">
              <w:rPr>
                <w:rFonts w:ascii="Calibri" w:hAnsi="Calibri" w:cs="Calibri"/>
                <w:i/>
                <w:iCs/>
                <w:sz w:val="20"/>
                <w:szCs w:val="20"/>
              </w:rPr>
              <w:lastRenderedPageBreak/>
              <w:t xml:space="preserve">The evidence needs to be provided by the Bidder’s duly appointed </w:t>
            </w:r>
            <w:r w:rsidR="00F03A9F" w:rsidRPr="00ED4C47">
              <w:rPr>
                <w:rFonts w:ascii="Calibri" w:hAnsi="Calibri" w:cs="Calibri"/>
                <w:i/>
                <w:iCs/>
                <w:sz w:val="20"/>
                <w:szCs w:val="20"/>
              </w:rPr>
              <w:t>Auditor,</w:t>
            </w:r>
            <w:r w:rsidRPr="00ED4C47">
              <w:rPr>
                <w:rFonts w:ascii="Calibri" w:hAnsi="Calibri" w:cs="Calibri"/>
                <w:i/>
                <w:iCs/>
                <w:sz w:val="20"/>
                <w:szCs w:val="20"/>
              </w:rPr>
              <w:t xml:space="preserve"> and such compliance letter needs to indicate all ISMS requirements as stipulated in the ISO 27001 framework.</w:t>
            </w:r>
          </w:p>
          <w:p w14:paraId="3CA9FAE7" w14:textId="77777777" w:rsidR="00DF7F79" w:rsidRPr="00ED4C47" w:rsidRDefault="00DF7F79" w:rsidP="00ED4C47">
            <w:pPr>
              <w:pStyle w:val="ListParagraph"/>
              <w:shd w:val="clear" w:color="auto" w:fill="FFFFFF" w:themeFill="background1"/>
              <w:spacing w:line="360" w:lineRule="auto"/>
              <w:ind w:left="360"/>
              <w:rPr>
                <w:rFonts w:ascii="Calibri" w:hAnsi="Calibri" w:cs="Calibri"/>
                <w:i/>
                <w:iCs/>
                <w:sz w:val="20"/>
                <w:szCs w:val="20"/>
              </w:rPr>
            </w:pPr>
          </w:p>
          <w:p w14:paraId="600B4569" w14:textId="404691BF" w:rsidR="00DF7F79" w:rsidRPr="00ED4C47" w:rsidRDefault="00DF7F79" w:rsidP="00ED4C47">
            <w:pPr>
              <w:pStyle w:val="ListParagraph"/>
              <w:widowControl/>
              <w:numPr>
                <w:ilvl w:val="0"/>
                <w:numId w:val="19"/>
              </w:numPr>
              <w:shd w:val="clear" w:color="auto" w:fill="FFFFFF" w:themeFill="background1"/>
              <w:spacing w:after="200" w:line="360" w:lineRule="auto"/>
              <w:rPr>
                <w:rFonts w:ascii="Calibri" w:hAnsi="Calibri" w:cs="Calibri"/>
                <w:i/>
                <w:iCs/>
                <w:sz w:val="20"/>
                <w:szCs w:val="20"/>
              </w:rPr>
            </w:pPr>
            <w:r w:rsidRPr="00ED4C47">
              <w:rPr>
                <w:rFonts w:ascii="Calibri" w:hAnsi="Calibri" w:cs="Calibri"/>
                <w:i/>
                <w:iCs/>
                <w:sz w:val="20"/>
                <w:szCs w:val="20"/>
              </w:rPr>
              <w:t xml:space="preserve">The Bidder has shown </w:t>
            </w:r>
            <w:r w:rsidR="008A1880" w:rsidRPr="00ED4C47">
              <w:rPr>
                <w:rFonts w:ascii="Calibri" w:hAnsi="Calibri" w:cs="Calibri"/>
                <w:i/>
                <w:iCs/>
                <w:sz w:val="20"/>
                <w:szCs w:val="20"/>
              </w:rPr>
              <w:t xml:space="preserve">its </w:t>
            </w:r>
            <w:r w:rsidRPr="00ED4C47">
              <w:rPr>
                <w:rFonts w:ascii="Calibri" w:hAnsi="Calibri" w:cs="Calibri"/>
                <w:i/>
                <w:iCs/>
                <w:sz w:val="20"/>
                <w:szCs w:val="20"/>
              </w:rPr>
              <w:t xml:space="preserve">implemented ISM capability with specific reference to organisational strategy and approved Information Security Policies and Procedures (Structure) that is in line with industry standards and has been formalised within its organisation. </w:t>
            </w:r>
          </w:p>
          <w:p w14:paraId="3F372E5A" w14:textId="5A22B900" w:rsidR="005D620C" w:rsidRPr="00ED4C47" w:rsidRDefault="00DF7F79" w:rsidP="00ED4C47">
            <w:pPr>
              <w:widowControl/>
              <w:shd w:val="clear" w:color="auto" w:fill="FFFFFF" w:themeFill="background1"/>
              <w:spacing w:line="360" w:lineRule="auto"/>
              <w:jc w:val="left"/>
              <w:rPr>
                <w:rFonts w:ascii="Calibri" w:hAnsi="Calibri" w:cs="Calibri"/>
                <w:i/>
                <w:sz w:val="20"/>
                <w:szCs w:val="20"/>
              </w:rPr>
            </w:pPr>
            <w:r w:rsidRPr="00ED4C47">
              <w:rPr>
                <w:rFonts w:ascii="Calibri" w:hAnsi="Calibri" w:cs="Calibri"/>
                <w:i/>
                <w:iCs/>
                <w:sz w:val="20"/>
                <w:szCs w:val="20"/>
              </w:rPr>
              <w:t>The evidence needs to be provided by the Bidder’s duly appointed Auditor</w:t>
            </w:r>
            <w:r w:rsidR="00976A75">
              <w:rPr>
                <w:rFonts w:ascii="Calibri" w:hAnsi="Calibri" w:cs="Calibri"/>
                <w:i/>
                <w:iCs/>
                <w:sz w:val="20"/>
                <w:szCs w:val="20"/>
              </w:rPr>
              <w:t>,</w:t>
            </w:r>
            <w:r w:rsidRPr="00ED4C47">
              <w:rPr>
                <w:rFonts w:ascii="Calibri" w:hAnsi="Calibri" w:cs="Calibri"/>
                <w:i/>
                <w:iCs/>
                <w:sz w:val="20"/>
                <w:szCs w:val="20"/>
              </w:rPr>
              <w:t xml:space="preserve"> and such compliance letter needs to indicate all ISMS requirements as it relates to Information Security Policies and Procedures as stipulated in the ISO 27001 framework.</w:t>
            </w:r>
          </w:p>
        </w:tc>
      </w:tr>
      <w:tr w:rsidR="00E04D22" w:rsidRPr="00ED4C47" w14:paraId="551D278E"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57E315" w14:textId="77777777" w:rsidR="002D5997" w:rsidRPr="00ED4C47" w:rsidRDefault="002D5997"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lastRenderedPageBreak/>
              <w:t>Instructions for completing Response Table A below.</w:t>
            </w:r>
          </w:p>
          <w:p w14:paraId="39AF45EA" w14:textId="77777777" w:rsidR="002D5997" w:rsidRPr="00ED4C47" w:rsidRDefault="002D5997" w:rsidP="00ED4C47">
            <w:pPr>
              <w:shd w:val="clear" w:color="auto" w:fill="F2F2F2"/>
              <w:spacing w:line="360" w:lineRule="auto"/>
              <w:jc w:val="left"/>
              <w:rPr>
                <w:rFonts w:ascii="Calibri" w:hAnsi="Calibri" w:cs="Calibri"/>
                <w:b/>
                <w:sz w:val="20"/>
                <w:szCs w:val="20"/>
              </w:rPr>
            </w:pPr>
          </w:p>
          <w:p w14:paraId="1419FF12"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445B1FF1" w14:textId="77777777" w:rsidR="002D5997" w:rsidRPr="00ED4C47" w:rsidRDefault="002D5997" w:rsidP="00ED4C47">
            <w:pPr>
              <w:shd w:val="clear" w:color="auto" w:fill="F2F2F2"/>
              <w:spacing w:line="360" w:lineRule="auto"/>
              <w:ind w:left="720"/>
              <w:rPr>
                <w:rFonts w:ascii="Calibri" w:hAnsi="Calibri" w:cs="Calibri"/>
                <w:i/>
                <w:sz w:val="20"/>
                <w:szCs w:val="20"/>
              </w:rPr>
            </w:pPr>
            <w:r w:rsidRPr="00ED4C47">
              <w:rPr>
                <w:rFonts w:ascii="Calibri" w:hAnsi="Calibri" w:cs="Calibri"/>
                <w:i/>
                <w:sz w:val="20"/>
                <w:szCs w:val="20"/>
              </w:rPr>
              <w:t>.</w:t>
            </w:r>
          </w:p>
          <w:p w14:paraId="76E5488C" w14:textId="77777777" w:rsidR="002D5997" w:rsidRPr="00ED4C47" w:rsidRDefault="002D5997" w:rsidP="00ED4C47">
            <w:pPr>
              <w:shd w:val="clear" w:color="auto" w:fill="F2F2F2"/>
              <w:spacing w:line="360" w:lineRule="auto"/>
              <w:jc w:val="left"/>
              <w:rPr>
                <w:rFonts w:ascii="Calibri" w:hAnsi="Calibri" w:cs="Calibri"/>
                <w:b/>
                <w:i/>
                <w:sz w:val="20"/>
                <w:szCs w:val="20"/>
              </w:rPr>
            </w:pPr>
          </w:p>
        </w:tc>
      </w:tr>
      <w:tr w:rsidR="003E7223" w:rsidRPr="00ED4C47" w14:paraId="5138292D" w14:textId="77777777" w:rsidTr="008758AC">
        <w:tc>
          <w:tcPr>
            <w:tcW w:w="284" w:type="dxa"/>
            <w:vMerge w:val="restart"/>
            <w:tcBorders>
              <w:top w:val="nil"/>
              <w:left w:val="single" w:sz="4" w:space="0" w:color="auto"/>
              <w:right w:val="single" w:sz="4" w:space="0" w:color="auto"/>
            </w:tcBorders>
            <w:shd w:val="clear" w:color="auto" w:fill="F2F2F2"/>
          </w:tcPr>
          <w:p w14:paraId="5A8366CC"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E0B95BE"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D7CA0F9"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3E7223" w:rsidRPr="00ED4C47" w14:paraId="32FC9185" w14:textId="77777777" w:rsidTr="008758AC">
        <w:tc>
          <w:tcPr>
            <w:tcW w:w="284" w:type="dxa"/>
            <w:vMerge/>
            <w:tcBorders>
              <w:left w:val="single" w:sz="4" w:space="0" w:color="auto"/>
              <w:right w:val="single" w:sz="4" w:space="0" w:color="auto"/>
            </w:tcBorders>
            <w:shd w:val="clear" w:color="auto" w:fill="F2F2F2"/>
          </w:tcPr>
          <w:p w14:paraId="72909071"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022AE0" w14:textId="77777777"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Organisational </w:t>
            </w:r>
            <w:r w:rsidR="007866C2" w:rsidRPr="00ED4C47">
              <w:rPr>
                <w:rFonts w:ascii="Calibri" w:hAnsi="Calibri" w:cs="Calibri"/>
                <w:i/>
                <w:sz w:val="20"/>
                <w:szCs w:val="20"/>
              </w:rPr>
              <w:t xml:space="preserve">security </w:t>
            </w:r>
            <w:r w:rsidRPr="00ED4C47">
              <w:rPr>
                <w:rFonts w:ascii="Calibri" w:hAnsi="Calibri" w:cs="Calibri"/>
                <w:i/>
                <w:sz w:val="20"/>
                <w:szCs w:val="20"/>
              </w:rPr>
              <w:t>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133958A" w14:textId="463637B4"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The Bidder must provide it</w:t>
            </w:r>
            <w:r w:rsidR="0064369E" w:rsidRPr="00ED4C47">
              <w:rPr>
                <w:rFonts w:ascii="Calibri" w:hAnsi="Calibri" w:cs="Calibri"/>
                <w:i/>
                <w:sz w:val="20"/>
                <w:szCs w:val="20"/>
              </w:rPr>
              <w:t>s</w:t>
            </w:r>
            <w:r w:rsidRPr="00ED4C47">
              <w:rPr>
                <w:rFonts w:ascii="Calibri" w:hAnsi="Calibri" w:cs="Calibri"/>
                <w:i/>
                <w:sz w:val="20"/>
                <w:szCs w:val="20"/>
              </w:rPr>
              <w:t xml:space="preserve"> current strategy on how security is managed within the organisation. For example, does the Bidder have a dedicated security manager; information; physical; security awareness</w:t>
            </w:r>
            <w:r w:rsidR="0064369E" w:rsidRPr="00ED4C47">
              <w:rPr>
                <w:rFonts w:ascii="Calibri" w:hAnsi="Calibri" w:cs="Calibri"/>
                <w:i/>
                <w:sz w:val="20"/>
                <w:szCs w:val="20"/>
              </w:rPr>
              <w:t>;</w:t>
            </w:r>
            <w:r w:rsidRPr="00ED4C47">
              <w:rPr>
                <w:rFonts w:ascii="Calibri" w:hAnsi="Calibri" w:cs="Calibri"/>
                <w:i/>
                <w:sz w:val="20"/>
                <w:szCs w:val="20"/>
              </w:rPr>
              <w:t xml:space="preserve"> etc.</w:t>
            </w:r>
          </w:p>
        </w:tc>
      </w:tr>
      <w:tr w:rsidR="003E7223" w:rsidRPr="00ED4C47" w14:paraId="64D3946F" w14:textId="77777777" w:rsidTr="008758AC">
        <w:tc>
          <w:tcPr>
            <w:tcW w:w="284" w:type="dxa"/>
            <w:vMerge/>
            <w:tcBorders>
              <w:left w:val="single" w:sz="4" w:space="0" w:color="auto"/>
              <w:right w:val="single" w:sz="4" w:space="0" w:color="auto"/>
            </w:tcBorders>
            <w:shd w:val="clear" w:color="auto" w:fill="F2F2F2"/>
          </w:tcPr>
          <w:p w14:paraId="1E67729D"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1A4A11B" w14:textId="77777777"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3C53D26" w14:textId="55292891"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The Bidder must describe what best practices and standards are followed to implement security (e.g. ISO27001/2; ISO 17799 etc.)</w:t>
            </w:r>
            <w:r w:rsidR="0064369E" w:rsidRPr="00ED4C47">
              <w:rPr>
                <w:rFonts w:ascii="Calibri" w:hAnsi="Calibri" w:cs="Calibri"/>
                <w:i/>
                <w:sz w:val="20"/>
                <w:szCs w:val="20"/>
              </w:rPr>
              <w:t>.</w:t>
            </w:r>
          </w:p>
          <w:p w14:paraId="60C79CB4" w14:textId="7A08C186"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demonstrate security policy implementation (e.g. formal policies; standards; procedures) and how they are enforced within </w:t>
            </w:r>
            <w:r w:rsidR="00976A75">
              <w:rPr>
                <w:rFonts w:ascii="Calibri" w:hAnsi="Calibri" w:cs="Calibri"/>
                <w:i/>
                <w:sz w:val="20"/>
                <w:szCs w:val="20"/>
              </w:rPr>
              <w:t>its</w:t>
            </w:r>
            <w:r w:rsidRPr="00ED4C47">
              <w:rPr>
                <w:rFonts w:ascii="Calibri" w:hAnsi="Calibri" w:cs="Calibri"/>
                <w:i/>
                <w:sz w:val="20"/>
                <w:szCs w:val="20"/>
              </w:rPr>
              <w:t xml:space="preserve"> organisation.</w:t>
            </w:r>
          </w:p>
        </w:tc>
      </w:tr>
      <w:tr w:rsidR="003E7223" w:rsidRPr="00ED4C47" w14:paraId="50B27922"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23F24782" w14:textId="77777777" w:rsidR="002D5997" w:rsidRPr="00ED4C47" w:rsidRDefault="002D5997"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0AE1042" w14:textId="77777777" w:rsidR="002D5997" w:rsidRPr="00ED4C47" w:rsidRDefault="002D5997" w:rsidP="00ED4C47">
            <w:pPr>
              <w:shd w:val="clear" w:color="auto" w:fill="F2F2F2"/>
              <w:spacing w:line="360" w:lineRule="auto"/>
              <w:jc w:val="left"/>
              <w:rPr>
                <w:rFonts w:ascii="Calibri" w:hAnsi="Calibri" w:cs="Calibri"/>
                <w:i/>
                <w:sz w:val="20"/>
                <w:szCs w:val="20"/>
              </w:rPr>
            </w:pPr>
          </w:p>
        </w:tc>
      </w:tr>
      <w:tr w:rsidR="00E04D22" w:rsidRPr="00ED4C47" w14:paraId="06F89F85" w14:textId="77777777" w:rsidTr="008758AC">
        <w:tc>
          <w:tcPr>
            <w:tcW w:w="14601" w:type="dxa"/>
            <w:gridSpan w:val="3"/>
            <w:tcBorders>
              <w:bottom w:val="nil"/>
            </w:tcBorders>
            <w:shd w:val="clear" w:color="auto" w:fill="F2F2F2"/>
          </w:tcPr>
          <w:p w14:paraId="69DE004A"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04BE0927"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0971D0B9" w14:textId="6E522D6B"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6E60FB7B" w14:textId="7F2CD15E"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2B096C"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2B096C"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199C9951"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lastRenderedPageBreak/>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27B2872D" w14:textId="77777777" w:rsidR="002D5997" w:rsidRPr="00ED4C47" w:rsidRDefault="002D5997" w:rsidP="00ED4C47">
            <w:pPr>
              <w:shd w:val="clear" w:color="auto" w:fill="F2F2F2"/>
              <w:spacing w:line="360" w:lineRule="auto"/>
              <w:ind w:left="720"/>
              <w:rPr>
                <w:rFonts w:ascii="Calibri" w:hAnsi="Calibri" w:cs="Calibri"/>
                <w:i/>
                <w:sz w:val="20"/>
                <w:szCs w:val="20"/>
              </w:rPr>
            </w:pPr>
          </w:p>
        </w:tc>
      </w:tr>
      <w:tr w:rsidR="003E7223" w:rsidRPr="00ED4C47" w14:paraId="14309FE2" w14:textId="77777777" w:rsidTr="008758AC">
        <w:tc>
          <w:tcPr>
            <w:tcW w:w="284" w:type="dxa"/>
            <w:vMerge w:val="restart"/>
            <w:tcBorders>
              <w:top w:val="nil"/>
              <w:left w:val="single" w:sz="4" w:space="0" w:color="auto"/>
              <w:right w:val="single" w:sz="4" w:space="0" w:color="auto"/>
            </w:tcBorders>
            <w:shd w:val="clear" w:color="auto" w:fill="F2F2F2"/>
          </w:tcPr>
          <w:p w14:paraId="0B0C6073"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4DCD8EA"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7A919A"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3E7223" w:rsidRPr="00ED4C47" w14:paraId="02A2C0E4" w14:textId="77777777" w:rsidTr="008758AC">
        <w:tc>
          <w:tcPr>
            <w:tcW w:w="284" w:type="dxa"/>
            <w:vMerge/>
            <w:tcBorders>
              <w:top w:val="nil"/>
              <w:left w:val="single" w:sz="4" w:space="0" w:color="auto"/>
              <w:right w:val="single" w:sz="4" w:space="0" w:color="auto"/>
            </w:tcBorders>
            <w:shd w:val="clear" w:color="auto" w:fill="F2F2F2"/>
          </w:tcPr>
          <w:p w14:paraId="287259E6"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EF9A41"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FD9751" w14:textId="42E92337"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3E7223" w:rsidRPr="00ED4C47" w14:paraId="46363762" w14:textId="77777777" w:rsidTr="008758AC">
        <w:tc>
          <w:tcPr>
            <w:tcW w:w="284" w:type="dxa"/>
            <w:vMerge/>
            <w:tcBorders>
              <w:top w:val="nil"/>
              <w:left w:val="single" w:sz="4" w:space="0" w:color="auto"/>
              <w:right w:val="single" w:sz="4" w:space="0" w:color="auto"/>
            </w:tcBorders>
            <w:shd w:val="clear" w:color="auto" w:fill="F2F2F2"/>
          </w:tcPr>
          <w:p w14:paraId="38CEA2BA"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458061"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75AECAC" w14:textId="0806BCB2"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“ISO Certificate”)</w:t>
            </w:r>
            <w:r w:rsidR="0064369E" w:rsidRPr="00ED4C47">
              <w:rPr>
                <w:rFonts w:ascii="Calibri" w:hAnsi="Calibri" w:cs="Calibri"/>
                <w:i/>
                <w:sz w:val="20"/>
                <w:szCs w:val="20"/>
              </w:rPr>
              <w:t>.</w:t>
            </w:r>
            <w:r w:rsidRPr="00ED4C47">
              <w:rPr>
                <w:rFonts w:ascii="Calibri" w:hAnsi="Calibri" w:cs="Calibri"/>
                <w:i/>
                <w:sz w:val="20"/>
                <w:szCs w:val="20"/>
              </w:rPr>
              <w:t xml:space="preserve"> </w:t>
            </w:r>
          </w:p>
        </w:tc>
      </w:tr>
      <w:tr w:rsidR="003E7223" w:rsidRPr="00ED4C47" w14:paraId="09FC528C" w14:textId="77777777" w:rsidTr="008758AC">
        <w:tc>
          <w:tcPr>
            <w:tcW w:w="284" w:type="dxa"/>
            <w:vMerge/>
            <w:tcBorders>
              <w:top w:val="nil"/>
              <w:left w:val="single" w:sz="4" w:space="0" w:color="auto"/>
              <w:bottom w:val="nil"/>
              <w:right w:val="single" w:sz="4" w:space="0" w:color="auto"/>
            </w:tcBorders>
            <w:shd w:val="clear" w:color="auto" w:fill="F2F2F2"/>
          </w:tcPr>
          <w:p w14:paraId="28F78D95"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BFF64F2"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D06D42" w14:textId="3CF51DBA"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976A75">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033C6B" w:rsidRPr="00ED4C47">
              <w:rPr>
                <w:rFonts w:ascii="Calibri" w:hAnsi="Calibri" w:cs="Calibri"/>
                <w:i/>
                <w:sz w:val="20"/>
                <w:szCs w:val="20"/>
              </w:rPr>
              <w:t>document. (</w:t>
            </w:r>
            <w:r w:rsidRPr="00ED4C47">
              <w:rPr>
                <w:rFonts w:ascii="Calibri" w:hAnsi="Calibri" w:cs="Calibri"/>
                <w:i/>
                <w:sz w:val="20"/>
                <w:szCs w:val="20"/>
              </w:rPr>
              <w:t>e.g. “Document provides proof of ISO certification</w:t>
            </w:r>
            <w:r w:rsidR="00660A69" w:rsidRPr="00ED4C47">
              <w:rPr>
                <w:rFonts w:ascii="Calibri" w:hAnsi="Calibri" w:cs="Calibri"/>
                <w:i/>
                <w:sz w:val="20"/>
                <w:szCs w:val="20"/>
              </w:rPr>
              <w:t>)</w:t>
            </w:r>
            <w:r w:rsidR="0064369E" w:rsidRPr="00ED4C47">
              <w:rPr>
                <w:rFonts w:ascii="Calibri" w:hAnsi="Calibri" w:cs="Calibri"/>
                <w:i/>
                <w:sz w:val="20"/>
                <w:szCs w:val="20"/>
              </w:rPr>
              <w:t>.</w:t>
            </w:r>
          </w:p>
        </w:tc>
      </w:tr>
      <w:tr w:rsidR="00E04D22" w:rsidRPr="00ED4C47" w14:paraId="2F15524C" w14:textId="77777777" w:rsidTr="008758AC">
        <w:tc>
          <w:tcPr>
            <w:tcW w:w="14601" w:type="dxa"/>
            <w:gridSpan w:val="3"/>
            <w:tcBorders>
              <w:top w:val="nil"/>
            </w:tcBorders>
            <w:shd w:val="clear" w:color="auto" w:fill="F2F2F2"/>
          </w:tcPr>
          <w:p w14:paraId="2FF788F8"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464E7034"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4A335A20" w14:textId="77777777" w:rsidR="002D5997" w:rsidRPr="00ED4C47" w:rsidRDefault="002D5997" w:rsidP="00ED4C47">
            <w:pPr>
              <w:shd w:val="clear" w:color="auto" w:fill="F2F2F2"/>
              <w:spacing w:line="360" w:lineRule="auto"/>
              <w:ind w:left="720"/>
              <w:rPr>
                <w:rFonts w:ascii="Calibri" w:hAnsi="Calibri" w:cs="Calibri"/>
                <w:i/>
                <w:sz w:val="20"/>
                <w:szCs w:val="20"/>
              </w:rPr>
            </w:pPr>
          </w:p>
        </w:tc>
      </w:tr>
    </w:tbl>
    <w:p w14:paraId="6002EAD3" w14:textId="77777777" w:rsidR="002D5997" w:rsidRPr="00ED4C47" w:rsidRDefault="002D5997"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033C6B" w:rsidRPr="00ED4C47" w14:paraId="35704AEF"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6AF789D9" w14:textId="77777777" w:rsidR="002D5997" w:rsidRPr="00ED4C47" w:rsidRDefault="002D5997"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033C6B" w:rsidRPr="00ED4C47" w14:paraId="46AE2980"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2FF78B77" w14:textId="6C60B8F6" w:rsidR="002D5997" w:rsidRPr="00ED4C47" w:rsidRDefault="009051A2" w:rsidP="00ED4C47">
            <w:pPr>
              <w:spacing w:line="360" w:lineRule="auto"/>
              <w:jc w:val="left"/>
              <w:rPr>
                <w:rFonts w:ascii="Calibri" w:hAnsi="Calibri" w:cs="Calibri"/>
                <w:b/>
                <w:sz w:val="20"/>
                <w:szCs w:val="20"/>
              </w:rPr>
            </w:pPr>
            <w:r w:rsidRPr="00ED4C47">
              <w:rPr>
                <w:rFonts w:ascii="Calibri" w:hAnsi="Calibri" w:cs="Calibri"/>
                <w:b/>
                <w:sz w:val="20"/>
                <w:szCs w:val="20"/>
              </w:rPr>
              <w:t>Organisational Security</w:t>
            </w:r>
          </w:p>
        </w:tc>
      </w:tr>
      <w:tr w:rsidR="00033C6B" w:rsidRPr="00ED4C47" w14:paraId="5F40C7AD" w14:textId="77777777" w:rsidTr="008758AC">
        <w:tc>
          <w:tcPr>
            <w:tcW w:w="14601" w:type="dxa"/>
            <w:shd w:val="clear" w:color="auto" w:fill="D9D9D9"/>
          </w:tcPr>
          <w:p w14:paraId="227AE21A" w14:textId="6806F748" w:rsidR="002D5997" w:rsidRPr="00ED4C47" w:rsidRDefault="00B871C0" w:rsidP="00ED4C47">
            <w:pPr>
              <w:spacing w:line="360" w:lineRule="auto"/>
              <w:jc w:val="left"/>
              <w:rPr>
                <w:rFonts w:ascii="Calibri" w:hAnsi="Calibri" w:cs="Calibri"/>
                <w:b/>
                <w:sz w:val="20"/>
                <w:szCs w:val="20"/>
              </w:rPr>
            </w:pPr>
            <w:r w:rsidRPr="00ED4C47">
              <w:rPr>
                <w:rFonts w:ascii="Calibri" w:hAnsi="Calibri" w:cs="Calibri"/>
                <w:b/>
                <w:sz w:val="20"/>
                <w:szCs w:val="20"/>
              </w:rPr>
              <w:t>HR Organisation Structure (Information Security &amp; Risk Management</w:t>
            </w:r>
            <w:r w:rsidR="0064369E" w:rsidRPr="00ED4C47">
              <w:rPr>
                <w:rFonts w:ascii="Calibri" w:hAnsi="Calibri" w:cs="Calibri"/>
                <w:b/>
                <w:sz w:val="20"/>
                <w:szCs w:val="20"/>
              </w:rPr>
              <w:t>)</w:t>
            </w:r>
          </w:p>
        </w:tc>
      </w:tr>
      <w:tr w:rsidR="00033C6B" w:rsidRPr="00ED4C47" w14:paraId="4FFDD7E2" w14:textId="77777777" w:rsidTr="008758AC">
        <w:tc>
          <w:tcPr>
            <w:tcW w:w="14601" w:type="dxa"/>
          </w:tcPr>
          <w:p w14:paraId="53391595" w14:textId="77777777" w:rsidR="002D5997" w:rsidRPr="00ED4C47" w:rsidRDefault="002D5997" w:rsidP="00ED4C47">
            <w:pPr>
              <w:spacing w:line="360" w:lineRule="auto"/>
              <w:rPr>
                <w:rFonts w:ascii="Calibri" w:hAnsi="Calibri" w:cs="Calibri"/>
                <w:i/>
                <w:sz w:val="24"/>
                <w:szCs w:val="24"/>
              </w:rPr>
            </w:pPr>
          </w:p>
        </w:tc>
      </w:tr>
      <w:tr w:rsidR="00033C6B" w:rsidRPr="00ED4C47" w14:paraId="0BAC5E96" w14:textId="77777777" w:rsidTr="008758AC">
        <w:tc>
          <w:tcPr>
            <w:tcW w:w="14601" w:type="dxa"/>
            <w:shd w:val="clear" w:color="auto" w:fill="D9D9D9"/>
          </w:tcPr>
          <w:p w14:paraId="584FE260" w14:textId="38BA7C8A" w:rsidR="002D5997" w:rsidRPr="00ED4C47" w:rsidRDefault="00033C6B" w:rsidP="00ED4C47">
            <w:pPr>
              <w:spacing w:line="360" w:lineRule="auto"/>
              <w:jc w:val="left"/>
              <w:rPr>
                <w:rFonts w:ascii="Calibri" w:hAnsi="Calibri" w:cs="Calibri"/>
                <w:b/>
                <w:sz w:val="20"/>
                <w:szCs w:val="20"/>
              </w:rPr>
            </w:pPr>
            <w:r w:rsidRPr="00ED4C47">
              <w:rPr>
                <w:rFonts w:ascii="Calibri" w:hAnsi="Calibri" w:cs="Calibri"/>
                <w:b/>
                <w:sz w:val="20"/>
                <w:szCs w:val="20"/>
              </w:rPr>
              <w:t>Information Security Policies and Procedures</w:t>
            </w:r>
          </w:p>
        </w:tc>
      </w:tr>
      <w:tr w:rsidR="00033C6B" w:rsidRPr="00ED4C47" w14:paraId="3C942C14" w14:textId="77777777" w:rsidTr="008758AC">
        <w:tc>
          <w:tcPr>
            <w:tcW w:w="14601" w:type="dxa"/>
          </w:tcPr>
          <w:p w14:paraId="6EB54E92" w14:textId="77777777" w:rsidR="002D5997" w:rsidRPr="00ED4C47" w:rsidRDefault="002D5997" w:rsidP="00ED4C47">
            <w:pPr>
              <w:spacing w:line="360" w:lineRule="auto"/>
              <w:rPr>
                <w:rFonts w:ascii="Calibri" w:hAnsi="Calibri" w:cs="Calibri"/>
                <w:i/>
                <w:sz w:val="24"/>
                <w:szCs w:val="24"/>
              </w:rPr>
            </w:pPr>
          </w:p>
        </w:tc>
      </w:tr>
    </w:tbl>
    <w:p w14:paraId="1B6BCA9E" w14:textId="77777777" w:rsidR="002D5997" w:rsidRPr="00ED4C47" w:rsidRDefault="002D5997" w:rsidP="00ED4C47">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033C6B" w:rsidRPr="00ED4C47" w14:paraId="3176E562"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148D097"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033C6B" w:rsidRPr="00ED4C47" w14:paraId="622EB268" w14:textId="77777777" w:rsidTr="008758AC">
        <w:tc>
          <w:tcPr>
            <w:tcW w:w="2948" w:type="dxa"/>
            <w:shd w:val="clear" w:color="auto" w:fill="D9D9D9"/>
          </w:tcPr>
          <w:p w14:paraId="394AA0BE"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7F055F14"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0C1D7C1A" w14:textId="1C3B1812" w:rsidR="002D5997"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2D5997" w:rsidRPr="00ED4C47">
              <w:rPr>
                <w:rFonts w:ascii="Calibri" w:hAnsi="Calibri" w:cs="Calibri"/>
                <w:b/>
                <w:sz w:val="20"/>
                <w:szCs w:val="20"/>
              </w:rPr>
              <w:t xml:space="preserve"> </w:t>
            </w:r>
          </w:p>
        </w:tc>
      </w:tr>
      <w:tr w:rsidR="00746503" w:rsidRPr="00ED4C47" w14:paraId="695B55C9" w14:textId="77777777" w:rsidTr="008758AC">
        <w:tc>
          <w:tcPr>
            <w:tcW w:w="2948" w:type="dxa"/>
          </w:tcPr>
          <w:p w14:paraId="347F2C21" w14:textId="77777777" w:rsidR="002D5997" w:rsidRPr="00ED4C47" w:rsidRDefault="002D5997" w:rsidP="00ED4C47">
            <w:pPr>
              <w:spacing w:line="360" w:lineRule="auto"/>
              <w:rPr>
                <w:rFonts w:ascii="Calibri" w:hAnsi="Calibri" w:cs="Calibri"/>
                <w:color w:val="000000" w:themeColor="text1"/>
                <w:sz w:val="24"/>
                <w:szCs w:val="24"/>
              </w:rPr>
            </w:pPr>
          </w:p>
        </w:tc>
        <w:tc>
          <w:tcPr>
            <w:tcW w:w="5387" w:type="dxa"/>
          </w:tcPr>
          <w:p w14:paraId="0DCCBA7E" w14:textId="77777777" w:rsidR="002D5997" w:rsidRPr="00ED4C47" w:rsidRDefault="002D5997" w:rsidP="00ED4C47">
            <w:pPr>
              <w:spacing w:line="360" w:lineRule="auto"/>
              <w:rPr>
                <w:rFonts w:ascii="Calibri" w:hAnsi="Calibri" w:cs="Calibri"/>
                <w:color w:val="000000" w:themeColor="text1"/>
                <w:sz w:val="24"/>
                <w:szCs w:val="24"/>
              </w:rPr>
            </w:pPr>
          </w:p>
        </w:tc>
        <w:tc>
          <w:tcPr>
            <w:tcW w:w="6266" w:type="dxa"/>
          </w:tcPr>
          <w:p w14:paraId="021B38B6" w14:textId="77777777" w:rsidR="002D5997" w:rsidRPr="00ED4C47" w:rsidRDefault="002D5997" w:rsidP="00ED4C47">
            <w:pPr>
              <w:spacing w:line="360" w:lineRule="auto"/>
              <w:rPr>
                <w:rFonts w:ascii="Calibri" w:hAnsi="Calibri" w:cs="Calibri"/>
                <w:color w:val="000000" w:themeColor="text1"/>
                <w:sz w:val="24"/>
                <w:szCs w:val="24"/>
              </w:rPr>
            </w:pPr>
          </w:p>
        </w:tc>
      </w:tr>
      <w:tr w:rsidR="00746503" w:rsidRPr="00ED4C47" w14:paraId="52562CF7" w14:textId="77777777" w:rsidTr="008758AC">
        <w:tc>
          <w:tcPr>
            <w:tcW w:w="2948" w:type="dxa"/>
          </w:tcPr>
          <w:p w14:paraId="6FF6FEA6" w14:textId="77777777" w:rsidR="002D5997" w:rsidRPr="00ED4C47" w:rsidRDefault="002D5997" w:rsidP="00ED4C47">
            <w:pPr>
              <w:spacing w:line="360" w:lineRule="auto"/>
              <w:rPr>
                <w:rFonts w:ascii="Calibri" w:hAnsi="Calibri" w:cs="Calibri"/>
                <w:color w:val="000000" w:themeColor="text1"/>
                <w:sz w:val="24"/>
                <w:szCs w:val="24"/>
              </w:rPr>
            </w:pPr>
          </w:p>
        </w:tc>
        <w:tc>
          <w:tcPr>
            <w:tcW w:w="5387" w:type="dxa"/>
          </w:tcPr>
          <w:p w14:paraId="71941618" w14:textId="77777777" w:rsidR="002D5997" w:rsidRPr="00ED4C47" w:rsidRDefault="002D5997" w:rsidP="00ED4C47">
            <w:pPr>
              <w:spacing w:line="360" w:lineRule="auto"/>
              <w:rPr>
                <w:rFonts w:ascii="Calibri" w:hAnsi="Calibri" w:cs="Calibri"/>
                <w:color w:val="000000" w:themeColor="text1"/>
                <w:sz w:val="24"/>
                <w:szCs w:val="24"/>
              </w:rPr>
            </w:pPr>
          </w:p>
        </w:tc>
        <w:tc>
          <w:tcPr>
            <w:tcW w:w="6266" w:type="dxa"/>
          </w:tcPr>
          <w:p w14:paraId="59209738" w14:textId="77777777" w:rsidR="002D5997" w:rsidRPr="00ED4C47" w:rsidRDefault="002D5997" w:rsidP="00ED4C47">
            <w:pPr>
              <w:spacing w:line="360" w:lineRule="auto"/>
              <w:rPr>
                <w:rFonts w:ascii="Calibri" w:hAnsi="Calibri" w:cs="Calibri"/>
                <w:color w:val="000000" w:themeColor="text1"/>
                <w:sz w:val="24"/>
                <w:szCs w:val="24"/>
              </w:rPr>
            </w:pPr>
          </w:p>
        </w:tc>
      </w:tr>
      <w:tr w:rsidR="003E7223" w:rsidRPr="00ED4C47" w14:paraId="77FEE07B" w14:textId="77777777" w:rsidTr="008758AC">
        <w:tc>
          <w:tcPr>
            <w:tcW w:w="2948" w:type="dxa"/>
            <w:tcBorders>
              <w:top w:val="single" w:sz="4" w:space="0" w:color="auto"/>
              <w:left w:val="single" w:sz="4" w:space="0" w:color="auto"/>
              <w:bottom w:val="single" w:sz="4" w:space="0" w:color="auto"/>
              <w:right w:val="single" w:sz="4" w:space="0" w:color="auto"/>
            </w:tcBorders>
          </w:tcPr>
          <w:p w14:paraId="4F07CF9A" w14:textId="77777777" w:rsidR="002D5997" w:rsidRPr="00ED4C47" w:rsidRDefault="002D5997" w:rsidP="00ED4C47">
            <w:pPr>
              <w:spacing w:line="360" w:lineRule="auto"/>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9B438E8" w14:textId="77777777" w:rsidR="002D5997" w:rsidRPr="00ED4C47" w:rsidRDefault="002D5997" w:rsidP="00ED4C47">
            <w:pPr>
              <w:spacing w:line="360" w:lineRule="auto"/>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11F8270D" w14:textId="77777777" w:rsidR="002D5997" w:rsidRPr="00ED4C47" w:rsidRDefault="002D5997" w:rsidP="00ED4C47">
            <w:pPr>
              <w:spacing w:line="360" w:lineRule="auto"/>
              <w:rPr>
                <w:rFonts w:ascii="Calibri" w:hAnsi="Calibri" w:cs="Calibri"/>
                <w:color w:val="000000" w:themeColor="text1"/>
                <w:sz w:val="24"/>
                <w:szCs w:val="24"/>
              </w:rPr>
            </w:pPr>
          </w:p>
        </w:tc>
      </w:tr>
      <w:tr w:rsidR="003E7223" w:rsidRPr="00ED4C47" w14:paraId="4A211164" w14:textId="77777777" w:rsidTr="008758AC">
        <w:tc>
          <w:tcPr>
            <w:tcW w:w="2948" w:type="dxa"/>
            <w:tcBorders>
              <w:top w:val="single" w:sz="4" w:space="0" w:color="auto"/>
              <w:left w:val="single" w:sz="4" w:space="0" w:color="auto"/>
              <w:bottom w:val="single" w:sz="4" w:space="0" w:color="auto"/>
              <w:right w:val="single" w:sz="4" w:space="0" w:color="auto"/>
            </w:tcBorders>
          </w:tcPr>
          <w:p w14:paraId="07F6C8D2" w14:textId="77777777" w:rsidR="002D5997" w:rsidRPr="00ED4C47" w:rsidRDefault="002D5997" w:rsidP="00ED4C47">
            <w:pPr>
              <w:spacing w:line="360" w:lineRule="auto"/>
              <w:rPr>
                <w:rFonts w:ascii="Calibri" w:hAnsi="Calibri" w:cs="Calibri"/>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182D6C4" w14:textId="77777777" w:rsidR="002D5997" w:rsidRPr="00ED4C47" w:rsidRDefault="002D5997" w:rsidP="00ED4C47">
            <w:pPr>
              <w:spacing w:line="360" w:lineRule="auto"/>
              <w:rPr>
                <w:rFonts w:ascii="Calibri" w:hAnsi="Calibri" w:cs="Calibri"/>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tcPr>
          <w:p w14:paraId="3375D2B4" w14:textId="77777777" w:rsidR="002D5997" w:rsidRPr="00ED4C47" w:rsidRDefault="002D5997" w:rsidP="00ED4C47">
            <w:pPr>
              <w:spacing w:line="360" w:lineRule="auto"/>
              <w:rPr>
                <w:rFonts w:ascii="Calibri" w:hAnsi="Calibri" w:cs="Calibri"/>
                <w:color w:val="000000" w:themeColor="text1"/>
                <w:sz w:val="24"/>
                <w:szCs w:val="24"/>
              </w:rPr>
            </w:pPr>
          </w:p>
        </w:tc>
      </w:tr>
    </w:tbl>
    <w:p w14:paraId="139D095C" w14:textId="7CC0A55D" w:rsidR="0021644B" w:rsidRPr="00ED4C47" w:rsidRDefault="0021644B" w:rsidP="00ED4C47">
      <w:pPr>
        <w:widowControl/>
        <w:spacing w:line="360" w:lineRule="auto"/>
        <w:jc w:val="left"/>
        <w:rPr>
          <w:rFonts w:ascii="Calibri" w:hAnsi="Calibri" w:cs="Calibri"/>
          <w:bCs/>
          <w:sz w:val="20"/>
          <w:szCs w:val="20"/>
        </w:rPr>
      </w:pPr>
    </w:p>
    <w:p w14:paraId="71A50689" w14:textId="11E9BE81" w:rsidR="002D5997" w:rsidRPr="00ED4C47" w:rsidRDefault="002D5997" w:rsidP="00ED4C47">
      <w:pPr>
        <w:pStyle w:val="level1"/>
        <w:numPr>
          <w:ilvl w:val="0"/>
          <w:numId w:val="22"/>
        </w:numPr>
        <w:spacing w:before="240"/>
        <w:ind w:left="567" w:hanging="567"/>
        <w:rPr>
          <w:rFonts w:ascii="Calibri" w:hAnsi="Calibri" w:cs="Calibri"/>
          <w:lang w:val="en-GB"/>
        </w:rPr>
      </w:pPr>
      <w:bookmarkStart w:id="33" w:name="_Toc222222964"/>
      <w:r w:rsidRPr="00ED4C47">
        <w:rPr>
          <w:rFonts w:ascii="Calibri" w:hAnsi="Calibri" w:cs="Calibri"/>
          <w:lang w:val="en-GB"/>
        </w:rPr>
        <w:t>Information Security</w:t>
      </w:r>
      <w:r w:rsidR="004E3B58" w:rsidRPr="00ED4C47">
        <w:rPr>
          <w:rFonts w:ascii="Calibri" w:hAnsi="Calibri" w:cs="Calibri"/>
          <w:lang w:val="en-GB"/>
        </w:rPr>
        <w:t xml:space="preserve"> Control Measures</w:t>
      </w:r>
      <w:bookmarkEnd w:id="3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8C30FA" w:rsidRPr="00ED4C47" w14:paraId="652A8CCD" w14:textId="77777777" w:rsidTr="008758AC">
        <w:trPr>
          <w:trHeight w:val="866"/>
        </w:trPr>
        <w:tc>
          <w:tcPr>
            <w:tcW w:w="14601" w:type="dxa"/>
            <w:gridSpan w:val="3"/>
            <w:shd w:val="clear" w:color="auto" w:fill="F2F2F2"/>
          </w:tcPr>
          <w:p w14:paraId="3B568256" w14:textId="77777777" w:rsidR="00CD6D24" w:rsidRPr="00ED4C47" w:rsidRDefault="00CD6D24" w:rsidP="00ED4C47">
            <w:pPr>
              <w:spacing w:line="360" w:lineRule="auto"/>
              <w:rPr>
                <w:rFonts w:ascii="Calibri" w:hAnsi="Calibri" w:cs="Calibri"/>
                <w:i/>
                <w:iCs/>
                <w:sz w:val="18"/>
                <w:szCs w:val="18"/>
                <w:lang w:eastAsia="en-ZA"/>
              </w:rPr>
            </w:pPr>
            <w:r w:rsidRPr="00ED4C47">
              <w:rPr>
                <w:rFonts w:ascii="Calibri" w:hAnsi="Calibri" w:cs="Calibri"/>
                <w:i/>
                <w:iCs/>
                <w:sz w:val="18"/>
                <w:szCs w:val="18"/>
                <w:lang w:eastAsia="en-ZA"/>
              </w:rPr>
              <w:t>SARS wants to know how the Bidder implements information security control measures in its organisation. The Bidder must provide all relevant documentation that shows its information security level and how it will benefit SARS in the delivery of the Services.</w:t>
            </w:r>
          </w:p>
          <w:p w14:paraId="00D2F18A" w14:textId="77777777" w:rsidR="00CD6D24" w:rsidRPr="00ED4C47" w:rsidRDefault="00CD6D24" w:rsidP="00ED4C47">
            <w:pPr>
              <w:widowControl/>
              <w:shd w:val="clear" w:color="auto" w:fill="FFFFFF" w:themeFill="background1"/>
              <w:spacing w:line="360" w:lineRule="auto"/>
              <w:jc w:val="left"/>
              <w:rPr>
                <w:rFonts w:ascii="Calibri" w:hAnsi="Calibri" w:cs="Calibri"/>
                <w:i/>
                <w:iCs/>
                <w:sz w:val="18"/>
                <w:szCs w:val="18"/>
              </w:rPr>
            </w:pPr>
          </w:p>
          <w:p w14:paraId="3788FBDF" w14:textId="77777777" w:rsidR="00CD6D24" w:rsidRPr="00ED4C47" w:rsidRDefault="00CD6D24" w:rsidP="00ED4C47">
            <w:pPr>
              <w:widowControl/>
              <w:shd w:val="clear" w:color="auto" w:fill="FFFFFF" w:themeFill="background1"/>
              <w:spacing w:line="360" w:lineRule="auto"/>
              <w:jc w:val="left"/>
              <w:rPr>
                <w:rFonts w:ascii="Calibri" w:hAnsi="Calibri" w:cs="Calibri"/>
                <w:i/>
                <w:iCs/>
                <w:sz w:val="18"/>
                <w:szCs w:val="18"/>
              </w:rPr>
            </w:pPr>
            <w:r w:rsidRPr="00ED4C47">
              <w:rPr>
                <w:rFonts w:ascii="Calibri" w:hAnsi="Calibri" w:cs="Calibri"/>
                <w:i/>
                <w:iCs/>
                <w:sz w:val="18"/>
                <w:szCs w:val="18"/>
              </w:rPr>
              <w:t>The Bidder will be evaluated formally and generally on the following basis:</w:t>
            </w:r>
          </w:p>
          <w:p w14:paraId="1D337175" w14:textId="47C25D15" w:rsidR="00CD6D24" w:rsidRPr="00ED4C47" w:rsidRDefault="00CD6D24" w:rsidP="00ED4C47">
            <w:pPr>
              <w:pStyle w:val="NoSpacing"/>
              <w:numPr>
                <w:ilvl w:val="0"/>
                <w:numId w:val="19"/>
              </w:numPr>
              <w:spacing w:line="360" w:lineRule="auto"/>
              <w:rPr>
                <w:rFonts w:ascii="Calibri" w:hAnsi="Calibri" w:cs="Calibri"/>
                <w:i/>
                <w:iCs/>
                <w:sz w:val="18"/>
                <w:szCs w:val="18"/>
                <w:lang w:eastAsia="en-ZA"/>
              </w:rPr>
            </w:pPr>
            <w:r w:rsidRPr="00ED4C47">
              <w:rPr>
                <w:rFonts w:ascii="Calibri" w:hAnsi="Calibri" w:cs="Calibri"/>
                <w:i/>
                <w:iCs/>
                <w:sz w:val="18"/>
                <w:szCs w:val="18"/>
                <w:lang w:eastAsia="en-ZA"/>
              </w:rPr>
              <w:t>The Bidder has shown its approach to Information Security Control Measures being implemented. The evidence needs to be provided by the Bidder’s duly appointed Auditor</w:t>
            </w:r>
            <w:r w:rsidR="00976A75">
              <w:rPr>
                <w:rFonts w:ascii="Calibri" w:hAnsi="Calibri" w:cs="Calibri"/>
                <w:i/>
                <w:iCs/>
                <w:sz w:val="18"/>
                <w:szCs w:val="18"/>
                <w:lang w:eastAsia="en-ZA"/>
              </w:rPr>
              <w:t>,</w:t>
            </w:r>
            <w:r w:rsidRPr="00ED4C47">
              <w:rPr>
                <w:rFonts w:ascii="Calibri" w:hAnsi="Calibri" w:cs="Calibri"/>
                <w:i/>
                <w:iCs/>
                <w:sz w:val="18"/>
                <w:szCs w:val="18"/>
                <w:lang w:eastAsia="en-ZA"/>
              </w:rPr>
              <w:t xml:space="preserve"> and such compliance letter needs to indicate all ISMS requirements as it relates to Control Measures as stipulated in the ISO 27001 framework.</w:t>
            </w:r>
          </w:p>
          <w:p w14:paraId="411BDE43" w14:textId="77777777" w:rsidR="005D620C" w:rsidRPr="00ED4C47" w:rsidRDefault="005D620C" w:rsidP="00ED4C47">
            <w:pPr>
              <w:spacing w:line="360" w:lineRule="auto"/>
              <w:rPr>
                <w:rFonts w:ascii="Calibri" w:hAnsi="Calibri" w:cs="Calibri"/>
                <w:i/>
                <w:sz w:val="20"/>
                <w:szCs w:val="20"/>
              </w:rPr>
            </w:pPr>
          </w:p>
        </w:tc>
      </w:tr>
      <w:tr w:rsidR="003E7223" w:rsidRPr="00ED4C47" w14:paraId="4276CF51"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2C6873DC" w14:textId="77777777" w:rsidR="002D5997" w:rsidRPr="00ED4C47" w:rsidRDefault="002D5997"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3E317B2A" w14:textId="77777777" w:rsidR="002D5997" w:rsidRPr="00ED4C47" w:rsidRDefault="002D5997" w:rsidP="00ED4C47">
            <w:pPr>
              <w:shd w:val="clear" w:color="auto" w:fill="F2F2F2"/>
              <w:spacing w:line="360" w:lineRule="auto"/>
              <w:jc w:val="left"/>
              <w:rPr>
                <w:rFonts w:ascii="Calibri" w:hAnsi="Calibri" w:cs="Calibri"/>
                <w:b/>
                <w:sz w:val="20"/>
                <w:szCs w:val="20"/>
              </w:rPr>
            </w:pPr>
          </w:p>
          <w:p w14:paraId="0B4ED599"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6A65122A" w14:textId="77777777" w:rsidR="002D5997" w:rsidRPr="00ED4C47" w:rsidRDefault="002D5997" w:rsidP="00ED4C47">
            <w:pPr>
              <w:shd w:val="clear" w:color="auto" w:fill="F2F2F2"/>
              <w:spacing w:line="360" w:lineRule="auto"/>
              <w:ind w:left="720"/>
              <w:rPr>
                <w:rFonts w:ascii="Calibri" w:hAnsi="Calibri" w:cs="Calibri"/>
                <w:b/>
                <w:i/>
                <w:sz w:val="20"/>
                <w:szCs w:val="20"/>
              </w:rPr>
            </w:pPr>
          </w:p>
        </w:tc>
      </w:tr>
      <w:tr w:rsidR="008C30FA" w:rsidRPr="00ED4C47" w14:paraId="0D7611EE" w14:textId="77777777" w:rsidTr="008758AC">
        <w:tc>
          <w:tcPr>
            <w:tcW w:w="284" w:type="dxa"/>
            <w:vMerge w:val="restart"/>
            <w:tcBorders>
              <w:top w:val="nil"/>
              <w:left w:val="single" w:sz="4" w:space="0" w:color="auto"/>
              <w:right w:val="single" w:sz="4" w:space="0" w:color="auto"/>
            </w:tcBorders>
            <w:shd w:val="clear" w:color="auto" w:fill="F2F2F2"/>
          </w:tcPr>
          <w:p w14:paraId="62FC2C24"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F36597C"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313E647"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8C30FA" w:rsidRPr="00ED4C47" w14:paraId="3E68A6F4" w14:textId="77777777" w:rsidTr="008758AC">
        <w:tc>
          <w:tcPr>
            <w:tcW w:w="284" w:type="dxa"/>
            <w:vMerge/>
            <w:tcBorders>
              <w:left w:val="single" w:sz="4" w:space="0" w:color="auto"/>
              <w:right w:val="single" w:sz="4" w:space="0" w:color="auto"/>
            </w:tcBorders>
            <w:shd w:val="clear" w:color="auto" w:fill="F2F2F2"/>
          </w:tcPr>
          <w:p w14:paraId="059A8CAA"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51307E3" w14:textId="77777777"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Statutory 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62256CD" w14:textId="5262424C"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The Bidder must make a </w:t>
            </w:r>
            <w:r w:rsidR="000E6F9C" w:rsidRPr="00ED4C47">
              <w:rPr>
                <w:rFonts w:ascii="Calibri" w:hAnsi="Calibri" w:cs="Calibri"/>
                <w:i/>
                <w:sz w:val="20"/>
                <w:szCs w:val="20"/>
              </w:rPr>
              <w:t>declaration</w:t>
            </w:r>
            <w:r w:rsidRPr="00ED4C47">
              <w:rPr>
                <w:rFonts w:ascii="Calibri" w:hAnsi="Calibri" w:cs="Calibri"/>
                <w:i/>
                <w:sz w:val="20"/>
                <w:szCs w:val="20"/>
              </w:rPr>
              <w:t xml:space="preserve"> that it complies</w:t>
            </w:r>
            <w:r w:rsidR="000E6F9C" w:rsidRPr="00ED4C47">
              <w:rPr>
                <w:rFonts w:ascii="Calibri" w:hAnsi="Calibri" w:cs="Calibri"/>
                <w:i/>
                <w:sz w:val="20"/>
                <w:szCs w:val="20"/>
              </w:rPr>
              <w:t xml:space="preserve"> with all legislative</w:t>
            </w:r>
            <w:r w:rsidRPr="00ED4C47">
              <w:rPr>
                <w:rFonts w:ascii="Calibri" w:hAnsi="Calibri" w:cs="Calibri"/>
                <w:i/>
                <w:sz w:val="20"/>
                <w:szCs w:val="20"/>
              </w:rPr>
              <w:t xml:space="preserve"> </w:t>
            </w:r>
            <w:r w:rsidR="000E6F9C" w:rsidRPr="00ED4C47">
              <w:rPr>
                <w:rFonts w:ascii="Calibri" w:hAnsi="Calibri" w:cs="Calibri"/>
                <w:i/>
                <w:sz w:val="20"/>
                <w:szCs w:val="20"/>
              </w:rPr>
              <w:t>and regulatory provisions</w:t>
            </w:r>
            <w:r w:rsidR="006E630B" w:rsidRPr="00ED4C47">
              <w:rPr>
                <w:rFonts w:ascii="Calibri" w:hAnsi="Calibri" w:cs="Calibri"/>
                <w:i/>
                <w:sz w:val="20"/>
                <w:szCs w:val="20"/>
              </w:rPr>
              <w:t>.</w:t>
            </w:r>
          </w:p>
        </w:tc>
      </w:tr>
      <w:tr w:rsidR="008C30FA" w:rsidRPr="00ED4C47" w14:paraId="02220ACD" w14:textId="77777777" w:rsidTr="008758AC">
        <w:tc>
          <w:tcPr>
            <w:tcW w:w="284" w:type="dxa"/>
            <w:vMerge/>
            <w:tcBorders>
              <w:left w:val="single" w:sz="4" w:space="0" w:color="auto"/>
              <w:right w:val="single" w:sz="4" w:space="0" w:color="auto"/>
            </w:tcBorders>
            <w:shd w:val="clear" w:color="auto" w:fill="F2F2F2"/>
          </w:tcPr>
          <w:p w14:paraId="4FD9A61F"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BC6D80A" w14:textId="32C6067F" w:rsidR="002D5997" w:rsidRPr="00ED4C47" w:rsidRDefault="002D5997" w:rsidP="00ED4C47">
            <w:pPr>
              <w:spacing w:line="360" w:lineRule="auto"/>
              <w:jc w:val="left"/>
              <w:rPr>
                <w:rFonts w:ascii="Calibri" w:hAnsi="Calibri" w:cs="Calibri"/>
                <w:i/>
                <w:sz w:val="20"/>
                <w:szCs w:val="20"/>
              </w:rPr>
            </w:pPr>
            <w:r w:rsidRPr="00ED4C47">
              <w:rPr>
                <w:rFonts w:ascii="Calibri" w:hAnsi="Calibri" w:cs="Calibri"/>
                <w:i/>
                <w:sz w:val="20"/>
                <w:szCs w:val="20"/>
              </w:rPr>
              <w:t xml:space="preserve">Information security </w:t>
            </w:r>
            <w:r w:rsidR="009C3CBC" w:rsidRPr="00ED4C47">
              <w:rPr>
                <w:rFonts w:ascii="Calibri" w:hAnsi="Calibri" w:cs="Calibri"/>
                <w:i/>
                <w:sz w:val="20"/>
                <w:szCs w:val="20"/>
              </w:rPr>
              <w:t xml:space="preserve">control </w:t>
            </w:r>
            <w:r w:rsidRPr="00ED4C47">
              <w:rPr>
                <w:rFonts w:ascii="Calibri" w:hAnsi="Calibri" w:cs="Calibri"/>
                <w:i/>
                <w:sz w:val="20"/>
                <w:szCs w:val="20"/>
              </w:rPr>
              <w:t>measures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65ADD3C" w14:textId="7A13A179"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Bidder must provide a detailed description of </w:t>
            </w:r>
            <w:r w:rsidR="0064369E" w:rsidRPr="00ED4C47">
              <w:rPr>
                <w:rFonts w:ascii="Calibri" w:hAnsi="Calibri" w:cs="Calibri"/>
                <w:i/>
                <w:sz w:val="20"/>
                <w:szCs w:val="20"/>
              </w:rPr>
              <w:t>its</w:t>
            </w:r>
            <w:r w:rsidRPr="00ED4C47">
              <w:rPr>
                <w:rFonts w:ascii="Calibri" w:hAnsi="Calibri" w:cs="Calibri"/>
                <w:i/>
                <w:sz w:val="20"/>
                <w:szCs w:val="20"/>
              </w:rPr>
              <w:t xml:space="preserve"> solution </w:t>
            </w:r>
            <w:r w:rsidR="000E6F9C" w:rsidRPr="00ED4C47">
              <w:rPr>
                <w:rFonts w:ascii="Calibri" w:hAnsi="Calibri" w:cs="Calibri"/>
                <w:i/>
                <w:sz w:val="20"/>
                <w:szCs w:val="20"/>
              </w:rPr>
              <w:t>regarding</w:t>
            </w:r>
            <w:r w:rsidRPr="00ED4C47">
              <w:rPr>
                <w:rFonts w:ascii="Calibri" w:hAnsi="Calibri" w:cs="Calibri"/>
                <w:i/>
                <w:sz w:val="20"/>
                <w:szCs w:val="20"/>
              </w:rPr>
              <w:t xml:space="preserve"> the protection of data at the Bidder’s site and the transmission of information to and from the Bidder’s site. The description should include a detailed technical diagram indicating both physical and logical protection mechanisms </w:t>
            </w:r>
            <w:r w:rsidR="006E630B" w:rsidRPr="00ED4C47">
              <w:rPr>
                <w:rFonts w:ascii="Calibri" w:hAnsi="Calibri" w:cs="Calibri"/>
                <w:i/>
                <w:sz w:val="20"/>
                <w:szCs w:val="20"/>
              </w:rPr>
              <w:t>including</w:t>
            </w:r>
            <w:r w:rsidRPr="00ED4C47">
              <w:rPr>
                <w:rFonts w:ascii="Calibri" w:hAnsi="Calibri" w:cs="Calibri"/>
                <w:i/>
                <w:sz w:val="20"/>
                <w:szCs w:val="20"/>
              </w:rPr>
              <w:t xml:space="preserve"> information and IT security measures (logical access control </w:t>
            </w:r>
            <w:r w:rsidR="00660A69" w:rsidRPr="00ED4C47">
              <w:rPr>
                <w:rFonts w:ascii="Calibri" w:hAnsi="Calibri" w:cs="Calibri"/>
                <w:i/>
                <w:sz w:val="20"/>
                <w:szCs w:val="20"/>
              </w:rPr>
              <w:t>[</w:t>
            </w:r>
            <w:r w:rsidRPr="00ED4C47">
              <w:rPr>
                <w:rFonts w:ascii="Calibri" w:hAnsi="Calibri" w:cs="Calibri"/>
                <w:i/>
                <w:sz w:val="20"/>
                <w:szCs w:val="20"/>
              </w:rPr>
              <w:t>passwords</w:t>
            </w:r>
            <w:r w:rsidR="00660A69" w:rsidRPr="00ED4C47">
              <w:rPr>
                <w:rFonts w:ascii="Calibri" w:hAnsi="Calibri" w:cs="Calibri"/>
                <w:i/>
                <w:sz w:val="20"/>
                <w:szCs w:val="20"/>
              </w:rPr>
              <w:t>]</w:t>
            </w:r>
            <w:r w:rsidRPr="00ED4C47">
              <w:rPr>
                <w:rFonts w:ascii="Calibri" w:hAnsi="Calibri" w:cs="Calibri"/>
                <w:i/>
                <w:sz w:val="20"/>
                <w:szCs w:val="20"/>
              </w:rPr>
              <w:t>; firewalls; intrusion prevention; anti-virus; audit capability)</w:t>
            </w:r>
            <w:r w:rsidR="00660A69" w:rsidRPr="00ED4C47">
              <w:rPr>
                <w:rFonts w:ascii="Calibri" w:hAnsi="Calibri" w:cs="Calibri"/>
                <w:i/>
                <w:sz w:val="20"/>
                <w:szCs w:val="20"/>
              </w:rPr>
              <w:t>.</w:t>
            </w:r>
            <w:r w:rsidRPr="00ED4C47">
              <w:rPr>
                <w:rFonts w:ascii="Calibri" w:hAnsi="Calibri" w:cs="Calibri"/>
                <w:i/>
                <w:sz w:val="20"/>
                <w:szCs w:val="20"/>
              </w:rPr>
              <w:t xml:space="preserve"> </w:t>
            </w:r>
          </w:p>
          <w:p w14:paraId="26E62C54" w14:textId="5E269498"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Descriptions of appropriate safeguards (through technical controls) against the unauthorised access, destruction, </w:t>
            </w:r>
            <w:r w:rsidR="006E630B" w:rsidRPr="00ED4C47">
              <w:rPr>
                <w:rFonts w:ascii="Calibri" w:hAnsi="Calibri" w:cs="Calibri"/>
                <w:i/>
                <w:sz w:val="20"/>
                <w:szCs w:val="20"/>
              </w:rPr>
              <w:t>loss,</w:t>
            </w:r>
            <w:r w:rsidRPr="00ED4C47">
              <w:rPr>
                <w:rFonts w:ascii="Calibri" w:hAnsi="Calibri" w:cs="Calibri"/>
                <w:i/>
                <w:sz w:val="20"/>
                <w:szCs w:val="20"/>
              </w:rPr>
              <w:t xml:space="preserve"> or alteration of SARS</w:t>
            </w:r>
            <w:r w:rsidR="00660A69" w:rsidRPr="00ED4C47">
              <w:rPr>
                <w:rFonts w:ascii="Calibri" w:hAnsi="Calibri" w:cs="Calibri"/>
                <w:i/>
                <w:sz w:val="20"/>
                <w:szCs w:val="20"/>
              </w:rPr>
              <w:t>’S</w:t>
            </w:r>
            <w:r w:rsidRPr="00ED4C47">
              <w:rPr>
                <w:rFonts w:ascii="Calibri" w:hAnsi="Calibri" w:cs="Calibri"/>
                <w:i/>
                <w:sz w:val="20"/>
                <w:szCs w:val="20"/>
              </w:rPr>
              <w:t xml:space="preserve"> confidential </w:t>
            </w:r>
            <w:r w:rsidR="00660A69" w:rsidRPr="00ED4C47">
              <w:rPr>
                <w:rFonts w:ascii="Calibri" w:hAnsi="Calibri" w:cs="Calibri"/>
                <w:i/>
                <w:sz w:val="20"/>
                <w:szCs w:val="20"/>
              </w:rPr>
              <w:t>I</w:t>
            </w:r>
            <w:r w:rsidRPr="00ED4C47">
              <w:rPr>
                <w:rFonts w:ascii="Calibri" w:hAnsi="Calibri" w:cs="Calibri"/>
                <w:i/>
                <w:sz w:val="20"/>
                <w:szCs w:val="20"/>
              </w:rPr>
              <w:t>nformation under the management of the Bidder.</w:t>
            </w:r>
          </w:p>
          <w:p w14:paraId="673F4AB6" w14:textId="07986079"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 xml:space="preserve">Description of processes and procedures implemented to secure the Bidder’s hardware and software, and to prevent unauthorised access to the Bidder’s environment </w:t>
            </w:r>
            <w:r w:rsidR="006E630B" w:rsidRPr="00ED4C47">
              <w:rPr>
                <w:rFonts w:ascii="Calibri" w:hAnsi="Calibri" w:cs="Calibri"/>
                <w:i/>
                <w:sz w:val="20"/>
                <w:szCs w:val="20"/>
              </w:rPr>
              <w:t>to</w:t>
            </w:r>
            <w:r w:rsidRPr="00ED4C47">
              <w:rPr>
                <w:rFonts w:ascii="Calibri" w:hAnsi="Calibri" w:cs="Calibri"/>
                <w:i/>
                <w:sz w:val="20"/>
                <w:szCs w:val="20"/>
              </w:rPr>
              <w:t xml:space="preserve"> protect the confidentiality, integrity, and non-repudiation of SARS</w:t>
            </w:r>
            <w:r w:rsidR="00660A69" w:rsidRPr="00ED4C47">
              <w:rPr>
                <w:rFonts w:ascii="Calibri" w:hAnsi="Calibri" w:cs="Calibri"/>
                <w:i/>
                <w:sz w:val="20"/>
                <w:szCs w:val="20"/>
              </w:rPr>
              <w:t>’S</w:t>
            </w:r>
            <w:r w:rsidRPr="00ED4C47">
              <w:rPr>
                <w:rFonts w:ascii="Calibri" w:hAnsi="Calibri" w:cs="Calibri"/>
                <w:i/>
                <w:sz w:val="20"/>
                <w:szCs w:val="20"/>
              </w:rPr>
              <w:t xml:space="preserve"> confidential </w:t>
            </w:r>
            <w:r w:rsidR="000E6F9C" w:rsidRPr="00ED4C47">
              <w:rPr>
                <w:rFonts w:ascii="Calibri" w:hAnsi="Calibri" w:cs="Calibri"/>
                <w:i/>
                <w:sz w:val="20"/>
                <w:szCs w:val="20"/>
              </w:rPr>
              <w:t xml:space="preserve">information </w:t>
            </w:r>
            <w:r w:rsidRPr="00ED4C47">
              <w:rPr>
                <w:rFonts w:ascii="Calibri" w:hAnsi="Calibri" w:cs="Calibri"/>
                <w:i/>
                <w:sz w:val="20"/>
                <w:szCs w:val="20"/>
              </w:rPr>
              <w:t>that is transmitted through and/or stored on Bidder’s infrastructure.</w:t>
            </w:r>
          </w:p>
        </w:tc>
      </w:tr>
      <w:tr w:rsidR="008C30FA" w:rsidRPr="00ED4C47" w14:paraId="107ABC51"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6F05166A" w14:textId="77777777" w:rsidR="002D5997" w:rsidRPr="00ED4C47" w:rsidRDefault="002D5997"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139C657" w14:textId="77777777" w:rsidR="002D5997" w:rsidRPr="00ED4C47" w:rsidRDefault="002D5997" w:rsidP="00ED4C47">
            <w:pPr>
              <w:shd w:val="clear" w:color="auto" w:fill="F2F2F2"/>
              <w:spacing w:line="360" w:lineRule="auto"/>
              <w:jc w:val="left"/>
              <w:rPr>
                <w:rFonts w:ascii="Calibri" w:hAnsi="Calibri" w:cs="Calibri"/>
                <w:i/>
                <w:sz w:val="20"/>
                <w:szCs w:val="20"/>
              </w:rPr>
            </w:pPr>
          </w:p>
        </w:tc>
      </w:tr>
      <w:tr w:rsidR="003E7223" w:rsidRPr="00ED4C47" w14:paraId="5B4017BD" w14:textId="77777777" w:rsidTr="008758AC">
        <w:tc>
          <w:tcPr>
            <w:tcW w:w="14601" w:type="dxa"/>
            <w:gridSpan w:val="3"/>
            <w:tcBorders>
              <w:bottom w:val="nil"/>
            </w:tcBorders>
            <w:shd w:val="clear" w:color="auto" w:fill="F2F2F2"/>
          </w:tcPr>
          <w:p w14:paraId="4F97388E"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77618436"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731A09A5" w14:textId="091F6BF4"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48F0ECDC" w14:textId="7454C41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7E3B56"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7E3B56"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for each additional document and place the document within the subsection.</w:t>
            </w:r>
          </w:p>
          <w:p w14:paraId="5DBB9FBE"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01EC247A" w14:textId="77777777" w:rsidR="002D5997" w:rsidRPr="00ED4C47" w:rsidRDefault="002D5997" w:rsidP="00ED4C47">
            <w:pPr>
              <w:shd w:val="clear" w:color="auto" w:fill="F2F2F2"/>
              <w:spacing w:line="360" w:lineRule="auto"/>
              <w:ind w:left="720"/>
              <w:rPr>
                <w:rFonts w:ascii="Calibri" w:hAnsi="Calibri" w:cs="Calibri"/>
                <w:i/>
                <w:sz w:val="20"/>
                <w:szCs w:val="20"/>
              </w:rPr>
            </w:pPr>
          </w:p>
        </w:tc>
      </w:tr>
      <w:tr w:rsidR="008C30FA" w:rsidRPr="00ED4C47" w14:paraId="628671CA" w14:textId="77777777" w:rsidTr="008758AC">
        <w:tc>
          <w:tcPr>
            <w:tcW w:w="284" w:type="dxa"/>
            <w:vMerge w:val="restart"/>
            <w:tcBorders>
              <w:top w:val="nil"/>
              <w:left w:val="single" w:sz="4" w:space="0" w:color="auto"/>
              <w:right w:val="single" w:sz="4" w:space="0" w:color="auto"/>
            </w:tcBorders>
            <w:shd w:val="clear" w:color="auto" w:fill="F2F2F2"/>
          </w:tcPr>
          <w:p w14:paraId="44DB8913"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5267F76"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0F49860"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8C30FA" w:rsidRPr="00ED4C47" w14:paraId="40EE69B6" w14:textId="77777777" w:rsidTr="008758AC">
        <w:tc>
          <w:tcPr>
            <w:tcW w:w="284" w:type="dxa"/>
            <w:vMerge/>
            <w:tcBorders>
              <w:top w:val="nil"/>
              <w:left w:val="single" w:sz="4" w:space="0" w:color="auto"/>
              <w:right w:val="single" w:sz="4" w:space="0" w:color="auto"/>
            </w:tcBorders>
            <w:shd w:val="clear" w:color="auto" w:fill="F2F2F2"/>
          </w:tcPr>
          <w:p w14:paraId="5AC84732"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6029D2"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4314345" w14:textId="04F8C95B"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8C30FA" w:rsidRPr="00ED4C47" w14:paraId="5D8C9166" w14:textId="77777777" w:rsidTr="008758AC">
        <w:tc>
          <w:tcPr>
            <w:tcW w:w="284" w:type="dxa"/>
            <w:vMerge/>
            <w:tcBorders>
              <w:top w:val="nil"/>
              <w:left w:val="single" w:sz="4" w:space="0" w:color="auto"/>
              <w:right w:val="single" w:sz="4" w:space="0" w:color="auto"/>
            </w:tcBorders>
            <w:shd w:val="clear" w:color="auto" w:fill="F2F2F2"/>
          </w:tcPr>
          <w:p w14:paraId="155A3513"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B2D818"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818E16B" w14:textId="406A0D27"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“Compliance statement”)</w:t>
            </w:r>
            <w:r w:rsidR="00660A69" w:rsidRPr="00ED4C47">
              <w:rPr>
                <w:rFonts w:ascii="Calibri" w:hAnsi="Calibri" w:cs="Calibri"/>
                <w:i/>
                <w:sz w:val="20"/>
                <w:szCs w:val="20"/>
              </w:rPr>
              <w:t>.</w:t>
            </w:r>
            <w:r w:rsidRPr="00ED4C47">
              <w:rPr>
                <w:rFonts w:ascii="Calibri" w:hAnsi="Calibri" w:cs="Calibri"/>
                <w:i/>
                <w:sz w:val="20"/>
                <w:szCs w:val="20"/>
              </w:rPr>
              <w:t xml:space="preserve"> </w:t>
            </w:r>
          </w:p>
        </w:tc>
      </w:tr>
      <w:tr w:rsidR="008C30FA" w:rsidRPr="00ED4C47" w14:paraId="0429FC8D" w14:textId="77777777" w:rsidTr="008758AC">
        <w:tc>
          <w:tcPr>
            <w:tcW w:w="284" w:type="dxa"/>
            <w:vMerge/>
            <w:tcBorders>
              <w:top w:val="nil"/>
              <w:left w:val="single" w:sz="4" w:space="0" w:color="auto"/>
              <w:bottom w:val="nil"/>
              <w:right w:val="single" w:sz="4" w:space="0" w:color="auto"/>
            </w:tcBorders>
            <w:shd w:val="clear" w:color="auto" w:fill="F2F2F2"/>
          </w:tcPr>
          <w:p w14:paraId="74B2D37D"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684FA9"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BC4B394" w14:textId="22823FB7"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DB112A">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EF2FBC" w:rsidRPr="00ED4C47">
              <w:rPr>
                <w:rFonts w:ascii="Calibri" w:hAnsi="Calibri" w:cs="Calibri"/>
                <w:i/>
                <w:sz w:val="20"/>
                <w:szCs w:val="20"/>
              </w:rPr>
              <w:t>document. (</w:t>
            </w:r>
            <w:r w:rsidRPr="00ED4C47">
              <w:rPr>
                <w:rFonts w:ascii="Calibri" w:hAnsi="Calibri" w:cs="Calibri"/>
                <w:i/>
                <w:sz w:val="20"/>
                <w:szCs w:val="20"/>
              </w:rPr>
              <w:t>e.g. “Document provides declaration of statutory compliance”)</w:t>
            </w:r>
            <w:r w:rsidR="00660A69" w:rsidRPr="00ED4C47">
              <w:rPr>
                <w:rFonts w:ascii="Calibri" w:hAnsi="Calibri" w:cs="Calibri"/>
                <w:i/>
                <w:sz w:val="20"/>
                <w:szCs w:val="20"/>
              </w:rPr>
              <w:t>.</w:t>
            </w:r>
          </w:p>
        </w:tc>
      </w:tr>
      <w:tr w:rsidR="003E7223" w:rsidRPr="00ED4C47" w14:paraId="5DFFD850" w14:textId="77777777" w:rsidTr="008758AC">
        <w:tc>
          <w:tcPr>
            <w:tcW w:w="14601" w:type="dxa"/>
            <w:gridSpan w:val="3"/>
            <w:tcBorders>
              <w:top w:val="nil"/>
            </w:tcBorders>
            <w:shd w:val="clear" w:color="auto" w:fill="F2F2F2"/>
          </w:tcPr>
          <w:p w14:paraId="59CA6126"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43FDC3EC"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79521BC2" w14:textId="77777777" w:rsidR="002D5997" w:rsidRPr="00ED4C47" w:rsidRDefault="002D5997" w:rsidP="00ED4C47">
            <w:pPr>
              <w:shd w:val="clear" w:color="auto" w:fill="F2F2F2"/>
              <w:spacing w:line="360" w:lineRule="auto"/>
              <w:ind w:left="720"/>
              <w:rPr>
                <w:rFonts w:ascii="Calibri" w:hAnsi="Calibri" w:cs="Calibri"/>
                <w:i/>
                <w:sz w:val="20"/>
                <w:szCs w:val="20"/>
              </w:rPr>
            </w:pPr>
          </w:p>
        </w:tc>
      </w:tr>
    </w:tbl>
    <w:p w14:paraId="3B1A5233" w14:textId="77777777" w:rsidR="002D5997" w:rsidRPr="00ED4C47" w:rsidRDefault="002D5997"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5670"/>
      </w:tblGrid>
      <w:tr w:rsidR="00EA4025" w:rsidRPr="00ED4C47" w14:paraId="7F303E6E"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7BD03FE5" w14:textId="77777777" w:rsidR="002D5997" w:rsidRPr="00ED4C47" w:rsidRDefault="002D5997" w:rsidP="00ED4C47">
            <w:pPr>
              <w:spacing w:line="360" w:lineRule="auto"/>
              <w:jc w:val="left"/>
              <w:rPr>
                <w:rFonts w:ascii="Calibri" w:hAnsi="Calibri" w:cs="Calibri"/>
                <w:b/>
                <w:szCs w:val="20"/>
              </w:rPr>
            </w:pPr>
            <w:r w:rsidRPr="00ED4C47">
              <w:rPr>
                <w:rFonts w:ascii="Calibri" w:hAnsi="Calibri" w:cs="Calibri"/>
                <w:b/>
                <w:szCs w:val="20"/>
              </w:rPr>
              <w:t>Response Table A</w:t>
            </w:r>
          </w:p>
        </w:tc>
      </w:tr>
      <w:tr w:rsidR="008C30FA" w:rsidRPr="00ED4C47" w14:paraId="12958E79" w14:textId="77777777" w:rsidTr="008758AC">
        <w:tc>
          <w:tcPr>
            <w:tcW w:w="14601" w:type="dxa"/>
            <w:gridSpan w:val="2"/>
            <w:tcBorders>
              <w:top w:val="single" w:sz="4" w:space="0" w:color="auto"/>
              <w:left w:val="single" w:sz="4" w:space="0" w:color="auto"/>
              <w:bottom w:val="single" w:sz="4" w:space="0" w:color="auto"/>
              <w:right w:val="single" w:sz="4" w:space="0" w:color="auto"/>
            </w:tcBorders>
          </w:tcPr>
          <w:p w14:paraId="78D8071B" w14:textId="77777777" w:rsidR="002D5997" w:rsidRPr="00ED4C47" w:rsidRDefault="002D5997" w:rsidP="00ED4C47">
            <w:pPr>
              <w:spacing w:line="360" w:lineRule="auto"/>
              <w:jc w:val="left"/>
              <w:rPr>
                <w:rFonts w:ascii="Calibri" w:hAnsi="Calibri" w:cs="Calibri"/>
                <w:b/>
                <w:sz w:val="20"/>
                <w:szCs w:val="20"/>
              </w:rPr>
            </w:pPr>
            <w:r w:rsidRPr="00ED4C47">
              <w:rPr>
                <w:rFonts w:ascii="Calibri" w:hAnsi="Calibri" w:cs="Calibri"/>
                <w:b/>
                <w:szCs w:val="20"/>
              </w:rPr>
              <w:t>Information Security</w:t>
            </w:r>
          </w:p>
        </w:tc>
      </w:tr>
      <w:tr w:rsidR="00DA3298" w:rsidRPr="00ED4C47" w14:paraId="22D73970" w14:textId="77777777" w:rsidTr="00183227">
        <w:tc>
          <w:tcPr>
            <w:tcW w:w="8931" w:type="dxa"/>
            <w:shd w:val="clear" w:color="auto" w:fill="D9D9D9"/>
          </w:tcPr>
          <w:p w14:paraId="0E876E95" w14:textId="79D30C78" w:rsidR="007866C2" w:rsidRPr="00ED4C47" w:rsidRDefault="007866C2" w:rsidP="00ED4C47">
            <w:pPr>
              <w:spacing w:line="360" w:lineRule="auto"/>
              <w:jc w:val="left"/>
              <w:rPr>
                <w:rFonts w:ascii="Calibri" w:hAnsi="Calibri" w:cs="Calibri"/>
                <w:b/>
                <w:sz w:val="20"/>
                <w:szCs w:val="20"/>
              </w:rPr>
            </w:pPr>
            <w:r w:rsidRPr="00ED4C47">
              <w:rPr>
                <w:rFonts w:ascii="Calibri" w:hAnsi="Calibri" w:cs="Calibri"/>
                <w:b/>
                <w:sz w:val="20"/>
                <w:szCs w:val="20"/>
              </w:rPr>
              <w:t xml:space="preserve">Statutory </w:t>
            </w:r>
            <w:r w:rsidR="00DB112A">
              <w:rPr>
                <w:rFonts w:ascii="Calibri" w:hAnsi="Calibri" w:cs="Calibri"/>
                <w:b/>
                <w:sz w:val="20"/>
                <w:szCs w:val="20"/>
              </w:rPr>
              <w:t>C</w:t>
            </w:r>
            <w:r w:rsidRPr="00ED4C47">
              <w:rPr>
                <w:rFonts w:ascii="Calibri" w:hAnsi="Calibri" w:cs="Calibri"/>
                <w:b/>
                <w:sz w:val="20"/>
                <w:szCs w:val="20"/>
              </w:rPr>
              <w:t>ompliance</w:t>
            </w:r>
          </w:p>
        </w:tc>
        <w:tc>
          <w:tcPr>
            <w:tcW w:w="5670" w:type="dxa"/>
            <w:shd w:val="clear" w:color="auto" w:fill="D9D9D9"/>
            <w:vAlign w:val="center"/>
          </w:tcPr>
          <w:p w14:paraId="7CAA0D90" w14:textId="7F960697" w:rsidR="007866C2" w:rsidRPr="00ED4C47" w:rsidRDefault="007866C2" w:rsidP="00ED4C47">
            <w:pPr>
              <w:spacing w:line="360" w:lineRule="auto"/>
              <w:jc w:val="center"/>
              <w:rPr>
                <w:rFonts w:ascii="Calibri" w:hAnsi="Calibri" w:cs="Calibri"/>
                <w:b/>
                <w:sz w:val="20"/>
                <w:szCs w:val="20"/>
              </w:rPr>
            </w:pPr>
            <w:r w:rsidRPr="00ED4C47">
              <w:rPr>
                <w:rFonts w:ascii="Calibri" w:hAnsi="Calibri" w:cs="Calibri"/>
                <w:b/>
                <w:sz w:val="20"/>
                <w:szCs w:val="20"/>
              </w:rPr>
              <w:t>Comply</w:t>
            </w:r>
            <w:r w:rsidR="009233B8" w:rsidRPr="00ED4C47">
              <w:rPr>
                <w:rFonts w:ascii="Calibri" w:hAnsi="Calibri" w:cs="Calibri"/>
                <w:b/>
                <w:sz w:val="20"/>
                <w:szCs w:val="20"/>
              </w:rPr>
              <w:t>/</w:t>
            </w:r>
            <w:r w:rsidRPr="00ED4C47">
              <w:rPr>
                <w:rFonts w:ascii="Calibri" w:hAnsi="Calibri" w:cs="Calibri"/>
                <w:b/>
                <w:sz w:val="20"/>
                <w:szCs w:val="20"/>
              </w:rPr>
              <w:t>Do not comply</w:t>
            </w:r>
          </w:p>
        </w:tc>
      </w:tr>
      <w:tr w:rsidR="00DA3298" w:rsidRPr="00ED4C47" w14:paraId="471F52BA" w14:textId="77777777" w:rsidTr="00183227">
        <w:tc>
          <w:tcPr>
            <w:tcW w:w="8931" w:type="dxa"/>
            <w:shd w:val="clear" w:color="auto" w:fill="D9D9D9"/>
          </w:tcPr>
          <w:p w14:paraId="35C3355C" w14:textId="07460C69" w:rsidR="00DA3298" w:rsidRPr="00ED4C47" w:rsidRDefault="00DA3298" w:rsidP="00ED4C47">
            <w:pPr>
              <w:spacing w:line="360" w:lineRule="auto"/>
              <w:rPr>
                <w:rFonts w:ascii="Calibri" w:hAnsi="Calibri" w:cs="Calibri"/>
                <w:sz w:val="20"/>
                <w:szCs w:val="20"/>
              </w:rPr>
            </w:pPr>
            <w:r w:rsidRPr="00ED4C47">
              <w:rPr>
                <w:rFonts w:ascii="Calibri" w:hAnsi="Calibri" w:cs="Calibri"/>
                <w:sz w:val="20"/>
                <w:szCs w:val="20"/>
              </w:rPr>
              <w:t>The Bidder declares that the Bidder complies in all respects with all legislative and regulatory provisions.</w:t>
            </w:r>
          </w:p>
        </w:tc>
        <w:tc>
          <w:tcPr>
            <w:tcW w:w="5670" w:type="dxa"/>
            <w:vAlign w:val="center"/>
          </w:tcPr>
          <w:p w14:paraId="1CE2E2B1" w14:textId="77777777" w:rsidR="00DA3298" w:rsidRPr="00ED4C47" w:rsidRDefault="00DA3298" w:rsidP="00ED4C47">
            <w:pPr>
              <w:spacing w:line="360" w:lineRule="auto"/>
              <w:jc w:val="center"/>
              <w:rPr>
                <w:rFonts w:ascii="Calibri" w:hAnsi="Calibri" w:cs="Calibri"/>
                <w:i/>
                <w:sz w:val="24"/>
                <w:szCs w:val="24"/>
              </w:rPr>
            </w:pPr>
          </w:p>
        </w:tc>
      </w:tr>
      <w:tr w:rsidR="00DA3298" w:rsidRPr="00ED4C47" w14:paraId="2AE674A7" w14:textId="77777777" w:rsidTr="008758AC">
        <w:tc>
          <w:tcPr>
            <w:tcW w:w="14601" w:type="dxa"/>
            <w:gridSpan w:val="2"/>
            <w:shd w:val="clear" w:color="auto" w:fill="D9D9D9"/>
          </w:tcPr>
          <w:p w14:paraId="17B58CC7" w14:textId="0D8F2748" w:rsidR="00DA3298" w:rsidRPr="00ED4C47" w:rsidRDefault="00DA3298" w:rsidP="00ED4C47">
            <w:pPr>
              <w:spacing w:line="360" w:lineRule="auto"/>
              <w:jc w:val="left"/>
              <w:rPr>
                <w:rFonts w:ascii="Calibri" w:hAnsi="Calibri" w:cs="Calibri"/>
                <w:b/>
                <w:sz w:val="20"/>
                <w:szCs w:val="20"/>
              </w:rPr>
            </w:pPr>
            <w:r w:rsidRPr="00ED4C47">
              <w:rPr>
                <w:rFonts w:ascii="Calibri" w:hAnsi="Calibri" w:cs="Calibri"/>
                <w:b/>
                <w:sz w:val="20"/>
                <w:szCs w:val="20"/>
              </w:rPr>
              <w:t>Information Security Control Measures</w:t>
            </w:r>
          </w:p>
        </w:tc>
      </w:tr>
      <w:tr w:rsidR="00DA3298" w:rsidRPr="00ED4C47" w14:paraId="7330FDFE" w14:textId="77777777" w:rsidTr="008758AC">
        <w:tc>
          <w:tcPr>
            <w:tcW w:w="14601" w:type="dxa"/>
            <w:gridSpan w:val="2"/>
          </w:tcPr>
          <w:p w14:paraId="6615F3A5" w14:textId="77777777" w:rsidR="002D5997" w:rsidRPr="00ED4C47" w:rsidRDefault="002D5997" w:rsidP="00ED4C47">
            <w:pPr>
              <w:spacing w:line="360" w:lineRule="auto"/>
              <w:rPr>
                <w:rFonts w:ascii="Calibri" w:hAnsi="Calibri" w:cs="Calibri"/>
                <w:i/>
                <w:sz w:val="24"/>
                <w:szCs w:val="24"/>
              </w:rPr>
            </w:pPr>
          </w:p>
        </w:tc>
      </w:tr>
    </w:tbl>
    <w:p w14:paraId="398CFF8C" w14:textId="77777777" w:rsidR="002D5997" w:rsidRPr="00ED4C47" w:rsidRDefault="002D5997" w:rsidP="00ED4C47">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A3298" w:rsidRPr="00ED4C47" w14:paraId="020100D0"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1346484" w14:textId="77777777" w:rsidR="00DD7D16" w:rsidRPr="00ED4C47" w:rsidRDefault="00DD7D16" w:rsidP="00ED4C47">
            <w:pPr>
              <w:spacing w:line="360" w:lineRule="auto"/>
              <w:jc w:val="left"/>
              <w:rPr>
                <w:rFonts w:ascii="Calibri" w:hAnsi="Calibri" w:cs="Calibri"/>
                <w:b/>
                <w:szCs w:val="20"/>
              </w:rPr>
            </w:pPr>
            <w:r w:rsidRPr="00ED4C47">
              <w:rPr>
                <w:rFonts w:ascii="Calibri" w:hAnsi="Calibri" w:cs="Calibri"/>
                <w:b/>
                <w:szCs w:val="20"/>
              </w:rPr>
              <w:t>Response Table B: References to Additional Documentation</w:t>
            </w:r>
          </w:p>
        </w:tc>
      </w:tr>
      <w:tr w:rsidR="00DA3298" w:rsidRPr="00ED4C47" w14:paraId="254B4A3F" w14:textId="77777777" w:rsidTr="008758AC">
        <w:tc>
          <w:tcPr>
            <w:tcW w:w="2948" w:type="dxa"/>
            <w:shd w:val="clear" w:color="auto" w:fill="D9D9D9"/>
          </w:tcPr>
          <w:p w14:paraId="7B88CB8E"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49F5F5EE"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7BE8993A" w14:textId="3987BF8C" w:rsidR="002D5997"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2D5997" w:rsidRPr="00ED4C47">
              <w:rPr>
                <w:rFonts w:ascii="Calibri" w:hAnsi="Calibri" w:cs="Calibri"/>
                <w:b/>
                <w:sz w:val="20"/>
                <w:szCs w:val="20"/>
              </w:rPr>
              <w:t xml:space="preserve"> </w:t>
            </w:r>
          </w:p>
        </w:tc>
      </w:tr>
      <w:tr w:rsidR="00DA3298" w:rsidRPr="00ED4C47" w14:paraId="371B6E67" w14:textId="77777777" w:rsidTr="008758AC">
        <w:tc>
          <w:tcPr>
            <w:tcW w:w="2948" w:type="dxa"/>
          </w:tcPr>
          <w:p w14:paraId="546C163F" w14:textId="77777777" w:rsidR="002D5997" w:rsidRPr="00ED4C47" w:rsidRDefault="002D5997" w:rsidP="00ED4C47">
            <w:pPr>
              <w:spacing w:line="360" w:lineRule="auto"/>
              <w:rPr>
                <w:rFonts w:ascii="Calibri" w:hAnsi="Calibri" w:cs="Calibri"/>
                <w:sz w:val="24"/>
                <w:szCs w:val="24"/>
              </w:rPr>
            </w:pPr>
          </w:p>
        </w:tc>
        <w:tc>
          <w:tcPr>
            <w:tcW w:w="5387" w:type="dxa"/>
          </w:tcPr>
          <w:p w14:paraId="519E540A" w14:textId="77777777" w:rsidR="002D5997" w:rsidRPr="00ED4C47" w:rsidRDefault="002D5997" w:rsidP="00ED4C47">
            <w:pPr>
              <w:spacing w:line="360" w:lineRule="auto"/>
              <w:rPr>
                <w:rFonts w:ascii="Calibri" w:hAnsi="Calibri" w:cs="Calibri"/>
                <w:sz w:val="24"/>
                <w:szCs w:val="24"/>
              </w:rPr>
            </w:pPr>
          </w:p>
        </w:tc>
        <w:tc>
          <w:tcPr>
            <w:tcW w:w="6266" w:type="dxa"/>
          </w:tcPr>
          <w:p w14:paraId="420AE5B7" w14:textId="77777777" w:rsidR="002D5997" w:rsidRPr="00ED4C47" w:rsidRDefault="002D5997" w:rsidP="00ED4C47">
            <w:pPr>
              <w:spacing w:line="360" w:lineRule="auto"/>
              <w:rPr>
                <w:rFonts w:ascii="Calibri" w:hAnsi="Calibri" w:cs="Calibri"/>
                <w:sz w:val="24"/>
                <w:szCs w:val="24"/>
              </w:rPr>
            </w:pPr>
          </w:p>
        </w:tc>
      </w:tr>
      <w:tr w:rsidR="00DA3298" w:rsidRPr="00ED4C47" w14:paraId="593E99BB" w14:textId="77777777" w:rsidTr="008758AC">
        <w:tc>
          <w:tcPr>
            <w:tcW w:w="2948" w:type="dxa"/>
          </w:tcPr>
          <w:p w14:paraId="326745DA" w14:textId="77777777" w:rsidR="002D5997" w:rsidRPr="00ED4C47" w:rsidRDefault="002D5997" w:rsidP="00ED4C47">
            <w:pPr>
              <w:spacing w:line="360" w:lineRule="auto"/>
              <w:rPr>
                <w:rFonts w:ascii="Calibri" w:hAnsi="Calibri" w:cs="Calibri"/>
                <w:sz w:val="24"/>
                <w:szCs w:val="24"/>
              </w:rPr>
            </w:pPr>
          </w:p>
        </w:tc>
        <w:tc>
          <w:tcPr>
            <w:tcW w:w="5387" w:type="dxa"/>
          </w:tcPr>
          <w:p w14:paraId="3EEF8D45" w14:textId="77777777" w:rsidR="002D5997" w:rsidRPr="00ED4C47" w:rsidRDefault="002D5997" w:rsidP="00ED4C47">
            <w:pPr>
              <w:spacing w:line="360" w:lineRule="auto"/>
              <w:rPr>
                <w:rFonts w:ascii="Calibri" w:hAnsi="Calibri" w:cs="Calibri"/>
                <w:sz w:val="24"/>
                <w:szCs w:val="24"/>
              </w:rPr>
            </w:pPr>
          </w:p>
        </w:tc>
        <w:tc>
          <w:tcPr>
            <w:tcW w:w="6266" w:type="dxa"/>
          </w:tcPr>
          <w:p w14:paraId="070B5814" w14:textId="77777777" w:rsidR="002D5997" w:rsidRPr="00ED4C47" w:rsidRDefault="002D5997" w:rsidP="00ED4C47">
            <w:pPr>
              <w:spacing w:line="360" w:lineRule="auto"/>
              <w:rPr>
                <w:rFonts w:ascii="Calibri" w:hAnsi="Calibri" w:cs="Calibri"/>
                <w:sz w:val="24"/>
                <w:szCs w:val="24"/>
              </w:rPr>
            </w:pPr>
          </w:p>
        </w:tc>
      </w:tr>
      <w:tr w:rsidR="00DA3298" w:rsidRPr="00ED4C47" w14:paraId="59512D20" w14:textId="77777777" w:rsidTr="008758AC">
        <w:tc>
          <w:tcPr>
            <w:tcW w:w="2948" w:type="dxa"/>
            <w:tcBorders>
              <w:top w:val="single" w:sz="4" w:space="0" w:color="auto"/>
              <w:left w:val="single" w:sz="4" w:space="0" w:color="auto"/>
              <w:bottom w:val="single" w:sz="4" w:space="0" w:color="auto"/>
              <w:right w:val="single" w:sz="4" w:space="0" w:color="auto"/>
            </w:tcBorders>
          </w:tcPr>
          <w:p w14:paraId="519C8A0D" w14:textId="77777777" w:rsidR="002D5997" w:rsidRPr="00ED4C47" w:rsidRDefault="002D5997" w:rsidP="00ED4C47">
            <w:pPr>
              <w:spacing w:line="360" w:lineRule="auto"/>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D68FCDF" w14:textId="77777777" w:rsidR="002D5997" w:rsidRPr="00ED4C47" w:rsidRDefault="002D5997" w:rsidP="00ED4C47">
            <w:pPr>
              <w:spacing w:line="360" w:lineRule="auto"/>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3FB9E349" w14:textId="77777777" w:rsidR="002D5997" w:rsidRPr="00ED4C47" w:rsidRDefault="002D5997" w:rsidP="00ED4C47">
            <w:pPr>
              <w:spacing w:line="360" w:lineRule="auto"/>
              <w:rPr>
                <w:rFonts w:ascii="Calibri" w:hAnsi="Calibri" w:cs="Calibri"/>
                <w:sz w:val="24"/>
                <w:szCs w:val="24"/>
              </w:rPr>
            </w:pPr>
          </w:p>
        </w:tc>
      </w:tr>
      <w:tr w:rsidR="00DA3298" w:rsidRPr="00ED4C47" w14:paraId="38D3892E" w14:textId="77777777" w:rsidTr="008758AC">
        <w:tc>
          <w:tcPr>
            <w:tcW w:w="2948" w:type="dxa"/>
            <w:tcBorders>
              <w:top w:val="single" w:sz="4" w:space="0" w:color="auto"/>
              <w:left w:val="single" w:sz="4" w:space="0" w:color="auto"/>
              <w:bottom w:val="single" w:sz="4" w:space="0" w:color="auto"/>
              <w:right w:val="single" w:sz="4" w:space="0" w:color="auto"/>
            </w:tcBorders>
          </w:tcPr>
          <w:p w14:paraId="1A3D1B04" w14:textId="77777777" w:rsidR="002D5997" w:rsidRPr="00ED4C47" w:rsidRDefault="002D5997" w:rsidP="00ED4C47">
            <w:pPr>
              <w:spacing w:line="360" w:lineRule="auto"/>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5421BA1" w14:textId="77777777" w:rsidR="002D5997" w:rsidRPr="00ED4C47" w:rsidRDefault="002D5997" w:rsidP="00ED4C47">
            <w:pPr>
              <w:spacing w:line="360" w:lineRule="auto"/>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442ACBA6" w14:textId="77777777" w:rsidR="002D5997" w:rsidRPr="00ED4C47" w:rsidRDefault="002D5997" w:rsidP="00ED4C47">
            <w:pPr>
              <w:spacing w:line="360" w:lineRule="auto"/>
              <w:rPr>
                <w:rFonts w:ascii="Calibri" w:hAnsi="Calibri" w:cs="Calibri"/>
                <w:sz w:val="24"/>
                <w:szCs w:val="24"/>
              </w:rPr>
            </w:pPr>
          </w:p>
        </w:tc>
      </w:tr>
      <w:tr w:rsidR="00DA3298" w:rsidRPr="00ED4C47" w14:paraId="57DEEEB4"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D20A176" w14:textId="2F9515A6" w:rsidR="002D5997" w:rsidRPr="00ED4C47" w:rsidRDefault="002D5997" w:rsidP="00ED4C47">
            <w:pPr>
              <w:spacing w:line="360" w:lineRule="auto"/>
              <w:jc w:val="left"/>
              <w:rPr>
                <w:rFonts w:ascii="Calibri" w:hAnsi="Calibri" w:cs="Calibri"/>
                <w:b/>
                <w:szCs w:val="20"/>
              </w:rPr>
            </w:pPr>
            <w:r w:rsidRPr="00ED4C47">
              <w:rPr>
                <w:rFonts w:ascii="Calibri" w:hAnsi="Calibri" w:cs="Calibri"/>
                <w:b/>
                <w:sz w:val="24"/>
                <w:szCs w:val="24"/>
              </w:rPr>
              <w:br w:type="page"/>
            </w:r>
            <w:r w:rsidRPr="00ED4C47">
              <w:rPr>
                <w:rFonts w:ascii="Calibri" w:hAnsi="Calibri" w:cs="Calibri"/>
                <w:b/>
                <w:szCs w:val="20"/>
              </w:rPr>
              <w:t>Response Table A</w:t>
            </w:r>
          </w:p>
        </w:tc>
      </w:tr>
      <w:tr w:rsidR="00DA3298" w:rsidRPr="00ED4C47" w14:paraId="07C0AC8F"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E784A22" w14:textId="77777777" w:rsidR="002D5997" w:rsidRPr="00ED4C47" w:rsidRDefault="002D5997" w:rsidP="00ED4C47">
            <w:pPr>
              <w:spacing w:line="360" w:lineRule="auto"/>
              <w:jc w:val="left"/>
              <w:rPr>
                <w:rFonts w:ascii="Calibri" w:hAnsi="Calibri" w:cs="Calibri"/>
                <w:b/>
                <w:sz w:val="20"/>
                <w:szCs w:val="20"/>
              </w:rPr>
            </w:pPr>
            <w:r w:rsidRPr="00ED4C47">
              <w:rPr>
                <w:rFonts w:ascii="Calibri" w:hAnsi="Calibri" w:cs="Calibri"/>
                <w:b/>
                <w:szCs w:val="20"/>
              </w:rPr>
              <w:t>Personnel Security</w:t>
            </w:r>
          </w:p>
        </w:tc>
      </w:tr>
      <w:tr w:rsidR="00DA3298" w:rsidRPr="00ED4C47" w14:paraId="2EF18430" w14:textId="77777777" w:rsidTr="008758AC">
        <w:tc>
          <w:tcPr>
            <w:tcW w:w="14601" w:type="dxa"/>
            <w:gridSpan w:val="3"/>
            <w:shd w:val="clear" w:color="auto" w:fill="D9D9D9"/>
          </w:tcPr>
          <w:p w14:paraId="05A891E4" w14:textId="77777777" w:rsidR="002D5997" w:rsidRPr="00ED4C47" w:rsidRDefault="002D5997" w:rsidP="00ED4C47">
            <w:pPr>
              <w:spacing w:line="360" w:lineRule="auto"/>
              <w:jc w:val="left"/>
              <w:rPr>
                <w:rFonts w:ascii="Calibri" w:hAnsi="Calibri" w:cs="Calibri"/>
                <w:b/>
                <w:sz w:val="20"/>
                <w:szCs w:val="20"/>
              </w:rPr>
            </w:pPr>
            <w:r w:rsidRPr="00ED4C47">
              <w:rPr>
                <w:rFonts w:ascii="Calibri" w:hAnsi="Calibri" w:cs="Calibri"/>
                <w:b/>
                <w:sz w:val="20"/>
                <w:szCs w:val="20"/>
              </w:rPr>
              <w:t>Personnel vetting</w:t>
            </w:r>
          </w:p>
        </w:tc>
      </w:tr>
      <w:tr w:rsidR="00DA3298" w:rsidRPr="00ED4C47" w14:paraId="0E643782" w14:textId="77777777" w:rsidTr="008758AC">
        <w:tc>
          <w:tcPr>
            <w:tcW w:w="14601" w:type="dxa"/>
            <w:gridSpan w:val="3"/>
          </w:tcPr>
          <w:p w14:paraId="0268ED4C" w14:textId="77777777" w:rsidR="002D5997" w:rsidRPr="00ED4C47" w:rsidRDefault="002D5997" w:rsidP="00ED4C47">
            <w:pPr>
              <w:spacing w:line="360" w:lineRule="auto"/>
              <w:rPr>
                <w:rFonts w:ascii="Calibri" w:hAnsi="Calibri" w:cs="Calibri"/>
                <w:i/>
                <w:sz w:val="24"/>
                <w:szCs w:val="24"/>
              </w:rPr>
            </w:pPr>
          </w:p>
        </w:tc>
      </w:tr>
    </w:tbl>
    <w:p w14:paraId="5B19047E" w14:textId="0594CFC2" w:rsidR="0021644B" w:rsidRPr="00ED4C47" w:rsidRDefault="0021644B" w:rsidP="00ED4C47">
      <w:pPr>
        <w:widowControl/>
        <w:spacing w:line="360" w:lineRule="auto"/>
        <w:jc w:val="left"/>
        <w:rPr>
          <w:rFonts w:ascii="Calibri" w:hAnsi="Calibri" w:cs="Calibri"/>
          <w:bCs/>
          <w:sz w:val="20"/>
          <w:szCs w:val="20"/>
        </w:rPr>
      </w:pPr>
    </w:p>
    <w:p w14:paraId="18DEF644" w14:textId="5F13ADCB" w:rsidR="002D5997" w:rsidRPr="00ED4C47" w:rsidRDefault="002D5997" w:rsidP="00ED4C47">
      <w:pPr>
        <w:pStyle w:val="level1"/>
        <w:numPr>
          <w:ilvl w:val="0"/>
          <w:numId w:val="22"/>
        </w:numPr>
        <w:spacing w:before="240"/>
        <w:ind w:left="567" w:hanging="567"/>
        <w:rPr>
          <w:rFonts w:ascii="Calibri" w:hAnsi="Calibri" w:cs="Calibri"/>
          <w:lang w:val="en-GB"/>
        </w:rPr>
      </w:pPr>
      <w:bookmarkStart w:id="34" w:name="_Toc222222965"/>
      <w:r w:rsidRPr="00ED4C47">
        <w:rPr>
          <w:rFonts w:ascii="Calibri" w:hAnsi="Calibri" w:cs="Calibri"/>
          <w:lang w:val="en-GB"/>
        </w:rPr>
        <w:t>S</w:t>
      </w:r>
      <w:r w:rsidR="4205FC49" w:rsidRPr="00ED4C47">
        <w:rPr>
          <w:rFonts w:ascii="Calibri" w:hAnsi="Calibri" w:cs="Calibri"/>
          <w:lang w:val="en-GB"/>
        </w:rPr>
        <w:t>ECURITY INCIDENT MANAGEMENT</w:t>
      </w:r>
      <w:bookmarkEnd w:id="3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8C30FA" w:rsidRPr="00ED4C47" w14:paraId="7E404EA2" w14:textId="77777777" w:rsidTr="008758AC">
        <w:trPr>
          <w:trHeight w:val="866"/>
        </w:trPr>
        <w:tc>
          <w:tcPr>
            <w:tcW w:w="14601" w:type="dxa"/>
            <w:gridSpan w:val="3"/>
            <w:shd w:val="clear" w:color="auto" w:fill="F2F2F2"/>
          </w:tcPr>
          <w:p w14:paraId="3E100989" w14:textId="27CC3EE5" w:rsidR="009660AE" w:rsidRPr="00ED4C47" w:rsidRDefault="009660AE" w:rsidP="00ED4C47">
            <w:pPr>
              <w:spacing w:line="360" w:lineRule="auto"/>
              <w:jc w:val="left"/>
              <w:rPr>
                <w:rFonts w:ascii="Calibri" w:hAnsi="Calibri" w:cs="Calibri"/>
                <w:i/>
                <w:iCs/>
                <w:sz w:val="20"/>
                <w:szCs w:val="20"/>
              </w:rPr>
            </w:pPr>
            <w:r w:rsidRPr="00ED4C47">
              <w:rPr>
                <w:rFonts w:ascii="Calibri" w:hAnsi="Calibri" w:cs="Calibri"/>
                <w:i/>
                <w:iCs/>
                <w:sz w:val="20"/>
                <w:szCs w:val="20"/>
              </w:rPr>
              <w:t xml:space="preserve">SARS aims to establish the Bidder’s management approach to </w:t>
            </w:r>
            <w:r w:rsidR="00660A69" w:rsidRPr="00ED4C47">
              <w:rPr>
                <w:rFonts w:ascii="Calibri" w:hAnsi="Calibri" w:cs="Calibri"/>
                <w:i/>
                <w:iCs/>
                <w:sz w:val="20"/>
                <w:szCs w:val="20"/>
              </w:rPr>
              <w:t>S</w:t>
            </w:r>
            <w:r w:rsidRPr="00ED4C47">
              <w:rPr>
                <w:rFonts w:ascii="Calibri" w:hAnsi="Calibri" w:cs="Calibri"/>
                <w:i/>
                <w:iCs/>
                <w:sz w:val="20"/>
                <w:szCs w:val="20"/>
              </w:rPr>
              <w:t>ecurity-related incidents. The Bidder must give as much information as possible to justify its claims that its way of handling security-related incidents will benefit SARS in the delivery of this service.</w:t>
            </w:r>
          </w:p>
          <w:p w14:paraId="084AAB42" w14:textId="77777777" w:rsidR="009660AE" w:rsidRPr="00ED4C47" w:rsidRDefault="009660AE" w:rsidP="00ED4C47">
            <w:pPr>
              <w:spacing w:line="360" w:lineRule="auto"/>
              <w:jc w:val="left"/>
              <w:rPr>
                <w:rFonts w:ascii="Calibri" w:hAnsi="Calibri" w:cs="Calibri"/>
                <w:i/>
                <w:iCs/>
                <w:sz w:val="20"/>
                <w:szCs w:val="20"/>
              </w:rPr>
            </w:pPr>
          </w:p>
          <w:p w14:paraId="3398B854" w14:textId="77777777" w:rsidR="009660AE" w:rsidRPr="00ED4C47" w:rsidRDefault="009660AE" w:rsidP="00ED4C47">
            <w:pPr>
              <w:spacing w:line="360" w:lineRule="auto"/>
              <w:jc w:val="left"/>
              <w:rPr>
                <w:rFonts w:ascii="Calibri" w:hAnsi="Calibri" w:cs="Calibri"/>
                <w:i/>
                <w:iCs/>
                <w:sz w:val="20"/>
                <w:szCs w:val="20"/>
              </w:rPr>
            </w:pPr>
            <w:r w:rsidRPr="00ED4C47">
              <w:rPr>
                <w:rFonts w:ascii="Calibri" w:hAnsi="Calibri" w:cs="Calibri"/>
                <w:i/>
                <w:iCs/>
                <w:sz w:val="20"/>
                <w:szCs w:val="20"/>
              </w:rPr>
              <w:t>The Bidder will be evaluated formally and generally on the following basis:</w:t>
            </w:r>
          </w:p>
          <w:p w14:paraId="04E42E95" w14:textId="6D14670D" w:rsidR="009660AE" w:rsidRPr="00ED4C47" w:rsidRDefault="009660AE" w:rsidP="00ED4C47">
            <w:pPr>
              <w:numPr>
                <w:ilvl w:val="0"/>
                <w:numId w:val="20"/>
              </w:numPr>
              <w:spacing w:line="360" w:lineRule="auto"/>
              <w:jc w:val="left"/>
              <w:rPr>
                <w:rFonts w:ascii="Calibri" w:hAnsi="Calibri" w:cs="Calibri"/>
                <w:i/>
                <w:iCs/>
                <w:sz w:val="18"/>
                <w:szCs w:val="18"/>
              </w:rPr>
            </w:pPr>
            <w:r w:rsidRPr="00ED4C47">
              <w:rPr>
                <w:rFonts w:ascii="Calibri" w:hAnsi="Calibri" w:cs="Calibri"/>
                <w:i/>
                <w:iCs/>
                <w:sz w:val="20"/>
                <w:szCs w:val="20"/>
              </w:rPr>
              <w:t>The Bidder has shown its approach to Security Incident Management as stipulated in the ISO 27001 framework. The evidence needs to be provided by the Bidder’s duly appointed Auditor</w:t>
            </w:r>
            <w:r w:rsidR="00DB112A">
              <w:rPr>
                <w:rFonts w:ascii="Calibri" w:hAnsi="Calibri" w:cs="Calibri"/>
                <w:i/>
                <w:iCs/>
                <w:sz w:val="20"/>
                <w:szCs w:val="20"/>
              </w:rPr>
              <w:t>,</w:t>
            </w:r>
            <w:r w:rsidRPr="00ED4C47">
              <w:rPr>
                <w:rFonts w:ascii="Calibri" w:hAnsi="Calibri" w:cs="Calibri"/>
                <w:i/>
                <w:iCs/>
                <w:sz w:val="20"/>
                <w:szCs w:val="20"/>
              </w:rPr>
              <w:t xml:space="preserve"> and such compliance letter needs to indicate all ISMS requirements as it relates to Security Incident Management as stipulated in the ISO 27001 framework</w:t>
            </w:r>
            <w:r w:rsidRPr="00ED4C47">
              <w:rPr>
                <w:rFonts w:ascii="Calibri" w:hAnsi="Calibri" w:cs="Calibri"/>
                <w:i/>
                <w:iCs/>
                <w:sz w:val="18"/>
                <w:szCs w:val="18"/>
              </w:rPr>
              <w:t>.</w:t>
            </w:r>
          </w:p>
          <w:p w14:paraId="4335B3D2" w14:textId="77777777" w:rsidR="002D5997" w:rsidRPr="00ED4C47" w:rsidRDefault="002D5997" w:rsidP="00ED4C47">
            <w:pPr>
              <w:spacing w:line="360" w:lineRule="auto"/>
              <w:rPr>
                <w:rFonts w:ascii="Calibri" w:hAnsi="Calibri" w:cs="Calibri"/>
                <w:i/>
                <w:sz w:val="20"/>
                <w:szCs w:val="20"/>
              </w:rPr>
            </w:pPr>
          </w:p>
        </w:tc>
      </w:tr>
      <w:tr w:rsidR="00EA4025" w:rsidRPr="00ED4C47" w14:paraId="647CBE0F"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415AAC5" w14:textId="77777777" w:rsidR="002D5997" w:rsidRPr="00ED4C47" w:rsidRDefault="002D5997" w:rsidP="00ED4C47">
            <w:pPr>
              <w:shd w:val="clear" w:color="auto" w:fill="F2F2F2"/>
              <w:spacing w:line="360" w:lineRule="auto"/>
              <w:jc w:val="left"/>
              <w:rPr>
                <w:rFonts w:ascii="Calibri" w:hAnsi="Calibri" w:cs="Calibri"/>
                <w:b/>
                <w:sz w:val="20"/>
                <w:szCs w:val="20"/>
              </w:rPr>
            </w:pPr>
            <w:r w:rsidRPr="00ED4C47">
              <w:rPr>
                <w:rFonts w:ascii="Calibri" w:hAnsi="Calibri" w:cs="Calibri"/>
                <w:b/>
                <w:sz w:val="20"/>
                <w:szCs w:val="20"/>
              </w:rPr>
              <w:t>Instructions for completing Response Table A below.</w:t>
            </w:r>
          </w:p>
          <w:p w14:paraId="4E44FC3E" w14:textId="77777777" w:rsidR="002D5997" w:rsidRPr="00ED4C47" w:rsidRDefault="002D5997" w:rsidP="00ED4C47">
            <w:pPr>
              <w:shd w:val="clear" w:color="auto" w:fill="F2F2F2"/>
              <w:spacing w:line="360" w:lineRule="auto"/>
              <w:jc w:val="left"/>
              <w:rPr>
                <w:rFonts w:ascii="Calibri" w:hAnsi="Calibri" w:cs="Calibri"/>
                <w:b/>
                <w:sz w:val="20"/>
                <w:szCs w:val="20"/>
              </w:rPr>
            </w:pPr>
          </w:p>
          <w:p w14:paraId="478DA499"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The Bidder must complete all fields in Response Table A in full.</w:t>
            </w:r>
          </w:p>
          <w:p w14:paraId="1FF065C3" w14:textId="77777777" w:rsidR="002D5997" w:rsidRPr="00ED4C47" w:rsidRDefault="002D5997" w:rsidP="00ED4C47">
            <w:pPr>
              <w:shd w:val="clear" w:color="auto" w:fill="F2F2F2"/>
              <w:spacing w:line="360" w:lineRule="auto"/>
              <w:ind w:left="720"/>
              <w:rPr>
                <w:rFonts w:ascii="Calibri" w:hAnsi="Calibri" w:cs="Calibri"/>
                <w:b/>
                <w:i/>
                <w:sz w:val="20"/>
                <w:szCs w:val="20"/>
              </w:rPr>
            </w:pPr>
          </w:p>
        </w:tc>
      </w:tr>
      <w:tr w:rsidR="008C30FA" w:rsidRPr="00ED4C47" w14:paraId="088BF928" w14:textId="77777777" w:rsidTr="008758AC">
        <w:tc>
          <w:tcPr>
            <w:tcW w:w="284" w:type="dxa"/>
            <w:vMerge w:val="restart"/>
            <w:tcBorders>
              <w:top w:val="nil"/>
              <w:left w:val="single" w:sz="4" w:space="0" w:color="auto"/>
              <w:right w:val="single" w:sz="4" w:space="0" w:color="auto"/>
            </w:tcBorders>
            <w:shd w:val="clear" w:color="auto" w:fill="F2F2F2"/>
          </w:tcPr>
          <w:p w14:paraId="20942596"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72A0B0"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E8B7ECB"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8C30FA" w:rsidRPr="00ED4C47" w14:paraId="62870941" w14:textId="77777777" w:rsidTr="008758AC">
        <w:tc>
          <w:tcPr>
            <w:tcW w:w="284" w:type="dxa"/>
            <w:vMerge/>
            <w:tcBorders>
              <w:left w:val="single" w:sz="4" w:space="0" w:color="auto"/>
              <w:right w:val="single" w:sz="4" w:space="0" w:color="auto"/>
            </w:tcBorders>
            <w:shd w:val="clear" w:color="auto" w:fill="F2F2F2"/>
          </w:tcPr>
          <w:p w14:paraId="7CE22AFA"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97A28C" w14:textId="77777777" w:rsidR="002D5997" w:rsidRPr="00ED4C47" w:rsidRDefault="002D5997" w:rsidP="00ED4C47">
            <w:pPr>
              <w:spacing w:line="360" w:lineRule="auto"/>
              <w:rPr>
                <w:rFonts w:ascii="Calibri" w:hAnsi="Calibri" w:cs="Calibri"/>
                <w:i/>
                <w:color w:val="00B050"/>
                <w:sz w:val="20"/>
                <w:szCs w:val="20"/>
              </w:rPr>
            </w:pPr>
            <w:r w:rsidRPr="00ED4C47">
              <w:rPr>
                <w:rFonts w:ascii="Calibri" w:hAnsi="Calibri" w:cs="Calibri"/>
                <w:i/>
                <w:sz w:val="20"/>
                <w:szCs w:val="20"/>
              </w:rPr>
              <w:t>Security</w:t>
            </w:r>
            <w:r w:rsidR="000E6F9C" w:rsidRPr="00ED4C47">
              <w:rPr>
                <w:rFonts w:ascii="Calibri" w:hAnsi="Calibri" w:cs="Calibri"/>
                <w:i/>
                <w:sz w:val="20"/>
                <w:szCs w:val="20"/>
              </w:rPr>
              <w:t>-related</w:t>
            </w:r>
            <w:r w:rsidRPr="00ED4C47">
              <w:rPr>
                <w:rFonts w:ascii="Calibri" w:hAnsi="Calibri" w:cs="Calibri"/>
                <w:i/>
                <w:sz w:val="20"/>
                <w:szCs w:val="20"/>
              </w:rPr>
              <w:t xml:space="preserve"> Incident Management</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534393B9" w14:textId="424024EC" w:rsidR="002D5997" w:rsidRPr="00ED4C47" w:rsidRDefault="002D5997" w:rsidP="00ED4C47">
            <w:pPr>
              <w:spacing w:line="360" w:lineRule="auto"/>
              <w:rPr>
                <w:rFonts w:ascii="Calibri" w:hAnsi="Calibri" w:cs="Calibri"/>
                <w:i/>
                <w:sz w:val="20"/>
                <w:szCs w:val="20"/>
              </w:rPr>
            </w:pPr>
            <w:r w:rsidRPr="00ED4C47">
              <w:rPr>
                <w:rFonts w:ascii="Calibri" w:hAnsi="Calibri" w:cs="Calibri"/>
                <w:i/>
                <w:sz w:val="20"/>
                <w:szCs w:val="20"/>
              </w:rPr>
              <w:t>The Bidder must provide a proposal for security</w:t>
            </w:r>
            <w:r w:rsidR="000E6F9C" w:rsidRPr="00ED4C47">
              <w:rPr>
                <w:rFonts w:ascii="Calibri" w:hAnsi="Calibri" w:cs="Calibri"/>
                <w:i/>
                <w:sz w:val="20"/>
                <w:szCs w:val="20"/>
              </w:rPr>
              <w:t>-related</w:t>
            </w:r>
            <w:r w:rsidRPr="00ED4C47">
              <w:rPr>
                <w:rFonts w:ascii="Calibri" w:hAnsi="Calibri" w:cs="Calibri"/>
                <w:i/>
                <w:sz w:val="20"/>
                <w:szCs w:val="20"/>
              </w:rPr>
              <w:t xml:space="preserve"> incident</w:t>
            </w:r>
            <w:r w:rsidR="00660A69" w:rsidRPr="00ED4C47">
              <w:rPr>
                <w:rFonts w:ascii="Calibri" w:hAnsi="Calibri" w:cs="Calibri"/>
                <w:i/>
                <w:sz w:val="20"/>
                <w:szCs w:val="20"/>
              </w:rPr>
              <w:t>-</w:t>
            </w:r>
            <w:r w:rsidRPr="00ED4C47">
              <w:rPr>
                <w:rFonts w:ascii="Calibri" w:hAnsi="Calibri" w:cs="Calibri"/>
                <w:i/>
                <w:sz w:val="20"/>
                <w:szCs w:val="20"/>
              </w:rPr>
              <w:t>handling related to the service provided to SARS (</w:t>
            </w:r>
            <w:r w:rsidR="00660A69" w:rsidRPr="00ED4C47">
              <w:rPr>
                <w:rFonts w:ascii="Calibri" w:hAnsi="Calibri" w:cs="Calibri"/>
                <w:i/>
                <w:sz w:val="20"/>
                <w:szCs w:val="20"/>
              </w:rPr>
              <w:t>P</w:t>
            </w:r>
            <w:r w:rsidRPr="00ED4C47">
              <w:rPr>
                <w:rFonts w:ascii="Calibri" w:hAnsi="Calibri" w:cs="Calibri"/>
                <w:i/>
                <w:sz w:val="20"/>
                <w:szCs w:val="20"/>
              </w:rPr>
              <w:t>lan to address the handling of security incidents; press releases related to incidents; reporting to SARS</w:t>
            </w:r>
            <w:r w:rsidR="00660A69" w:rsidRPr="00ED4C47">
              <w:rPr>
                <w:rFonts w:ascii="Calibri" w:hAnsi="Calibri" w:cs="Calibri"/>
                <w:i/>
                <w:sz w:val="20"/>
                <w:szCs w:val="20"/>
              </w:rPr>
              <w:t>,</w:t>
            </w:r>
            <w:r w:rsidRPr="00ED4C47">
              <w:rPr>
                <w:rFonts w:ascii="Calibri" w:hAnsi="Calibri" w:cs="Calibri"/>
                <w:i/>
                <w:sz w:val="20"/>
                <w:szCs w:val="20"/>
              </w:rPr>
              <w:t xml:space="preserve"> etc.)</w:t>
            </w:r>
            <w:r w:rsidR="00660A69" w:rsidRPr="00ED4C47">
              <w:rPr>
                <w:rFonts w:ascii="Calibri" w:hAnsi="Calibri" w:cs="Calibri"/>
                <w:i/>
                <w:sz w:val="20"/>
                <w:szCs w:val="20"/>
              </w:rPr>
              <w:t>.</w:t>
            </w:r>
          </w:p>
        </w:tc>
      </w:tr>
      <w:tr w:rsidR="008C30FA" w:rsidRPr="00ED4C47" w14:paraId="7B9116FE"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717AF5C6" w14:textId="77777777" w:rsidR="002D5997" w:rsidRPr="00ED4C47" w:rsidRDefault="002D5997" w:rsidP="00ED4C4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533B41A" w14:textId="77777777" w:rsidR="002D5997" w:rsidRPr="00ED4C47" w:rsidRDefault="002D5997" w:rsidP="00ED4C47">
            <w:pPr>
              <w:shd w:val="clear" w:color="auto" w:fill="F2F2F2"/>
              <w:spacing w:line="360" w:lineRule="auto"/>
              <w:jc w:val="left"/>
              <w:rPr>
                <w:rFonts w:ascii="Calibri" w:hAnsi="Calibri" w:cs="Calibri"/>
                <w:i/>
                <w:sz w:val="20"/>
                <w:szCs w:val="20"/>
              </w:rPr>
            </w:pPr>
          </w:p>
        </w:tc>
      </w:tr>
      <w:tr w:rsidR="00EA4025" w:rsidRPr="00ED4C47" w14:paraId="16FD57D3" w14:textId="77777777" w:rsidTr="008758AC">
        <w:tc>
          <w:tcPr>
            <w:tcW w:w="14601" w:type="dxa"/>
            <w:gridSpan w:val="3"/>
            <w:tcBorders>
              <w:bottom w:val="nil"/>
            </w:tcBorders>
            <w:shd w:val="clear" w:color="auto" w:fill="F2F2F2"/>
          </w:tcPr>
          <w:p w14:paraId="082C0E68"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Instructions for completing Response Table B below.</w:t>
            </w:r>
          </w:p>
          <w:p w14:paraId="1D315046"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07E15284" w14:textId="31D53D90"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sidRPr="00ED4C47">
              <w:rPr>
                <w:rFonts w:ascii="Calibri" w:hAnsi="Calibri" w:cs="Calibri"/>
                <w:i/>
                <w:sz w:val="20"/>
                <w:szCs w:val="20"/>
              </w:rPr>
              <w:t>to satisfy</w:t>
            </w:r>
            <w:r w:rsidRPr="00ED4C47">
              <w:rPr>
                <w:rFonts w:ascii="Calibri" w:hAnsi="Calibri" w:cs="Calibri"/>
                <w:i/>
                <w:sz w:val="20"/>
                <w:szCs w:val="20"/>
              </w:rPr>
              <w:t xml:space="preserve"> this technical requirement.</w:t>
            </w:r>
          </w:p>
          <w:p w14:paraId="6A27578F" w14:textId="728D3062"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All additional documentation must be attached in a subsection of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7E3B56"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at the end of this template. The Bidder must create a new subsection in the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Section </w:t>
            </w:r>
            <w:r w:rsidR="006E518C" w:rsidRPr="00ED4C47">
              <w:rPr>
                <w:rFonts w:ascii="Calibri" w:hAnsi="Calibri" w:cs="Calibri"/>
                <w:i/>
                <w:sz w:val="20"/>
                <w:szCs w:val="20"/>
              </w:rPr>
              <w:t xml:space="preserve">(Section </w:t>
            </w:r>
            <w:r w:rsidR="00DB096A" w:rsidRPr="00ED4C47">
              <w:rPr>
                <w:rFonts w:ascii="Calibri" w:hAnsi="Calibri" w:cs="Calibri"/>
                <w:i/>
                <w:sz w:val="20"/>
                <w:szCs w:val="20"/>
              </w:rPr>
              <w:t>2</w:t>
            </w:r>
            <w:r w:rsidR="006E518C" w:rsidRPr="00ED4C47">
              <w:rPr>
                <w:rFonts w:ascii="Calibri" w:hAnsi="Calibri" w:cs="Calibri"/>
                <w:i/>
                <w:sz w:val="20"/>
                <w:szCs w:val="20"/>
              </w:rPr>
              <w:fldChar w:fldCharType="begin"/>
            </w:r>
            <w:r w:rsidR="006E518C" w:rsidRPr="00ED4C47">
              <w:rPr>
                <w:rFonts w:ascii="Calibri" w:hAnsi="Calibri" w:cs="Calibri"/>
                <w:i/>
                <w:sz w:val="20"/>
                <w:szCs w:val="20"/>
              </w:rPr>
              <w:instrText xml:space="preserve"> REF _Ref453583966 \r \h </w:instrText>
            </w:r>
            <w:r w:rsidR="007132FD" w:rsidRPr="00ED4C47">
              <w:rPr>
                <w:rFonts w:ascii="Calibri" w:hAnsi="Calibri" w:cs="Calibri"/>
                <w:i/>
                <w:sz w:val="20"/>
                <w:szCs w:val="20"/>
              </w:rPr>
              <w:instrText xml:space="preserve"> \* MERGEFORMAT </w:instrText>
            </w:r>
            <w:r w:rsidR="006E518C" w:rsidRPr="00ED4C47">
              <w:rPr>
                <w:rFonts w:ascii="Calibri" w:hAnsi="Calibri" w:cs="Calibri"/>
                <w:i/>
                <w:sz w:val="20"/>
                <w:szCs w:val="20"/>
              </w:rPr>
            </w:r>
            <w:r w:rsidR="006E518C" w:rsidRPr="00ED4C47">
              <w:rPr>
                <w:rFonts w:ascii="Calibri" w:hAnsi="Calibri" w:cs="Calibri"/>
                <w:i/>
                <w:sz w:val="20"/>
                <w:szCs w:val="20"/>
              </w:rPr>
              <w:fldChar w:fldCharType="separate"/>
            </w:r>
            <w:r w:rsidR="007E3B56" w:rsidRPr="00ED4C47">
              <w:rPr>
                <w:rFonts w:ascii="Calibri" w:hAnsi="Calibri" w:cs="Calibri"/>
                <w:i/>
                <w:sz w:val="20"/>
                <w:szCs w:val="20"/>
              </w:rPr>
              <w:t>1</w:t>
            </w:r>
            <w:r w:rsidR="006E518C" w:rsidRPr="00ED4C47">
              <w:rPr>
                <w:rFonts w:ascii="Calibri" w:hAnsi="Calibri" w:cs="Calibri"/>
                <w:i/>
                <w:sz w:val="20"/>
                <w:szCs w:val="20"/>
              </w:rPr>
              <w:fldChar w:fldCharType="end"/>
            </w:r>
            <w:r w:rsidR="006E518C" w:rsidRPr="00ED4C47">
              <w:rPr>
                <w:rFonts w:ascii="Calibri" w:hAnsi="Calibri" w:cs="Calibri"/>
                <w:i/>
                <w:sz w:val="20"/>
                <w:szCs w:val="20"/>
              </w:rPr>
              <w:t xml:space="preserve">) </w:t>
            </w:r>
            <w:r w:rsidRPr="00ED4C47">
              <w:rPr>
                <w:rFonts w:ascii="Calibri" w:hAnsi="Calibri" w:cs="Calibri"/>
                <w:i/>
                <w:sz w:val="20"/>
                <w:szCs w:val="20"/>
              </w:rPr>
              <w:t xml:space="preserve">for each additional </w:t>
            </w:r>
            <w:r w:rsidR="00710B2D" w:rsidRPr="00ED4C47">
              <w:rPr>
                <w:rFonts w:ascii="Calibri" w:hAnsi="Calibri" w:cs="Calibri"/>
                <w:i/>
                <w:sz w:val="20"/>
                <w:szCs w:val="20"/>
              </w:rPr>
              <w:t>document and</w:t>
            </w:r>
            <w:r w:rsidRPr="00ED4C47">
              <w:rPr>
                <w:rFonts w:ascii="Calibri" w:hAnsi="Calibri" w:cs="Calibri"/>
                <w:i/>
                <w:sz w:val="20"/>
                <w:szCs w:val="20"/>
              </w:rPr>
              <w:t xml:space="preserve"> place the document within the subsection.</w:t>
            </w:r>
          </w:p>
          <w:p w14:paraId="0256FF57"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must provide the following information in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for each document the Bidder has attached. </w:t>
            </w:r>
          </w:p>
          <w:p w14:paraId="5E8E5FC8" w14:textId="77777777" w:rsidR="002D5997" w:rsidRPr="00ED4C47" w:rsidRDefault="002D5997" w:rsidP="00ED4C47">
            <w:pPr>
              <w:shd w:val="clear" w:color="auto" w:fill="F2F2F2"/>
              <w:spacing w:line="360" w:lineRule="auto"/>
              <w:ind w:left="720"/>
              <w:rPr>
                <w:rFonts w:ascii="Calibri" w:hAnsi="Calibri" w:cs="Calibri"/>
                <w:i/>
                <w:sz w:val="20"/>
                <w:szCs w:val="20"/>
              </w:rPr>
            </w:pPr>
          </w:p>
        </w:tc>
      </w:tr>
      <w:tr w:rsidR="008C30FA" w:rsidRPr="00ED4C47" w14:paraId="6BEB7711" w14:textId="77777777" w:rsidTr="008758AC">
        <w:tc>
          <w:tcPr>
            <w:tcW w:w="284" w:type="dxa"/>
            <w:vMerge w:val="restart"/>
            <w:tcBorders>
              <w:top w:val="nil"/>
              <w:left w:val="single" w:sz="4" w:space="0" w:color="auto"/>
              <w:right w:val="single" w:sz="4" w:space="0" w:color="auto"/>
            </w:tcBorders>
            <w:shd w:val="clear" w:color="auto" w:fill="F2F2F2"/>
          </w:tcPr>
          <w:p w14:paraId="101EEDCE" w14:textId="77777777" w:rsidR="002D5997" w:rsidRPr="00ED4C47" w:rsidRDefault="002D5997" w:rsidP="00ED4C47">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D95BB80" w14:textId="77777777" w:rsidR="002D5997" w:rsidRPr="00ED4C47" w:rsidRDefault="002D5997" w:rsidP="00ED4C47">
            <w:pPr>
              <w:shd w:val="clear" w:color="auto" w:fill="F2F2F2"/>
              <w:spacing w:line="360" w:lineRule="auto"/>
              <w:rPr>
                <w:rFonts w:ascii="Calibri" w:hAnsi="Calibri" w:cs="Calibri"/>
                <w:b/>
                <w:sz w:val="20"/>
                <w:szCs w:val="20"/>
              </w:rPr>
            </w:pPr>
            <w:r w:rsidRPr="00ED4C47">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446D1CD" w14:textId="77777777" w:rsidR="002D5997" w:rsidRPr="00ED4C47" w:rsidRDefault="002D5997" w:rsidP="00ED4C47">
            <w:pPr>
              <w:shd w:val="clear" w:color="auto" w:fill="F2F2F2"/>
              <w:spacing w:line="360" w:lineRule="auto"/>
              <w:jc w:val="center"/>
              <w:rPr>
                <w:rFonts w:ascii="Calibri" w:hAnsi="Calibri" w:cs="Calibri"/>
                <w:b/>
                <w:i/>
                <w:sz w:val="20"/>
                <w:szCs w:val="20"/>
              </w:rPr>
            </w:pPr>
            <w:r w:rsidRPr="00ED4C47">
              <w:rPr>
                <w:rFonts w:ascii="Calibri" w:hAnsi="Calibri" w:cs="Calibri"/>
                <w:b/>
                <w:i/>
                <w:sz w:val="20"/>
                <w:szCs w:val="20"/>
              </w:rPr>
              <w:t>Instructions</w:t>
            </w:r>
          </w:p>
        </w:tc>
      </w:tr>
      <w:tr w:rsidR="0064334B" w:rsidRPr="00ED4C47" w14:paraId="34B3E46C" w14:textId="77777777" w:rsidTr="008758AC">
        <w:tc>
          <w:tcPr>
            <w:tcW w:w="284" w:type="dxa"/>
            <w:vMerge/>
            <w:tcBorders>
              <w:top w:val="nil"/>
              <w:left w:val="single" w:sz="4" w:space="0" w:color="auto"/>
              <w:right w:val="single" w:sz="4" w:space="0" w:color="auto"/>
            </w:tcBorders>
            <w:shd w:val="clear" w:color="auto" w:fill="F2F2F2"/>
          </w:tcPr>
          <w:p w14:paraId="4343BFF6"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92812B7"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162C1DC" w14:textId="57514967"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reference where the document can be found must be entered in this field</w:t>
            </w:r>
            <w:r w:rsidR="00BF1CF6" w:rsidRPr="00ED4C47">
              <w:rPr>
                <w:rFonts w:ascii="Calibri" w:hAnsi="Calibri" w:cs="Calibri"/>
                <w:i/>
                <w:sz w:val="20"/>
                <w:szCs w:val="20"/>
              </w:rPr>
              <w:t xml:space="preserve"> (e.g.</w:t>
            </w:r>
            <w:r w:rsidRPr="00ED4C47">
              <w:rPr>
                <w:rFonts w:ascii="Calibri" w:hAnsi="Calibri" w:cs="Calibri"/>
                <w:i/>
                <w:sz w:val="20"/>
                <w:szCs w:val="20"/>
              </w:rPr>
              <w:t xml:space="preserve"> Section </w:t>
            </w:r>
            <w:r w:rsidR="00506C81" w:rsidRPr="00ED4C47">
              <w:rPr>
                <w:rFonts w:ascii="Calibri" w:hAnsi="Calibri" w:cs="Calibri"/>
                <w:i/>
                <w:sz w:val="20"/>
                <w:szCs w:val="20"/>
              </w:rPr>
              <w:t>2</w:t>
            </w:r>
            <w:r w:rsidRPr="00ED4C47">
              <w:rPr>
                <w:rFonts w:ascii="Calibri" w:hAnsi="Calibri" w:cs="Calibri"/>
                <w:i/>
                <w:sz w:val="20"/>
                <w:szCs w:val="20"/>
              </w:rPr>
              <w:fldChar w:fldCharType="begin"/>
            </w:r>
            <w:r w:rsidRPr="00ED4C47">
              <w:rPr>
                <w:rFonts w:ascii="Calibri" w:hAnsi="Calibri" w:cs="Calibri"/>
                <w:i/>
                <w:sz w:val="20"/>
                <w:szCs w:val="20"/>
              </w:rPr>
              <w:instrText xml:space="preserve"> REF _Ref450653737 \r \h </w:instrText>
            </w:r>
            <w:r w:rsidR="00ED4C47" w:rsidRPr="00ED4C47">
              <w:rPr>
                <w:rFonts w:ascii="Calibri" w:hAnsi="Calibri" w:cs="Calibri"/>
                <w:i/>
                <w:sz w:val="20"/>
                <w:szCs w:val="20"/>
              </w:rPr>
              <w:instrText xml:space="preserve"> \* MERGEFORMAT </w:instrText>
            </w:r>
            <w:r w:rsidRPr="00ED4C47">
              <w:rPr>
                <w:rFonts w:ascii="Calibri" w:hAnsi="Calibri" w:cs="Calibri"/>
                <w:i/>
                <w:sz w:val="20"/>
                <w:szCs w:val="20"/>
              </w:rPr>
            </w:r>
            <w:r w:rsidRPr="00ED4C47">
              <w:rPr>
                <w:rFonts w:ascii="Calibri" w:hAnsi="Calibri" w:cs="Calibri"/>
                <w:i/>
                <w:sz w:val="20"/>
                <w:szCs w:val="20"/>
              </w:rPr>
              <w:fldChar w:fldCharType="separate"/>
            </w:r>
            <w:r w:rsidR="008A4918" w:rsidRPr="00ED4C47">
              <w:rPr>
                <w:rFonts w:ascii="Calibri" w:hAnsi="Calibri" w:cs="Calibri"/>
                <w:i/>
                <w:sz w:val="20"/>
                <w:szCs w:val="20"/>
              </w:rPr>
              <w:t>1.1</w:t>
            </w:r>
            <w:r w:rsidRPr="00ED4C47">
              <w:rPr>
                <w:rFonts w:ascii="Calibri" w:hAnsi="Calibri" w:cs="Calibri"/>
                <w:i/>
                <w:sz w:val="20"/>
                <w:szCs w:val="20"/>
              </w:rPr>
              <w:fldChar w:fldCharType="end"/>
            </w:r>
            <w:r w:rsidRPr="00ED4C47">
              <w:rPr>
                <w:rFonts w:ascii="Calibri" w:hAnsi="Calibri" w:cs="Calibri"/>
                <w:i/>
                <w:sz w:val="20"/>
                <w:szCs w:val="20"/>
              </w:rPr>
              <w:t>).</w:t>
            </w:r>
          </w:p>
        </w:tc>
      </w:tr>
      <w:tr w:rsidR="0064334B" w:rsidRPr="00ED4C47" w14:paraId="7B7977D8" w14:textId="77777777" w:rsidTr="008758AC">
        <w:tc>
          <w:tcPr>
            <w:tcW w:w="284" w:type="dxa"/>
            <w:vMerge/>
            <w:tcBorders>
              <w:top w:val="nil"/>
              <w:left w:val="single" w:sz="4" w:space="0" w:color="auto"/>
              <w:right w:val="single" w:sz="4" w:space="0" w:color="auto"/>
            </w:tcBorders>
            <w:shd w:val="clear" w:color="auto" w:fill="F2F2F2"/>
          </w:tcPr>
          <w:p w14:paraId="744ED25B"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EE8E612"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7CF0181" w14:textId="516A15CB"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name of the document (e.g. “Security Incident Procedures”)</w:t>
            </w:r>
            <w:r w:rsidR="00660A69" w:rsidRPr="00ED4C47">
              <w:rPr>
                <w:rFonts w:ascii="Calibri" w:hAnsi="Calibri" w:cs="Calibri"/>
                <w:i/>
                <w:sz w:val="20"/>
                <w:szCs w:val="20"/>
              </w:rPr>
              <w:t>.</w:t>
            </w:r>
            <w:r w:rsidRPr="00ED4C47">
              <w:rPr>
                <w:rFonts w:ascii="Calibri" w:hAnsi="Calibri" w:cs="Calibri"/>
                <w:i/>
                <w:sz w:val="20"/>
                <w:szCs w:val="20"/>
              </w:rPr>
              <w:t xml:space="preserve"> </w:t>
            </w:r>
          </w:p>
        </w:tc>
      </w:tr>
      <w:tr w:rsidR="0064334B" w:rsidRPr="00ED4C47" w14:paraId="180F21A2" w14:textId="77777777" w:rsidTr="008758AC">
        <w:tc>
          <w:tcPr>
            <w:tcW w:w="284" w:type="dxa"/>
            <w:vMerge/>
            <w:tcBorders>
              <w:top w:val="nil"/>
              <w:left w:val="single" w:sz="4" w:space="0" w:color="auto"/>
              <w:bottom w:val="nil"/>
              <w:right w:val="single" w:sz="4" w:space="0" w:color="auto"/>
            </w:tcBorders>
            <w:shd w:val="clear" w:color="auto" w:fill="F2F2F2"/>
          </w:tcPr>
          <w:p w14:paraId="7DF78C55" w14:textId="77777777" w:rsidR="002D5997" w:rsidRPr="00ED4C47" w:rsidRDefault="002D5997" w:rsidP="00ED4C47">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CCF8441" w14:textId="77777777" w:rsidR="002D5997" w:rsidRPr="00ED4C47" w:rsidRDefault="002D5997" w:rsidP="00ED4C47">
            <w:pPr>
              <w:shd w:val="clear" w:color="auto" w:fill="F2F2F2"/>
              <w:spacing w:line="360" w:lineRule="auto"/>
              <w:rPr>
                <w:rFonts w:ascii="Calibri" w:hAnsi="Calibri" w:cs="Calibri"/>
                <w:sz w:val="20"/>
                <w:szCs w:val="20"/>
              </w:rPr>
            </w:pPr>
            <w:r w:rsidRPr="00ED4C47">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0117054" w14:textId="30925241" w:rsidR="002D5997" w:rsidRPr="00ED4C47" w:rsidRDefault="002D5997" w:rsidP="00ED4C47">
            <w:pPr>
              <w:shd w:val="clear" w:color="auto" w:fill="F2F2F2"/>
              <w:spacing w:line="360" w:lineRule="auto"/>
              <w:jc w:val="left"/>
              <w:rPr>
                <w:rFonts w:ascii="Calibri" w:hAnsi="Calibri" w:cs="Calibri"/>
                <w:i/>
                <w:sz w:val="20"/>
                <w:szCs w:val="20"/>
              </w:rPr>
            </w:pPr>
            <w:r w:rsidRPr="00ED4C47">
              <w:rPr>
                <w:rFonts w:ascii="Calibri" w:hAnsi="Calibri" w:cs="Calibri"/>
                <w:i/>
                <w:sz w:val="20"/>
                <w:szCs w:val="20"/>
              </w:rPr>
              <w:t>The Bidder must indicate wh</w:t>
            </w:r>
            <w:r w:rsidR="00DB112A">
              <w:rPr>
                <w:rFonts w:ascii="Calibri" w:hAnsi="Calibri" w:cs="Calibri"/>
                <w:i/>
                <w:sz w:val="20"/>
                <w:szCs w:val="20"/>
              </w:rPr>
              <w:t>ich</w:t>
            </w:r>
            <w:r w:rsidRPr="00ED4C47">
              <w:rPr>
                <w:rFonts w:ascii="Calibri" w:hAnsi="Calibri" w:cs="Calibri"/>
                <w:i/>
                <w:sz w:val="20"/>
                <w:szCs w:val="20"/>
              </w:rPr>
              <w:t xml:space="preserve"> aspect of the Bidder’s response in Table A is supported by the </w:t>
            </w:r>
            <w:r w:rsidR="0064334B" w:rsidRPr="00ED4C47">
              <w:rPr>
                <w:rFonts w:ascii="Calibri" w:hAnsi="Calibri" w:cs="Calibri"/>
                <w:i/>
                <w:sz w:val="20"/>
                <w:szCs w:val="20"/>
              </w:rPr>
              <w:t>document. (</w:t>
            </w:r>
            <w:r w:rsidRPr="00ED4C47">
              <w:rPr>
                <w:rFonts w:ascii="Calibri" w:hAnsi="Calibri" w:cs="Calibri"/>
                <w:i/>
                <w:sz w:val="20"/>
                <w:szCs w:val="20"/>
              </w:rPr>
              <w:t>e.g. “Document attached sets out the standard company procedures for managing security incidents”)</w:t>
            </w:r>
            <w:r w:rsidR="00660A69" w:rsidRPr="00ED4C47">
              <w:rPr>
                <w:rFonts w:ascii="Calibri" w:hAnsi="Calibri" w:cs="Calibri"/>
                <w:i/>
                <w:sz w:val="20"/>
                <w:szCs w:val="20"/>
              </w:rPr>
              <w:t>.</w:t>
            </w:r>
          </w:p>
        </w:tc>
      </w:tr>
      <w:tr w:rsidR="0064334B" w:rsidRPr="00ED4C47" w14:paraId="0C40A344" w14:textId="77777777" w:rsidTr="008758AC">
        <w:tc>
          <w:tcPr>
            <w:tcW w:w="14601" w:type="dxa"/>
            <w:gridSpan w:val="3"/>
            <w:tcBorders>
              <w:top w:val="nil"/>
            </w:tcBorders>
            <w:shd w:val="clear" w:color="auto" w:fill="F2F2F2"/>
          </w:tcPr>
          <w:p w14:paraId="1789F289" w14:textId="77777777" w:rsidR="002D5997" w:rsidRPr="00ED4C47" w:rsidRDefault="002D5997" w:rsidP="00ED4C47">
            <w:pPr>
              <w:shd w:val="clear" w:color="auto" w:fill="F2F2F2"/>
              <w:spacing w:line="360" w:lineRule="auto"/>
              <w:ind w:left="720"/>
              <w:rPr>
                <w:rFonts w:ascii="Calibri" w:hAnsi="Calibri" w:cs="Calibri"/>
                <w:i/>
                <w:sz w:val="20"/>
                <w:szCs w:val="20"/>
              </w:rPr>
            </w:pPr>
          </w:p>
          <w:p w14:paraId="222A2B77" w14:textId="77777777" w:rsidR="002D5997" w:rsidRPr="00ED4C47" w:rsidRDefault="002D5997" w:rsidP="00ED4C47">
            <w:pPr>
              <w:numPr>
                <w:ilvl w:val="0"/>
                <w:numId w:val="9"/>
              </w:numPr>
              <w:shd w:val="clear" w:color="auto" w:fill="F2F2F2"/>
              <w:spacing w:line="360" w:lineRule="auto"/>
              <w:ind w:left="604" w:hanging="425"/>
              <w:rPr>
                <w:rFonts w:ascii="Calibri" w:hAnsi="Calibri" w:cs="Calibri"/>
                <w:i/>
                <w:sz w:val="20"/>
                <w:szCs w:val="20"/>
              </w:rPr>
            </w:pPr>
            <w:r w:rsidRPr="00ED4C47">
              <w:rPr>
                <w:rFonts w:ascii="Calibri" w:hAnsi="Calibri" w:cs="Calibri"/>
                <w:i/>
                <w:sz w:val="20"/>
                <w:szCs w:val="20"/>
              </w:rPr>
              <w:t xml:space="preserve">The Bidder may add more rows to Response Table B: References to </w:t>
            </w:r>
            <w:r w:rsidR="00DD7D16" w:rsidRPr="00ED4C47">
              <w:rPr>
                <w:rFonts w:ascii="Calibri" w:hAnsi="Calibri" w:cs="Calibri"/>
                <w:i/>
                <w:sz w:val="20"/>
                <w:szCs w:val="20"/>
              </w:rPr>
              <w:t>Additional Documentation</w:t>
            </w:r>
            <w:r w:rsidRPr="00ED4C47">
              <w:rPr>
                <w:rFonts w:ascii="Calibri" w:hAnsi="Calibri" w:cs="Calibri"/>
                <w:i/>
                <w:sz w:val="20"/>
                <w:szCs w:val="20"/>
              </w:rPr>
              <w:t xml:space="preserve"> if necessary.</w:t>
            </w:r>
          </w:p>
          <w:p w14:paraId="46D248D3" w14:textId="77777777" w:rsidR="002D5997" w:rsidRPr="00ED4C47" w:rsidRDefault="002D5997" w:rsidP="00ED4C47">
            <w:pPr>
              <w:shd w:val="clear" w:color="auto" w:fill="F2F2F2"/>
              <w:spacing w:line="360" w:lineRule="auto"/>
              <w:ind w:left="720"/>
              <w:rPr>
                <w:rFonts w:ascii="Calibri" w:hAnsi="Calibri" w:cs="Calibri"/>
                <w:i/>
                <w:sz w:val="20"/>
                <w:szCs w:val="20"/>
              </w:rPr>
            </w:pPr>
          </w:p>
        </w:tc>
      </w:tr>
    </w:tbl>
    <w:p w14:paraId="26C42EA9" w14:textId="77777777" w:rsidR="002D5997" w:rsidRPr="00ED4C47" w:rsidRDefault="002D5997" w:rsidP="00ED4C47">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64334B" w:rsidRPr="00ED4C47" w14:paraId="3AB46590"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4F3EE3C2" w14:textId="77777777" w:rsidR="002D5997" w:rsidRPr="00ED4C47" w:rsidRDefault="002D5997" w:rsidP="00ED4C47">
            <w:pPr>
              <w:keepNext/>
              <w:keepLines/>
              <w:spacing w:line="360" w:lineRule="auto"/>
              <w:jc w:val="left"/>
              <w:rPr>
                <w:rFonts w:ascii="Calibri" w:hAnsi="Calibri" w:cs="Calibri"/>
                <w:b/>
                <w:szCs w:val="20"/>
              </w:rPr>
            </w:pPr>
            <w:r w:rsidRPr="00ED4C47">
              <w:rPr>
                <w:rFonts w:ascii="Calibri" w:hAnsi="Calibri" w:cs="Calibri"/>
                <w:b/>
                <w:szCs w:val="20"/>
              </w:rPr>
              <w:t>Response Table A</w:t>
            </w:r>
          </w:p>
        </w:tc>
      </w:tr>
      <w:tr w:rsidR="0064334B" w:rsidRPr="00ED4C47" w14:paraId="3578BD31"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5A92838" w14:textId="77777777" w:rsidR="002D5997" w:rsidRPr="00ED4C47" w:rsidRDefault="002D5997" w:rsidP="00ED4C47">
            <w:pPr>
              <w:keepNext/>
              <w:keepLines/>
              <w:spacing w:line="360" w:lineRule="auto"/>
              <w:jc w:val="left"/>
              <w:rPr>
                <w:rFonts w:ascii="Calibri" w:hAnsi="Calibri" w:cs="Calibri"/>
                <w:b/>
                <w:sz w:val="20"/>
                <w:szCs w:val="20"/>
              </w:rPr>
            </w:pPr>
            <w:r w:rsidRPr="00ED4C47">
              <w:rPr>
                <w:rFonts w:ascii="Calibri" w:hAnsi="Calibri" w:cs="Calibri"/>
                <w:b/>
                <w:szCs w:val="20"/>
              </w:rPr>
              <w:t>Security Incidents</w:t>
            </w:r>
          </w:p>
        </w:tc>
      </w:tr>
      <w:tr w:rsidR="0064334B" w:rsidRPr="00ED4C47" w14:paraId="130837E6" w14:textId="77777777" w:rsidTr="008758AC">
        <w:tc>
          <w:tcPr>
            <w:tcW w:w="14601" w:type="dxa"/>
            <w:shd w:val="clear" w:color="auto" w:fill="D9D9D9"/>
          </w:tcPr>
          <w:p w14:paraId="73FEDA43" w14:textId="77777777" w:rsidR="002D5997" w:rsidRPr="00ED4C47" w:rsidRDefault="002D5997" w:rsidP="00ED4C47">
            <w:pPr>
              <w:keepNext/>
              <w:keepLines/>
              <w:spacing w:line="360" w:lineRule="auto"/>
              <w:jc w:val="left"/>
              <w:rPr>
                <w:rFonts w:ascii="Calibri" w:hAnsi="Calibri" w:cs="Calibri"/>
                <w:b/>
                <w:sz w:val="20"/>
                <w:szCs w:val="20"/>
              </w:rPr>
            </w:pPr>
            <w:r w:rsidRPr="00ED4C47">
              <w:rPr>
                <w:rFonts w:ascii="Calibri" w:hAnsi="Calibri" w:cs="Calibri"/>
                <w:b/>
                <w:sz w:val="20"/>
                <w:szCs w:val="20"/>
              </w:rPr>
              <w:t>Security Incident Management</w:t>
            </w:r>
          </w:p>
        </w:tc>
      </w:tr>
      <w:tr w:rsidR="00746503" w:rsidRPr="00ED4C47" w14:paraId="09A8EFAA" w14:textId="77777777" w:rsidTr="008758AC">
        <w:tc>
          <w:tcPr>
            <w:tcW w:w="14601" w:type="dxa"/>
          </w:tcPr>
          <w:p w14:paraId="3D553A43" w14:textId="77777777" w:rsidR="002D5997" w:rsidRPr="00ED4C47" w:rsidRDefault="002D5997" w:rsidP="00ED4C47">
            <w:pPr>
              <w:spacing w:line="360" w:lineRule="auto"/>
              <w:rPr>
                <w:rFonts w:ascii="Calibri" w:hAnsi="Calibri" w:cs="Calibri"/>
                <w:i/>
                <w:sz w:val="24"/>
                <w:szCs w:val="24"/>
              </w:rPr>
            </w:pPr>
          </w:p>
        </w:tc>
      </w:tr>
    </w:tbl>
    <w:p w14:paraId="30FEFFA3" w14:textId="77777777" w:rsidR="002D5997" w:rsidRPr="00ED4C47" w:rsidRDefault="002D5997" w:rsidP="00ED4C4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ED4C47" w14:paraId="77C8B8DB"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1A1D081" w14:textId="77777777" w:rsidR="002D5997" w:rsidRPr="00ED4C47" w:rsidRDefault="002D5997" w:rsidP="00ED4C47">
            <w:pPr>
              <w:spacing w:line="360" w:lineRule="auto"/>
              <w:jc w:val="left"/>
              <w:rPr>
                <w:rFonts w:ascii="Calibri" w:hAnsi="Calibri" w:cs="Calibri"/>
                <w:b/>
                <w:szCs w:val="20"/>
              </w:rPr>
            </w:pPr>
            <w:r w:rsidRPr="00ED4C47">
              <w:rPr>
                <w:rFonts w:ascii="Calibri" w:hAnsi="Calibri" w:cs="Calibri"/>
                <w:b/>
                <w:szCs w:val="20"/>
              </w:rPr>
              <w:lastRenderedPageBreak/>
              <w:t>Response Table B</w:t>
            </w:r>
          </w:p>
        </w:tc>
      </w:tr>
      <w:tr w:rsidR="00EA4025" w:rsidRPr="00ED4C47" w14:paraId="4A14E8BB"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A689B26" w14:textId="77777777" w:rsidR="002D5997" w:rsidRPr="00ED4C47" w:rsidRDefault="002D5997" w:rsidP="00ED4C47">
            <w:pPr>
              <w:spacing w:line="360" w:lineRule="auto"/>
              <w:jc w:val="left"/>
              <w:rPr>
                <w:rFonts w:ascii="Calibri" w:hAnsi="Calibri" w:cs="Calibri"/>
                <w:b/>
                <w:szCs w:val="20"/>
              </w:rPr>
            </w:pPr>
            <w:r w:rsidRPr="00ED4C47">
              <w:rPr>
                <w:rFonts w:ascii="Calibri" w:hAnsi="Calibri" w:cs="Calibri"/>
                <w:b/>
                <w:szCs w:val="20"/>
              </w:rPr>
              <w:t xml:space="preserve">References to </w:t>
            </w:r>
            <w:r w:rsidR="00DD7D16" w:rsidRPr="00ED4C47">
              <w:rPr>
                <w:rFonts w:ascii="Calibri" w:hAnsi="Calibri" w:cs="Calibri"/>
                <w:b/>
                <w:szCs w:val="20"/>
              </w:rPr>
              <w:t>Additional Documentation</w:t>
            </w:r>
          </w:p>
        </w:tc>
      </w:tr>
      <w:tr w:rsidR="008C30FA" w:rsidRPr="00ED4C47" w14:paraId="7C915BC6" w14:textId="77777777" w:rsidTr="008758AC">
        <w:tc>
          <w:tcPr>
            <w:tcW w:w="2948" w:type="dxa"/>
            <w:shd w:val="clear" w:color="auto" w:fill="D9D9D9"/>
          </w:tcPr>
          <w:p w14:paraId="1F31254D"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Reference</w:t>
            </w:r>
          </w:p>
        </w:tc>
        <w:tc>
          <w:tcPr>
            <w:tcW w:w="5387" w:type="dxa"/>
            <w:shd w:val="clear" w:color="auto" w:fill="D9D9D9"/>
          </w:tcPr>
          <w:p w14:paraId="3B70CCDF" w14:textId="77777777" w:rsidR="002D5997" w:rsidRPr="00ED4C47" w:rsidRDefault="002D5997" w:rsidP="00ED4C47">
            <w:pPr>
              <w:spacing w:line="360" w:lineRule="auto"/>
              <w:jc w:val="center"/>
              <w:rPr>
                <w:rFonts w:ascii="Calibri" w:hAnsi="Calibri" w:cs="Calibri"/>
                <w:b/>
                <w:sz w:val="20"/>
                <w:szCs w:val="20"/>
              </w:rPr>
            </w:pPr>
            <w:r w:rsidRPr="00ED4C47">
              <w:rPr>
                <w:rFonts w:ascii="Calibri" w:hAnsi="Calibri" w:cs="Calibri"/>
                <w:b/>
                <w:sz w:val="20"/>
                <w:szCs w:val="20"/>
              </w:rPr>
              <w:t>Document Title</w:t>
            </w:r>
          </w:p>
        </w:tc>
        <w:tc>
          <w:tcPr>
            <w:tcW w:w="6266" w:type="dxa"/>
            <w:shd w:val="clear" w:color="auto" w:fill="D9D9D9"/>
          </w:tcPr>
          <w:p w14:paraId="71704EF1" w14:textId="235610BD" w:rsidR="002D5997" w:rsidRPr="00ED4C47" w:rsidRDefault="00F1030B" w:rsidP="00ED4C47">
            <w:pPr>
              <w:spacing w:line="360" w:lineRule="auto"/>
              <w:jc w:val="center"/>
              <w:rPr>
                <w:rFonts w:ascii="Calibri" w:hAnsi="Calibri" w:cs="Calibri"/>
                <w:b/>
                <w:sz w:val="20"/>
                <w:szCs w:val="20"/>
              </w:rPr>
            </w:pPr>
            <w:r w:rsidRPr="00ED4C47">
              <w:rPr>
                <w:rFonts w:ascii="Calibri" w:hAnsi="Calibri" w:cs="Calibri"/>
                <w:b/>
                <w:sz w:val="20"/>
                <w:szCs w:val="20"/>
              </w:rPr>
              <w:t>Submitted in Support of</w:t>
            </w:r>
            <w:r w:rsidR="002D5997" w:rsidRPr="00ED4C47">
              <w:rPr>
                <w:rFonts w:ascii="Calibri" w:hAnsi="Calibri" w:cs="Calibri"/>
                <w:b/>
                <w:sz w:val="20"/>
                <w:szCs w:val="20"/>
              </w:rPr>
              <w:t xml:space="preserve"> </w:t>
            </w:r>
          </w:p>
        </w:tc>
      </w:tr>
      <w:tr w:rsidR="00746503" w:rsidRPr="00ED4C47" w14:paraId="71CEDA26" w14:textId="77777777" w:rsidTr="008758AC">
        <w:tc>
          <w:tcPr>
            <w:tcW w:w="2948" w:type="dxa"/>
          </w:tcPr>
          <w:p w14:paraId="6F7AAE3E" w14:textId="77777777" w:rsidR="002D5997" w:rsidRPr="00ED4C47" w:rsidRDefault="002D5997" w:rsidP="00ED4C47">
            <w:pPr>
              <w:spacing w:line="360" w:lineRule="auto"/>
              <w:rPr>
                <w:rFonts w:ascii="Calibri" w:hAnsi="Calibri" w:cs="Calibri"/>
                <w:i/>
                <w:sz w:val="24"/>
                <w:szCs w:val="24"/>
              </w:rPr>
            </w:pPr>
          </w:p>
        </w:tc>
        <w:tc>
          <w:tcPr>
            <w:tcW w:w="5387" w:type="dxa"/>
          </w:tcPr>
          <w:p w14:paraId="507B6F57" w14:textId="77777777" w:rsidR="002D5997" w:rsidRPr="00ED4C47" w:rsidRDefault="002D5997" w:rsidP="00ED4C47">
            <w:pPr>
              <w:spacing w:line="360" w:lineRule="auto"/>
              <w:rPr>
                <w:rFonts w:ascii="Calibri" w:hAnsi="Calibri" w:cs="Calibri"/>
                <w:i/>
                <w:sz w:val="24"/>
                <w:szCs w:val="24"/>
              </w:rPr>
            </w:pPr>
          </w:p>
        </w:tc>
        <w:tc>
          <w:tcPr>
            <w:tcW w:w="6266" w:type="dxa"/>
          </w:tcPr>
          <w:p w14:paraId="2A6B4F53" w14:textId="77777777" w:rsidR="002D5997" w:rsidRPr="00ED4C47" w:rsidRDefault="002D5997" w:rsidP="00ED4C47">
            <w:pPr>
              <w:spacing w:line="360" w:lineRule="auto"/>
              <w:rPr>
                <w:rFonts w:ascii="Calibri" w:hAnsi="Calibri" w:cs="Calibri"/>
                <w:i/>
                <w:sz w:val="24"/>
                <w:szCs w:val="24"/>
              </w:rPr>
            </w:pPr>
          </w:p>
        </w:tc>
      </w:tr>
      <w:tr w:rsidR="00746503" w:rsidRPr="00ED4C47" w14:paraId="24FA4360" w14:textId="77777777" w:rsidTr="008758AC">
        <w:tc>
          <w:tcPr>
            <w:tcW w:w="2948" w:type="dxa"/>
          </w:tcPr>
          <w:p w14:paraId="2793CA15" w14:textId="77777777" w:rsidR="002D5997" w:rsidRPr="00ED4C47" w:rsidRDefault="002D5997" w:rsidP="00ED4C47">
            <w:pPr>
              <w:spacing w:line="360" w:lineRule="auto"/>
              <w:rPr>
                <w:rFonts w:ascii="Calibri" w:hAnsi="Calibri" w:cs="Calibri"/>
                <w:i/>
                <w:sz w:val="24"/>
                <w:szCs w:val="24"/>
              </w:rPr>
            </w:pPr>
          </w:p>
        </w:tc>
        <w:tc>
          <w:tcPr>
            <w:tcW w:w="5387" w:type="dxa"/>
          </w:tcPr>
          <w:p w14:paraId="6BBC5F38" w14:textId="77777777" w:rsidR="002D5997" w:rsidRPr="00ED4C47" w:rsidRDefault="002D5997" w:rsidP="00ED4C47">
            <w:pPr>
              <w:spacing w:line="360" w:lineRule="auto"/>
              <w:rPr>
                <w:rFonts w:ascii="Calibri" w:hAnsi="Calibri" w:cs="Calibri"/>
                <w:i/>
                <w:sz w:val="24"/>
                <w:szCs w:val="24"/>
              </w:rPr>
            </w:pPr>
          </w:p>
        </w:tc>
        <w:tc>
          <w:tcPr>
            <w:tcW w:w="6266" w:type="dxa"/>
          </w:tcPr>
          <w:p w14:paraId="349DCE25" w14:textId="77777777" w:rsidR="002D5997" w:rsidRPr="00ED4C47" w:rsidRDefault="002D5997" w:rsidP="00ED4C47">
            <w:pPr>
              <w:spacing w:line="360" w:lineRule="auto"/>
              <w:rPr>
                <w:rFonts w:ascii="Calibri" w:hAnsi="Calibri" w:cs="Calibri"/>
                <w:i/>
                <w:sz w:val="24"/>
                <w:szCs w:val="24"/>
              </w:rPr>
            </w:pPr>
          </w:p>
        </w:tc>
      </w:tr>
      <w:tr w:rsidR="003E7223" w:rsidRPr="00ED4C47" w14:paraId="17538855" w14:textId="77777777" w:rsidTr="008758AC">
        <w:tc>
          <w:tcPr>
            <w:tcW w:w="2948" w:type="dxa"/>
            <w:tcBorders>
              <w:top w:val="single" w:sz="4" w:space="0" w:color="auto"/>
              <w:left w:val="single" w:sz="4" w:space="0" w:color="auto"/>
              <w:bottom w:val="single" w:sz="4" w:space="0" w:color="auto"/>
              <w:right w:val="single" w:sz="4" w:space="0" w:color="auto"/>
            </w:tcBorders>
          </w:tcPr>
          <w:p w14:paraId="2FF77CDD" w14:textId="77777777" w:rsidR="002D5997" w:rsidRPr="00ED4C47" w:rsidRDefault="002D5997" w:rsidP="00ED4C47">
            <w:pPr>
              <w:spacing w:line="360" w:lineRule="auto"/>
              <w:rPr>
                <w:rFonts w:ascii="Calibri" w:hAnsi="Calibri" w:cs="Calibri"/>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47DEC99" w14:textId="77777777" w:rsidR="002D5997" w:rsidRPr="00ED4C47" w:rsidRDefault="002D5997" w:rsidP="00ED4C47">
            <w:pPr>
              <w:spacing w:line="360" w:lineRule="auto"/>
              <w:rPr>
                <w:rFonts w:ascii="Calibri" w:hAnsi="Calibri" w:cs="Calibri"/>
                <w: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DEA79E8" w14:textId="77777777" w:rsidR="002D5997" w:rsidRPr="00ED4C47" w:rsidRDefault="002D5997" w:rsidP="00ED4C47">
            <w:pPr>
              <w:spacing w:line="360" w:lineRule="auto"/>
              <w:rPr>
                <w:rFonts w:ascii="Calibri" w:hAnsi="Calibri" w:cs="Calibri"/>
                <w:i/>
                <w:sz w:val="24"/>
                <w:szCs w:val="24"/>
              </w:rPr>
            </w:pPr>
          </w:p>
        </w:tc>
      </w:tr>
      <w:tr w:rsidR="003E7223" w:rsidRPr="00ED4C47" w14:paraId="6CAA9EBD" w14:textId="77777777" w:rsidTr="008758AC">
        <w:tc>
          <w:tcPr>
            <w:tcW w:w="2948" w:type="dxa"/>
            <w:tcBorders>
              <w:top w:val="single" w:sz="4" w:space="0" w:color="auto"/>
              <w:left w:val="single" w:sz="4" w:space="0" w:color="auto"/>
              <w:bottom w:val="single" w:sz="4" w:space="0" w:color="auto"/>
              <w:right w:val="single" w:sz="4" w:space="0" w:color="auto"/>
            </w:tcBorders>
          </w:tcPr>
          <w:p w14:paraId="7AA1F08E" w14:textId="77777777" w:rsidR="002D5997" w:rsidRPr="00ED4C47" w:rsidRDefault="002D5997" w:rsidP="00ED4C47">
            <w:pPr>
              <w:spacing w:line="360" w:lineRule="auto"/>
              <w:rPr>
                <w:rFonts w:ascii="Calibri" w:hAnsi="Calibri" w:cs="Calibri"/>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19662F6" w14:textId="77777777" w:rsidR="002D5997" w:rsidRPr="00ED4C47" w:rsidRDefault="002D5997" w:rsidP="00ED4C47">
            <w:pPr>
              <w:spacing w:line="360" w:lineRule="auto"/>
              <w:rPr>
                <w:rFonts w:ascii="Calibri" w:hAnsi="Calibri" w:cs="Calibri"/>
                <w: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15F3614" w14:textId="77777777" w:rsidR="002D5997" w:rsidRPr="00ED4C47" w:rsidRDefault="002D5997" w:rsidP="00ED4C47">
            <w:pPr>
              <w:spacing w:line="360" w:lineRule="auto"/>
              <w:rPr>
                <w:rFonts w:ascii="Calibri" w:hAnsi="Calibri" w:cs="Calibri"/>
                <w:i/>
                <w:sz w:val="24"/>
                <w:szCs w:val="24"/>
              </w:rPr>
            </w:pPr>
          </w:p>
        </w:tc>
      </w:tr>
    </w:tbl>
    <w:p w14:paraId="4487A9C0" w14:textId="77777777" w:rsidR="0021644B" w:rsidRPr="00ED4C47" w:rsidRDefault="0021644B" w:rsidP="00ED4C47">
      <w:pPr>
        <w:spacing w:line="360" w:lineRule="auto"/>
        <w:rPr>
          <w:rFonts w:ascii="Calibri" w:hAnsi="Calibri" w:cs="Calibri"/>
          <w:bCs/>
          <w:sz w:val="20"/>
          <w:szCs w:val="20"/>
        </w:rPr>
      </w:pPr>
    </w:p>
    <w:p w14:paraId="3B186513" w14:textId="77777777" w:rsidR="00710B2D" w:rsidRPr="00ED4C47" w:rsidRDefault="00710B2D" w:rsidP="00ED4C47">
      <w:pPr>
        <w:pStyle w:val="level1"/>
        <w:numPr>
          <w:ilvl w:val="0"/>
          <w:numId w:val="22"/>
        </w:numPr>
        <w:tabs>
          <w:tab w:val="num" w:pos="567"/>
        </w:tabs>
        <w:spacing w:before="240"/>
        <w:ind w:left="567" w:hanging="567"/>
        <w:rPr>
          <w:rFonts w:ascii="Calibri" w:hAnsi="Calibri" w:cs="Calibri"/>
          <w:lang w:val="en-GB"/>
        </w:rPr>
      </w:pPr>
      <w:bookmarkStart w:id="35" w:name="_Toc222222966"/>
      <w:r w:rsidRPr="00ED4C47">
        <w:rPr>
          <w:rFonts w:ascii="Calibri" w:hAnsi="Calibri" w:cs="Calibri"/>
          <w:lang w:val="en-GB"/>
        </w:rPr>
        <w:t>Authorised Signature of Bidder</w:t>
      </w:r>
      <w:bookmarkEnd w:id="35"/>
    </w:p>
    <w:p w14:paraId="31EA64CB" w14:textId="77777777" w:rsidR="00710B2D" w:rsidRPr="00ED4C47" w:rsidRDefault="00710B2D" w:rsidP="00ED4C47">
      <w:pPr>
        <w:spacing w:line="360" w:lineRule="auto"/>
        <w:rPr>
          <w:rFonts w:ascii="Calibri" w:hAnsi="Calibri" w:cs="Calibri"/>
          <w:iCs/>
          <w:sz w:val="24"/>
          <w:szCs w:val="24"/>
        </w:rPr>
      </w:pPr>
    </w:p>
    <w:p w14:paraId="08297FE3" w14:textId="77777777" w:rsidR="00710B2D" w:rsidRPr="00ED4C47" w:rsidRDefault="00710B2D" w:rsidP="00ED4C47">
      <w:pPr>
        <w:spacing w:line="360" w:lineRule="auto"/>
        <w:ind w:left="567"/>
        <w:rPr>
          <w:rFonts w:ascii="Calibri" w:hAnsi="Calibri" w:cs="Calibri"/>
          <w:i/>
          <w:sz w:val="24"/>
          <w:szCs w:val="24"/>
        </w:rPr>
      </w:pPr>
      <w:r w:rsidRPr="00ED4C47">
        <w:rPr>
          <w:rFonts w:ascii="Calibri" w:hAnsi="Calibri" w:cs="Calibri"/>
          <w:i/>
          <w:sz w:val="24"/>
          <w:szCs w:val="24"/>
        </w:rPr>
        <w:t>I declare that the responses and the information provided above are accurate, complete, and correct and that I am authorised to sign this declaration on behalf of the Bidder.</w:t>
      </w:r>
    </w:p>
    <w:p w14:paraId="3B1BED86" w14:textId="77777777" w:rsidR="00710B2D" w:rsidRPr="00ED4C47" w:rsidRDefault="00710B2D" w:rsidP="00ED4C47">
      <w:pPr>
        <w:spacing w:line="360" w:lineRule="auto"/>
        <w:rPr>
          <w:rFonts w:ascii="Calibri" w:hAnsi="Calibri" w:cs="Calibri"/>
          <w:iCs/>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8080"/>
      </w:tblGrid>
      <w:tr w:rsidR="00710B2D" w:rsidRPr="00ED4C47" w14:paraId="33557C98"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39740127" w14:textId="77777777" w:rsidR="00710B2D" w:rsidRPr="00ED4C47" w:rsidRDefault="00710B2D" w:rsidP="00ED4C47">
            <w:pPr>
              <w:spacing w:before="240" w:after="240" w:line="360" w:lineRule="auto"/>
              <w:jc w:val="center"/>
              <w:rPr>
                <w:rFonts w:ascii="Calibri" w:hAnsi="Calibri" w:cs="Calibri"/>
                <w:b/>
              </w:rPr>
            </w:pPr>
            <w:r w:rsidRPr="00ED4C47">
              <w:rPr>
                <w:rFonts w:ascii="Calibri" w:hAnsi="Calibri" w:cs="Calibri"/>
                <w:b/>
              </w:rPr>
              <w:t>Signature of Bidder’s Authorised Signatory</w:t>
            </w:r>
          </w:p>
        </w:tc>
        <w:tc>
          <w:tcPr>
            <w:tcW w:w="8080" w:type="dxa"/>
            <w:tcBorders>
              <w:top w:val="single" w:sz="4" w:space="0" w:color="auto"/>
              <w:left w:val="single" w:sz="4" w:space="0" w:color="auto"/>
              <w:bottom w:val="single" w:sz="4" w:space="0" w:color="auto"/>
              <w:right w:val="single" w:sz="4" w:space="0" w:color="auto"/>
            </w:tcBorders>
            <w:vAlign w:val="center"/>
          </w:tcPr>
          <w:p w14:paraId="325CF5FB" w14:textId="77777777" w:rsidR="00710B2D" w:rsidRPr="00ED4C47" w:rsidRDefault="00710B2D" w:rsidP="00ED4C47">
            <w:pPr>
              <w:spacing w:line="360" w:lineRule="auto"/>
              <w:jc w:val="center"/>
              <w:rPr>
                <w:rFonts w:ascii="Calibri" w:hAnsi="Calibri" w:cs="Calibri"/>
                <w:i/>
              </w:rPr>
            </w:pPr>
          </w:p>
        </w:tc>
      </w:tr>
      <w:tr w:rsidR="00710B2D" w:rsidRPr="00ED4C47" w14:paraId="1ABE603D"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7199A7F6" w14:textId="77777777" w:rsidR="00710B2D" w:rsidRPr="00ED4C47" w:rsidRDefault="00710B2D" w:rsidP="00ED4C47">
            <w:pPr>
              <w:spacing w:before="240" w:after="240" w:line="360" w:lineRule="auto"/>
              <w:jc w:val="center"/>
              <w:rPr>
                <w:rFonts w:ascii="Calibri" w:hAnsi="Calibri" w:cs="Calibri"/>
                <w:b/>
              </w:rPr>
            </w:pPr>
            <w:r w:rsidRPr="00ED4C47">
              <w:rPr>
                <w:rFonts w:ascii="Calibri" w:hAnsi="Calibri" w:cs="Calibri"/>
                <w:b/>
              </w:rPr>
              <w:t>Name</w:t>
            </w:r>
          </w:p>
        </w:tc>
        <w:tc>
          <w:tcPr>
            <w:tcW w:w="8080" w:type="dxa"/>
            <w:tcBorders>
              <w:top w:val="single" w:sz="4" w:space="0" w:color="auto"/>
              <w:left w:val="single" w:sz="4" w:space="0" w:color="auto"/>
              <w:bottom w:val="single" w:sz="4" w:space="0" w:color="auto"/>
              <w:right w:val="single" w:sz="4" w:space="0" w:color="auto"/>
            </w:tcBorders>
            <w:vAlign w:val="center"/>
          </w:tcPr>
          <w:p w14:paraId="2ECD72EB" w14:textId="77777777" w:rsidR="00710B2D" w:rsidRPr="00ED4C47" w:rsidRDefault="00710B2D" w:rsidP="00ED4C47">
            <w:pPr>
              <w:spacing w:line="360" w:lineRule="auto"/>
              <w:jc w:val="center"/>
              <w:rPr>
                <w:rFonts w:ascii="Calibri" w:hAnsi="Calibri" w:cs="Calibri"/>
                <w:i/>
              </w:rPr>
            </w:pPr>
          </w:p>
        </w:tc>
      </w:tr>
      <w:tr w:rsidR="00710B2D" w:rsidRPr="00ED4C47" w14:paraId="1E590AA9"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147EC6D9" w14:textId="77777777" w:rsidR="00710B2D" w:rsidRPr="00ED4C47" w:rsidRDefault="00710B2D" w:rsidP="00ED4C47">
            <w:pPr>
              <w:spacing w:before="240" w:after="240" w:line="360" w:lineRule="auto"/>
              <w:jc w:val="center"/>
              <w:rPr>
                <w:rFonts w:ascii="Calibri" w:hAnsi="Calibri" w:cs="Calibri"/>
                <w:b/>
              </w:rPr>
            </w:pPr>
            <w:r w:rsidRPr="00ED4C47">
              <w:rPr>
                <w:rFonts w:ascii="Calibri" w:hAnsi="Calibri" w:cs="Calibri"/>
                <w:b/>
              </w:rPr>
              <w:t>Capacity</w:t>
            </w:r>
          </w:p>
        </w:tc>
        <w:tc>
          <w:tcPr>
            <w:tcW w:w="8080" w:type="dxa"/>
            <w:tcBorders>
              <w:top w:val="single" w:sz="4" w:space="0" w:color="auto"/>
              <w:left w:val="single" w:sz="4" w:space="0" w:color="auto"/>
              <w:bottom w:val="single" w:sz="4" w:space="0" w:color="auto"/>
              <w:right w:val="single" w:sz="4" w:space="0" w:color="auto"/>
            </w:tcBorders>
            <w:vAlign w:val="center"/>
          </w:tcPr>
          <w:p w14:paraId="5E9F3FA2" w14:textId="77777777" w:rsidR="00710B2D" w:rsidRPr="00ED4C47" w:rsidRDefault="00710B2D" w:rsidP="00ED4C47">
            <w:pPr>
              <w:spacing w:line="360" w:lineRule="auto"/>
              <w:jc w:val="center"/>
              <w:rPr>
                <w:rFonts w:ascii="Calibri" w:hAnsi="Calibri" w:cs="Calibri"/>
                <w:i/>
              </w:rPr>
            </w:pPr>
          </w:p>
        </w:tc>
      </w:tr>
      <w:tr w:rsidR="00710B2D" w:rsidRPr="00ED4C47" w14:paraId="0268B8EB"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58FAC2F2" w14:textId="77777777" w:rsidR="00710B2D" w:rsidRPr="00ED4C47" w:rsidRDefault="00710B2D" w:rsidP="00ED4C47">
            <w:pPr>
              <w:spacing w:before="240" w:after="240" w:line="360" w:lineRule="auto"/>
              <w:jc w:val="center"/>
              <w:rPr>
                <w:rFonts w:ascii="Calibri" w:hAnsi="Calibri" w:cs="Calibri"/>
                <w:b/>
              </w:rPr>
            </w:pPr>
            <w:r w:rsidRPr="00ED4C47">
              <w:rPr>
                <w:rFonts w:ascii="Calibri" w:hAnsi="Calibri" w:cs="Calibri"/>
                <w:b/>
              </w:rPr>
              <w:t>Date</w:t>
            </w:r>
          </w:p>
        </w:tc>
        <w:tc>
          <w:tcPr>
            <w:tcW w:w="8080" w:type="dxa"/>
            <w:tcBorders>
              <w:top w:val="single" w:sz="4" w:space="0" w:color="auto"/>
              <w:left w:val="single" w:sz="4" w:space="0" w:color="auto"/>
              <w:bottom w:val="single" w:sz="4" w:space="0" w:color="auto"/>
              <w:right w:val="single" w:sz="4" w:space="0" w:color="auto"/>
            </w:tcBorders>
            <w:vAlign w:val="center"/>
          </w:tcPr>
          <w:p w14:paraId="271597AE" w14:textId="77777777" w:rsidR="00710B2D" w:rsidRPr="00ED4C47" w:rsidRDefault="00710B2D" w:rsidP="00ED4C47">
            <w:pPr>
              <w:spacing w:line="360" w:lineRule="auto"/>
              <w:jc w:val="center"/>
              <w:rPr>
                <w:rFonts w:ascii="Calibri" w:hAnsi="Calibri" w:cs="Calibri"/>
                <w:i/>
              </w:rPr>
            </w:pPr>
          </w:p>
        </w:tc>
      </w:tr>
    </w:tbl>
    <w:p w14:paraId="6E4474C4" w14:textId="77777777" w:rsidR="00710B2D" w:rsidRPr="00ED4C47" w:rsidRDefault="00710B2D" w:rsidP="00ED4C47">
      <w:pPr>
        <w:spacing w:line="360" w:lineRule="auto"/>
        <w:rPr>
          <w:rFonts w:ascii="Calibri" w:hAnsi="Calibri" w:cs="Calibri"/>
          <w:iCs/>
          <w:sz w:val="24"/>
          <w:szCs w:val="24"/>
        </w:rPr>
      </w:pPr>
    </w:p>
    <w:p w14:paraId="14EEAA2C" w14:textId="3CAC7CC7" w:rsidR="00710B2D" w:rsidRPr="00ED4C47" w:rsidRDefault="00710B2D" w:rsidP="00ED4C47">
      <w:pPr>
        <w:pStyle w:val="level1"/>
        <w:numPr>
          <w:ilvl w:val="1"/>
          <w:numId w:val="25"/>
        </w:numPr>
        <w:spacing w:before="240"/>
        <w:rPr>
          <w:rFonts w:ascii="Calibri" w:hAnsi="Calibri" w:cs="Calibri"/>
          <w:i/>
          <w:lang w:val="en-GB"/>
        </w:rPr>
      </w:pPr>
      <w:bookmarkStart w:id="36" w:name="_Toc222222967"/>
      <w:r w:rsidRPr="00ED4C47">
        <w:rPr>
          <w:rFonts w:ascii="Calibri" w:hAnsi="Calibri" w:cs="Calibri"/>
          <w:i/>
          <w:lang w:val="en-GB"/>
        </w:rPr>
        <w:t>[Note to Bidder: the Document Title must be entered here]</w:t>
      </w:r>
      <w:bookmarkEnd w:id="36"/>
    </w:p>
    <w:p w14:paraId="230319E4" w14:textId="77777777" w:rsidR="00710B2D" w:rsidRPr="00ED4C47" w:rsidRDefault="00710B2D" w:rsidP="00ED4C47">
      <w:pPr>
        <w:spacing w:line="360" w:lineRule="auto"/>
        <w:rPr>
          <w:rFonts w:ascii="Calibri" w:hAnsi="Calibri" w:cs="Calibri"/>
          <w:iCs/>
          <w:sz w:val="24"/>
          <w:szCs w:val="24"/>
        </w:rPr>
      </w:pPr>
    </w:p>
    <w:p w14:paraId="49050819" w14:textId="77777777" w:rsidR="00710B2D" w:rsidRPr="00ED4C47" w:rsidRDefault="00710B2D" w:rsidP="00ED4C47">
      <w:pPr>
        <w:spacing w:line="360" w:lineRule="auto"/>
        <w:ind w:left="567"/>
        <w:rPr>
          <w:rFonts w:ascii="Calibri" w:hAnsi="Calibri" w:cs="Calibri"/>
          <w:iCs/>
          <w:sz w:val="24"/>
          <w:szCs w:val="24"/>
        </w:rPr>
      </w:pPr>
      <w:r w:rsidRPr="00ED4C47">
        <w:rPr>
          <w:rFonts w:ascii="Calibri" w:hAnsi="Calibri" w:cs="Calibri"/>
          <w:iCs/>
          <w:sz w:val="24"/>
          <w:szCs w:val="24"/>
        </w:rPr>
        <w:t>[THE ACTUAL DOCUMENT MUST BE PASTED IN HERE]</w:t>
      </w:r>
    </w:p>
    <w:p w14:paraId="6114751E" w14:textId="77777777" w:rsidR="00710B2D" w:rsidRPr="00ED4C47" w:rsidRDefault="00710B2D" w:rsidP="00ED4C47">
      <w:pPr>
        <w:spacing w:line="360" w:lineRule="auto"/>
        <w:rPr>
          <w:rFonts w:ascii="Calibri" w:hAnsi="Calibri" w:cs="Calibri"/>
          <w:iCs/>
          <w:sz w:val="24"/>
          <w:szCs w:val="24"/>
        </w:rPr>
      </w:pPr>
    </w:p>
    <w:p w14:paraId="09975C59" w14:textId="68DDF3BC" w:rsidR="0021644B" w:rsidRPr="00ED4C47" w:rsidRDefault="00710B2D" w:rsidP="00ED4C47">
      <w:pPr>
        <w:widowControl/>
        <w:spacing w:line="360" w:lineRule="auto"/>
        <w:jc w:val="left"/>
        <w:rPr>
          <w:rFonts w:ascii="Calibri" w:hAnsi="Calibri" w:cs="Calibri"/>
          <w:bCs/>
          <w:sz w:val="20"/>
          <w:szCs w:val="20"/>
        </w:rPr>
      </w:pPr>
      <w:r w:rsidRPr="00ED4C47">
        <w:rPr>
          <w:rFonts w:ascii="Calibri" w:hAnsi="Calibri" w:cs="Calibri"/>
          <w:iCs/>
          <w:sz w:val="24"/>
          <w:szCs w:val="24"/>
        </w:rPr>
        <w:t>[THE BIDDER MAY INCLUDE MORE SUBSECTIONS TO ACCOMMODATE MORE ADDITIONAL DOCUMENTATION]</w:t>
      </w:r>
    </w:p>
    <w:sectPr w:rsidR="0021644B" w:rsidRPr="00ED4C47" w:rsidSect="00BD2B23">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5A627" w14:textId="77777777" w:rsidR="006912EC" w:rsidRDefault="006912EC">
      <w:r>
        <w:separator/>
      </w:r>
    </w:p>
  </w:endnote>
  <w:endnote w:type="continuationSeparator" w:id="0">
    <w:p w14:paraId="649ED5DC" w14:textId="77777777" w:rsidR="006912EC" w:rsidRDefault="006912EC">
      <w:r>
        <w:continuationSeparator/>
      </w:r>
    </w:p>
  </w:endnote>
  <w:endnote w:type="continuationNotice" w:id="1">
    <w:p w14:paraId="7BF57905" w14:textId="77777777" w:rsidR="006912EC" w:rsidRDefault="00691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A388" w14:textId="088BB125" w:rsidR="00524C44" w:rsidRPr="00ED4C47" w:rsidRDefault="00524C44" w:rsidP="00ED4992">
    <w:pPr>
      <w:pStyle w:val="Footer"/>
      <w:spacing w:after="0"/>
      <w:rPr>
        <w:rFonts w:ascii="Calibri" w:hAnsi="Calibri" w:cs="Calibri"/>
        <w:b w:val="0"/>
      </w:rPr>
    </w:pPr>
    <w:r w:rsidRPr="00ED4C47">
      <w:rPr>
        <w:rFonts w:ascii="Calibri" w:hAnsi="Calibri" w:cs="Calibri"/>
        <w:b w:val="0"/>
      </w:rPr>
      <w:t>© South African Revenue Service 20</w:t>
    </w:r>
    <w:r w:rsidR="0085353D" w:rsidRPr="00ED4C47">
      <w:rPr>
        <w:rFonts w:ascii="Calibri" w:hAnsi="Calibri" w:cs="Calibri"/>
        <w:b w:val="0"/>
      </w:rPr>
      <w:t>2</w:t>
    </w:r>
    <w:r w:rsidR="007A4F59" w:rsidRPr="00ED4C47">
      <w:rPr>
        <w:rFonts w:ascii="Calibri" w:hAnsi="Calibri" w:cs="Calibri"/>
        <w:b w:val="0"/>
      </w:rPr>
      <w:t>5</w:t>
    </w:r>
  </w:p>
  <w:p w14:paraId="245B7BD7" w14:textId="1E3B9CB4" w:rsidR="00524C44" w:rsidRPr="00ED4C47" w:rsidRDefault="00524C44" w:rsidP="00ED4992">
    <w:pPr>
      <w:pStyle w:val="Footer"/>
      <w:tabs>
        <w:tab w:val="clear" w:pos="4440"/>
        <w:tab w:val="clear" w:pos="9000"/>
        <w:tab w:val="right" w:pos="14571"/>
      </w:tabs>
      <w:spacing w:after="0"/>
      <w:rPr>
        <w:rFonts w:ascii="Calibri" w:hAnsi="Calibri" w:cs="Calibri"/>
        <w:b w:val="0"/>
      </w:rPr>
    </w:pPr>
    <w:r w:rsidRPr="00ED4C47">
      <w:rPr>
        <w:rFonts w:ascii="Calibri" w:hAnsi="Calibri" w:cs="Calibri"/>
        <w:b w:val="0"/>
      </w:rPr>
      <w:fldChar w:fldCharType="begin"/>
    </w:r>
    <w:r w:rsidRPr="00ED4C47">
      <w:rPr>
        <w:rFonts w:ascii="Calibri" w:hAnsi="Calibri" w:cs="Calibri"/>
        <w:b w:val="0"/>
      </w:rPr>
      <w:instrText xml:space="preserve"> FILENAME </w:instrText>
    </w:r>
    <w:r w:rsidRPr="00ED4C47">
      <w:rPr>
        <w:rFonts w:ascii="Calibri" w:hAnsi="Calibri" w:cs="Calibri"/>
        <w:b w:val="0"/>
      </w:rPr>
      <w:fldChar w:fldCharType="separate"/>
    </w:r>
    <w:r w:rsidR="000551BA" w:rsidRPr="00ED4C47">
      <w:rPr>
        <w:rFonts w:ascii="Calibri" w:hAnsi="Calibri" w:cs="Calibri"/>
        <w:b w:val="0"/>
        <w:noProof/>
      </w:rPr>
      <w:t xml:space="preserve">SARS </w:t>
    </w:r>
    <w:r w:rsidR="00AA3D8C" w:rsidRPr="00ED4C47">
      <w:rPr>
        <w:rFonts w:ascii="Calibri" w:hAnsi="Calibri" w:cs="Calibri"/>
        <w:b w:val="0"/>
        <w:noProof/>
      </w:rPr>
      <w:t>RFP 0</w:t>
    </w:r>
    <w:r w:rsidR="007A4F59" w:rsidRPr="00ED4C47">
      <w:rPr>
        <w:rFonts w:ascii="Calibri" w:hAnsi="Calibri" w:cs="Calibri"/>
        <w:b w:val="0"/>
        <w:noProof/>
      </w:rPr>
      <w:t>4</w:t>
    </w:r>
    <w:r w:rsidR="00AA3D8C" w:rsidRPr="00ED4C47">
      <w:rPr>
        <w:rFonts w:ascii="Calibri" w:hAnsi="Calibri" w:cs="Calibri"/>
        <w:b w:val="0"/>
        <w:noProof/>
      </w:rPr>
      <w:t>-202</w:t>
    </w:r>
    <w:r w:rsidR="007A4F59" w:rsidRPr="00ED4C47">
      <w:rPr>
        <w:rFonts w:ascii="Calibri" w:hAnsi="Calibri" w:cs="Calibri"/>
        <w:b w:val="0"/>
        <w:noProof/>
      </w:rPr>
      <w:t>5</w:t>
    </w:r>
    <w:r w:rsidR="000551BA" w:rsidRPr="00ED4C47">
      <w:rPr>
        <w:rFonts w:ascii="Calibri" w:hAnsi="Calibri" w:cs="Calibri"/>
        <w:b w:val="0"/>
        <w:noProof/>
      </w:rPr>
      <w:t xml:space="preserve"> 5-2-D Tower D Technical Response Template</w:t>
    </w:r>
    <w:r w:rsidRPr="00ED4C47">
      <w:rPr>
        <w:rFonts w:ascii="Calibri" w:hAnsi="Calibri" w:cs="Calibri"/>
        <w:b w:val="0"/>
      </w:rPr>
      <w:fldChar w:fldCharType="end"/>
    </w:r>
    <w:r w:rsidRPr="00ED4C47">
      <w:rPr>
        <w:rFonts w:ascii="Calibri" w:hAnsi="Calibri" w:cs="Calibri"/>
        <w:b w:val="0"/>
      </w:rPr>
      <w:tab/>
      <w:t xml:space="preserve">Page </w:t>
    </w:r>
    <w:r w:rsidRPr="00ED4C47">
      <w:rPr>
        <w:rStyle w:val="PageNumber"/>
        <w:rFonts w:ascii="Calibri" w:hAnsi="Calibri" w:cs="Calibri"/>
      </w:rPr>
      <w:fldChar w:fldCharType="begin"/>
    </w:r>
    <w:r w:rsidRPr="00ED4C47">
      <w:rPr>
        <w:rStyle w:val="PageNumber"/>
        <w:rFonts w:ascii="Calibri" w:hAnsi="Calibri" w:cs="Calibri"/>
      </w:rPr>
      <w:instrText xml:space="preserve"> PAGE </w:instrText>
    </w:r>
    <w:r w:rsidRPr="00ED4C47">
      <w:rPr>
        <w:rStyle w:val="PageNumber"/>
        <w:rFonts w:ascii="Calibri" w:hAnsi="Calibri" w:cs="Calibri"/>
      </w:rPr>
      <w:fldChar w:fldCharType="separate"/>
    </w:r>
    <w:r w:rsidR="008A4918" w:rsidRPr="00ED4C47">
      <w:rPr>
        <w:rStyle w:val="PageNumber"/>
        <w:rFonts w:ascii="Calibri" w:hAnsi="Calibri" w:cs="Calibri"/>
        <w:noProof/>
      </w:rPr>
      <w:t>113</w:t>
    </w:r>
    <w:r w:rsidRPr="00ED4C47">
      <w:rPr>
        <w:rStyle w:val="PageNumber"/>
        <w:rFonts w:ascii="Calibri" w:hAnsi="Calibri" w:cs="Calibri"/>
      </w:rPr>
      <w:fldChar w:fldCharType="end"/>
    </w:r>
    <w:r w:rsidRPr="00ED4C47">
      <w:rPr>
        <w:rStyle w:val="PageNumber"/>
        <w:rFonts w:ascii="Calibri" w:hAnsi="Calibri" w:cs="Calibri"/>
      </w:rPr>
      <w:t xml:space="preserve"> of </w:t>
    </w:r>
    <w:r w:rsidRPr="00ED4C47">
      <w:rPr>
        <w:rStyle w:val="PageNumber"/>
        <w:rFonts w:ascii="Calibri" w:hAnsi="Calibri" w:cs="Calibri"/>
      </w:rPr>
      <w:fldChar w:fldCharType="begin"/>
    </w:r>
    <w:r w:rsidRPr="00ED4C47">
      <w:rPr>
        <w:rStyle w:val="PageNumber"/>
        <w:rFonts w:ascii="Calibri" w:hAnsi="Calibri" w:cs="Calibri"/>
      </w:rPr>
      <w:instrText xml:space="preserve"> NUMPAGES </w:instrText>
    </w:r>
    <w:r w:rsidRPr="00ED4C47">
      <w:rPr>
        <w:rStyle w:val="PageNumber"/>
        <w:rFonts w:ascii="Calibri" w:hAnsi="Calibri" w:cs="Calibri"/>
      </w:rPr>
      <w:fldChar w:fldCharType="separate"/>
    </w:r>
    <w:r w:rsidR="008A4918" w:rsidRPr="00ED4C47">
      <w:rPr>
        <w:rStyle w:val="PageNumber"/>
        <w:rFonts w:ascii="Calibri" w:hAnsi="Calibri" w:cs="Calibri"/>
        <w:noProof/>
      </w:rPr>
      <w:t>147</w:t>
    </w:r>
    <w:r w:rsidRPr="00ED4C47">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C91AA" w14:textId="77777777" w:rsidR="006912EC" w:rsidRDefault="006912EC">
      <w:r>
        <w:separator/>
      </w:r>
    </w:p>
  </w:footnote>
  <w:footnote w:type="continuationSeparator" w:id="0">
    <w:p w14:paraId="55989181" w14:textId="77777777" w:rsidR="006912EC" w:rsidRDefault="006912EC">
      <w:r>
        <w:continuationSeparator/>
      </w:r>
    </w:p>
  </w:footnote>
  <w:footnote w:type="continuationNotice" w:id="1">
    <w:p w14:paraId="454985A1" w14:textId="77777777" w:rsidR="006912EC" w:rsidRDefault="006912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F71D" w14:textId="6E473091" w:rsidR="00524C44" w:rsidRPr="009E47B4" w:rsidRDefault="00524C44" w:rsidP="00ED4992">
    <w:pPr>
      <w:pStyle w:val="Header"/>
      <w:tabs>
        <w:tab w:val="clear" w:pos="4560"/>
        <w:tab w:val="clear" w:pos="9000"/>
        <w:tab w:val="right" w:pos="14571"/>
      </w:tabs>
      <w:jc w:val="left"/>
      <w:rPr>
        <w:rFonts w:ascii="Calibri" w:hAnsi="Calibri" w:cs="Calibri"/>
        <w:lang w:val="en-ZA"/>
      </w:rPr>
    </w:pPr>
    <w:r w:rsidRPr="009E47B4">
      <w:rPr>
        <w:rFonts w:ascii="Calibri" w:hAnsi="Calibri" w:cs="Calibri"/>
        <w:lang w:val="en-ZA"/>
      </w:rPr>
      <w:t>SARS Confidential</w:t>
    </w:r>
    <w:r w:rsidR="00ED4992" w:rsidRPr="009E47B4">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783011"/>
    <w:multiLevelType w:val="multilevel"/>
    <w:tmpl w:val="6FC2FD82"/>
    <w:lvl w:ilvl="0">
      <w:start w:val="2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A41221"/>
    <w:multiLevelType w:val="hybridMultilevel"/>
    <w:tmpl w:val="32D0AB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2994F4C"/>
    <w:multiLevelType w:val="hybridMultilevel"/>
    <w:tmpl w:val="D9CC2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2FD211A"/>
    <w:multiLevelType w:val="hybridMultilevel"/>
    <w:tmpl w:val="16A62A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35135A"/>
    <w:multiLevelType w:val="hybridMultilevel"/>
    <w:tmpl w:val="DEB464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6"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7"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57639"/>
    <w:multiLevelType w:val="hybridMultilevel"/>
    <w:tmpl w:val="FC9A25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2" w15:restartNumberingAfterBreak="0">
    <w:nsid w:val="685E32AF"/>
    <w:multiLevelType w:val="hybridMultilevel"/>
    <w:tmpl w:val="5C861E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8A10F94"/>
    <w:multiLevelType w:val="hybridMultilevel"/>
    <w:tmpl w:val="EDCE8832"/>
    <w:lvl w:ilvl="0" w:tplc="D14CD4BC">
      <w:start w:val="1"/>
      <w:numFmt w:val="decimal"/>
      <w:lvlText w:val="%1."/>
      <w:lvlJc w:val="left"/>
      <w:pPr>
        <w:ind w:left="720" w:hanging="360"/>
      </w:pPr>
      <w:rPr>
        <w:rFonts w:cs="Times New Roman" w:hint="default"/>
        <w:sz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50034863">
    <w:abstractNumId w:val="15"/>
  </w:num>
  <w:num w:numId="2" w16cid:durableId="1451510387">
    <w:abstractNumId w:val="21"/>
  </w:num>
  <w:num w:numId="3" w16cid:durableId="1335380760">
    <w:abstractNumId w:val="5"/>
  </w:num>
  <w:num w:numId="4" w16cid:durableId="318928632">
    <w:abstractNumId w:val="1"/>
  </w:num>
  <w:num w:numId="5" w16cid:durableId="1661228450">
    <w:abstractNumId w:val="0"/>
  </w:num>
  <w:num w:numId="6" w16cid:durableId="1906409031">
    <w:abstractNumId w:val="16"/>
  </w:num>
  <w:num w:numId="7" w16cid:durableId="862590912">
    <w:abstractNumId w:val="13"/>
  </w:num>
  <w:num w:numId="8" w16cid:durableId="1282230296">
    <w:abstractNumId w:val="20"/>
  </w:num>
  <w:num w:numId="9" w16cid:durableId="647443082">
    <w:abstractNumId w:val="12"/>
  </w:num>
  <w:num w:numId="10" w16cid:durableId="616910730">
    <w:abstractNumId w:val="24"/>
  </w:num>
  <w:num w:numId="11" w16cid:durableId="414665182">
    <w:abstractNumId w:val="14"/>
  </w:num>
  <w:num w:numId="12" w16cid:durableId="2077437756">
    <w:abstractNumId w:val="10"/>
  </w:num>
  <w:num w:numId="13" w16cid:durableId="1736199604">
    <w:abstractNumId w:val="6"/>
  </w:num>
  <w:num w:numId="14" w16cid:durableId="971441570">
    <w:abstractNumId w:val="9"/>
  </w:num>
  <w:num w:numId="15" w16cid:durableId="1364793804">
    <w:abstractNumId w:val="18"/>
  </w:num>
  <w:num w:numId="16" w16cid:durableId="1495997825">
    <w:abstractNumId w:val="4"/>
  </w:num>
  <w:num w:numId="17" w16cid:durableId="898858448">
    <w:abstractNumId w:val="17"/>
  </w:num>
  <w:num w:numId="18" w16cid:durableId="769013045">
    <w:abstractNumId w:val="19"/>
  </w:num>
  <w:num w:numId="19" w16cid:durableId="1019233527">
    <w:abstractNumId w:val="7"/>
  </w:num>
  <w:num w:numId="20" w16cid:durableId="271477305">
    <w:abstractNumId w:val="8"/>
  </w:num>
  <w:num w:numId="21" w16cid:durableId="2032879329">
    <w:abstractNumId w:val="22"/>
  </w:num>
  <w:num w:numId="22" w16cid:durableId="504637518">
    <w:abstractNumId w:val="23"/>
  </w:num>
  <w:num w:numId="23" w16cid:durableId="1451585074">
    <w:abstractNumId w:val="11"/>
  </w:num>
  <w:num w:numId="24" w16cid:durableId="193229007">
    <w:abstractNumId w:val="2"/>
  </w:num>
  <w:num w:numId="25" w16cid:durableId="23470366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51B2"/>
    <w:rsid w:val="00010FA7"/>
    <w:rsid w:val="0001411C"/>
    <w:rsid w:val="000143B1"/>
    <w:rsid w:val="000143BC"/>
    <w:rsid w:val="00016359"/>
    <w:rsid w:val="000164DE"/>
    <w:rsid w:val="00016931"/>
    <w:rsid w:val="0001772A"/>
    <w:rsid w:val="000177F9"/>
    <w:rsid w:val="000207C1"/>
    <w:rsid w:val="00021CF7"/>
    <w:rsid w:val="00022574"/>
    <w:rsid w:val="00022B8B"/>
    <w:rsid w:val="00023BCE"/>
    <w:rsid w:val="000264F0"/>
    <w:rsid w:val="00026F0A"/>
    <w:rsid w:val="000270A5"/>
    <w:rsid w:val="0002785B"/>
    <w:rsid w:val="000319C3"/>
    <w:rsid w:val="00031F2E"/>
    <w:rsid w:val="000326F4"/>
    <w:rsid w:val="00032874"/>
    <w:rsid w:val="0003292A"/>
    <w:rsid w:val="00033C6B"/>
    <w:rsid w:val="00033C76"/>
    <w:rsid w:val="00035A80"/>
    <w:rsid w:val="00035DC3"/>
    <w:rsid w:val="00036D43"/>
    <w:rsid w:val="00036F94"/>
    <w:rsid w:val="00040142"/>
    <w:rsid w:val="0004027C"/>
    <w:rsid w:val="00040365"/>
    <w:rsid w:val="000406AA"/>
    <w:rsid w:val="000425F4"/>
    <w:rsid w:val="00043477"/>
    <w:rsid w:val="00045672"/>
    <w:rsid w:val="00045AF9"/>
    <w:rsid w:val="000479C5"/>
    <w:rsid w:val="00051774"/>
    <w:rsid w:val="00052711"/>
    <w:rsid w:val="00052B15"/>
    <w:rsid w:val="00053135"/>
    <w:rsid w:val="00053ADE"/>
    <w:rsid w:val="000551BA"/>
    <w:rsid w:val="000557F2"/>
    <w:rsid w:val="000558BC"/>
    <w:rsid w:val="00055C6E"/>
    <w:rsid w:val="0005754F"/>
    <w:rsid w:val="00057ABE"/>
    <w:rsid w:val="00061A98"/>
    <w:rsid w:val="00063073"/>
    <w:rsid w:val="00063B12"/>
    <w:rsid w:val="000641FF"/>
    <w:rsid w:val="000652CF"/>
    <w:rsid w:val="000663B2"/>
    <w:rsid w:val="00067DB6"/>
    <w:rsid w:val="00070BC1"/>
    <w:rsid w:val="000728A9"/>
    <w:rsid w:val="00072A9A"/>
    <w:rsid w:val="000731FA"/>
    <w:rsid w:val="00073436"/>
    <w:rsid w:val="000736F3"/>
    <w:rsid w:val="00075AE7"/>
    <w:rsid w:val="0007640C"/>
    <w:rsid w:val="00076B0B"/>
    <w:rsid w:val="00076F6B"/>
    <w:rsid w:val="00081A3A"/>
    <w:rsid w:val="000827E6"/>
    <w:rsid w:val="00084B52"/>
    <w:rsid w:val="00085BE9"/>
    <w:rsid w:val="000868FD"/>
    <w:rsid w:val="00091F7A"/>
    <w:rsid w:val="00092797"/>
    <w:rsid w:val="000930C9"/>
    <w:rsid w:val="00095C0F"/>
    <w:rsid w:val="00096D89"/>
    <w:rsid w:val="00097AAC"/>
    <w:rsid w:val="000A14D9"/>
    <w:rsid w:val="000A2028"/>
    <w:rsid w:val="000A22F0"/>
    <w:rsid w:val="000A331B"/>
    <w:rsid w:val="000A3CEA"/>
    <w:rsid w:val="000A7546"/>
    <w:rsid w:val="000A7FB1"/>
    <w:rsid w:val="000B1658"/>
    <w:rsid w:val="000B176A"/>
    <w:rsid w:val="000B17FE"/>
    <w:rsid w:val="000B2B6E"/>
    <w:rsid w:val="000B333D"/>
    <w:rsid w:val="000B4CBD"/>
    <w:rsid w:val="000B4EC6"/>
    <w:rsid w:val="000B59E9"/>
    <w:rsid w:val="000B5C68"/>
    <w:rsid w:val="000B6296"/>
    <w:rsid w:val="000B7055"/>
    <w:rsid w:val="000C1A20"/>
    <w:rsid w:val="000C3D46"/>
    <w:rsid w:val="000C51A8"/>
    <w:rsid w:val="000C59E0"/>
    <w:rsid w:val="000C6A7F"/>
    <w:rsid w:val="000C7995"/>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0E6C"/>
    <w:rsid w:val="000E1BAD"/>
    <w:rsid w:val="000E31A9"/>
    <w:rsid w:val="000E3793"/>
    <w:rsid w:val="000E3E62"/>
    <w:rsid w:val="000E3F9A"/>
    <w:rsid w:val="000E5475"/>
    <w:rsid w:val="000E550F"/>
    <w:rsid w:val="000E5562"/>
    <w:rsid w:val="000E5D8E"/>
    <w:rsid w:val="000E6F9C"/>
    <w:rsid w:val="000E7646"/>
    <w:rsid w:val="000F0663"/>
    <w:rsid w:val="000F083B"/>
    <w:rsid w:val="000F0A6E"/>
    <w:rsid w:val="000F0A83"/>
    <w:rsid w:val="000F24BC"/>
    <w:rsid w:val="000F2D6F"/>
    <w:rsid w:val="000F3342"/>
    <w:rsid w:val="000F3D95"/>
    <w:rsid w:val="000F3F39"/>
    <w:rsid w:val="000F53F5"/>
    <w:rsid w:val="000F59CF"/>
    <w:rsid w:val="000F5AB6"/>
    <w:rsid w:val="000F5D13"/>
    <w:rsid w:val="000F6403"/>
    <w:rsid w:val="000F6933"/>
    <w:rsid w:val="001022DE"/>
    <w:rsid w:val="0010306B"/>
    <w:rsid w:val="00103211"/>
    <w:rsid w:val="001056BA"/>
    <w:rsid w:val="00105F23"/>
    <w:rsid w:val="00106069"/>
    <w:rsid w:val="0010629C"/>
    <w:rsid w:val="0010648D"/>
    <w:rsid w:val="00106E88"/>
    <w:rsid w:val="00111D68"/>
    <w:rsid w:val="00112967"/>
    <w:rsid w:val="00113562"/>
    <w:rsid w:val="00114059"/>
    <w:rsid w:val="00114B23"/>
    <w:rsid w:val="00114FBD"/>
    <w:rsid w:val="00115B0A"/>
    <w:rsid w:val="00115CA4"/>
    <w:rsid w:val="00115FB0"/>
    <w:rsid w:val="00116974"/>
    <w:rsid w:val="00117B94"/>
    <w:rsid w:val="00121DE0"/>
    <w:rsid w:val="00122E62"/>
    <w:rsid w:val="00123952"/>
    <w:rsid w:val="0012400B"/>
    <w:rsid w:val="0012401D"/>
    <w:rsid w:val="0012434D"/>
    <w:rsid w:val="00124C68"/>
    <w:rsid w:val="00124CDE"/>
    <w:rsid w:val="001254D8"/>
    <w:rsid w:val="001264AB"/>
    <w:rsid w:val="00126651"/>
    <w:rsid w:val="001267CA"/>
    <w:rsid w:val="00127021"/>
    <w:rsid w:val="0012785F"/>
    <w:rsid w:val="00130374"/>
    <w:rsid w:val="00132099"/>
    <w:rsid w:val="001343DC"/>
    <w:rsid w:val="0013474A"/>
    <w:rsid w:val="0013477C"/>
    <w:rsid w:val="00135C7F"/>
    <w:rsid w:val="00136FC3"/>
    <w:rsid w:val="00137301"/>
    <w:rsid w:val="001414B7"/>
    <w:rsid w:val="00142329"/>
    <w:rsid w:val="00144F87"/>
    <w:rsid w:val="00145917"/>
    <w:rsid w:val="0014616C"/>
    <w:rsid w:val="001472EB"/>
    <w:rsid w:val="00147929"/>
    <w:rsid w:val="00151412"/>
    <w:rsid w:val="0015441F"/>
    <w:rsid w:val="00156681"/>
    <w:rsid w:val="00156B46"/>
    <w:rsid w:val="0016080B"/>
    <w:rsid w:val="00162C73"/>
    <w:rsid w:val="00163441"/>
    <w:rsid w:val="0016392D"/>
    <w:rsid w:val="00163E00"/>
    <w:rsid w:val="001645C3"/>
    <w:rsid w:val="001645FB"/>
    <w:rsid w:val="001646D8"/>
    <w:rsid w:val="001670BE"/>
    <w:rsid w:val="00167485"/>
    <w:rsid w:val="001700BF"/>
    <w:rsid w:val="00170378"/>
    <w:rsid w:val="0017128D"/>
    <w:rsid w:val="00172587"/>
    <w:rsid w:val="00172F55"/>
    <w:rsid w:val="00174261"/>
    <w:rsid w:val="00174E12"/>
    <w:rsid w:val="00175778"/>
    <w:rsid w:val="00176BF3"/>
    <w:rsid w:val="00176E5F"/>
    <w:rsid w:val="00176F4C"/>
    <w:rsid w:val="00180288"/>
    <w:rsid w:val="00180D3E"/>
    <w:rsid w:val="00180ED8"/>
    <w:rsid w:val="00181C5C"/>
    <w:rsid w:val="00183227"/>
    <w:rsid w:val="00183D4E"/>
    <w:rsid w:val="001844B7"/>
    <w:rsid w:val="0018507C"/>
    <w:rsid w:val="001854E3"/>
    <w:rsid w:val="001863CD"/>
    <w:rsid w:val="001873A1"/>
    <w:rsid w:val="001877D0"/>
    <w:rsid w:val="00190579"/>
    <w:rsid w:val="001922CA"/>
    <w:rsid w:val="001924EE"/>
    <w:rsid w:val="00192D6C"/>
    <w:rsid w:val="00193EC6"/>
    <w:rsid w:val="001957A3"/>
    <w:rsid w:val="00195BA7"/>
    <w:rsid w:val="001977FD"/>
    <w:rsid w:val="00197A0D"/>
    <w:rsid w:val="001A089F"/>
    <w:rsid w:val="001A0A44"/>
    <w:rsid w:val="001A2ACA"/>
    <w:rsid w:val="001A2B58"/>
    <w:rsid w:val="001A3705"/>
    <w:rsid w:val="001A3D3D"/>
    <w:rsid w:val="001A486B"/>
    <w:rsid w:val="001A5BB1"/>
    <w:rsid w:val="001A6C37"/>
    <w:rsid w:val="001B0943"/>
    <w:rsid w:val="001B0E58"/>
    <w:rsid w:val="001B1741"/>
    <w:rsid w:val="001B1C65"/>
    <w:rsid w:val="001B23A4"/>
    <w:rsid w:val="001B44DE"/>
    <w:rsid w:val="001B7D8D"/>
    <w:rsid w:val="001B7F45"/>
    <w:rsid w:val="001C0E91"/>
    <w:rsid w:val="001C3062"/>
    <w:rsid w:val="001C3768"/>
    <w:rsid w:val="001C423A"/>
    <w:rsid w:val="001C4305"/>
    <w:rsid w:val="001C495A"/>
    <w:rsid w:val="001C507F"/>
    <w:rsid w:val="001C63B4"/>
    <w:rsid w:val="001C6EE9"/>
    <w:rsid w:val="001C6F30"/>
    <w:rsid w:val="001C7DAD"/>
    <w:rsid w:val="001D2902"/>
    <w:rsid w:val="001D2CBD"/>
    <w:rsid w:val="001D34D6"/>
    <w:rsid w:val="001D4D5A"/>
    <w:rsid w:val="001D4E20"/>
    <w:rsid w:val="001D4F60"/>
    <w:rsid w:val="001D578D"/>
    <w:rsid w:val="001D5977"/>
    <w:rsid w:val="001D71FD"/>
    <w:rsid w:val="001E005F"/>
    <w:rsid w:val="001E1946"/>
    <w:rsid w:val="001E225A"/>
    <w:rsid w:val="001E33AD"/>
    <w:rsid w:val="001E42D9"/>
    <w:rsid w:val="001E45BB"/>
    <w:rsid w:val="001E5392"/>
    <w:rsid w:val="001E65D3"/>
    <w:rsid w:val="001E6914"/>
    <w:rsid w:val="001E6CEF"/>
    <w:rsid w:val="001E77D8"/>
    <w:rsid w:val="001F125F"/>
    <w:rsid w:val="001F1B48"/>
    <w:rsid w:val="001F1F53"/>
    <w:rsid w:val="001F2CEE"/>
    <w:rsid w:val="001F4335"/>
    <w:rsid w:val="001F467D"/>
    <w:rsid w:val="001F499F"/>
    <w:rsid w:val="001F75B7"/>
    <w:rsid w:val="002008AC"/>
    <w:rsid w:val="0020109A"/>
    <w:rsid w:val="002018FC"/>
    <w:rsid w:val="0020453D"/>
    <w:rsid w:val="00205986"/>
    <w:rsid w:val="00206F9F"/>
    <w:rsid w:val="0020785C"/>
    <w:rsid w:val="00210CFD"/>
    <w:rsid w:val="00210FC4"/>
    <w:rsid w:val="00211065"/>
    <w:rsid w:val="00211BBF"/>
    <w:rsid w:val="002120E4"/>
    <w:rsid w:val="002149D6"/>
    <w:rsid w:val="00214ABD"/>
    <w:rsid w:val="00215D6B"/>
    <w:rsid w:val="00215FB8"/>
    <w:rsid w:val="0021644B"/>
    <w:rsid w:val="002173B0"/>
    <w:rsid w:val="002174D9"/>
    <w:rsid w:val="00217A14"/>
    <w:rsid w:val="00221062"/>
    <w:rsid w:val="00221614"/>
    <w:rsid w:val="00223225"/>
    <w:rsid w:val="00223296"/>
    <w:rsid w:val="00224C99"/>
    <w:rsid w:val="00225C31"/>
    <w:rsid w:val="0022612D"/>
    <w:rsid w:val="002269B5"/>
    <w:rsid w:val="00230D84"/>
    <w:rsid w:val="00231F11"/>
    <w:rsid w:val="00232EFF"/>
    <w:rsid w:val="002333F4"/>
    <w:rsid w:val="00233673"/>
    <w:rsid w:val="002337B0"/>
    <w:rsid w:val="0023401B"/>
    <w:rsid w:val="002351D2"/>
    <w:rsid w:val="00235701"/>
    <w:rsid w:val="0024196E"/>
    <w:rsid w:val="00241BDD"/>
    <w:rsid w:val="002439F0"/>
    <w:rsid w:val="00243D6C"/>
    <w:rsid w:val="00244124"/>
    <w:rsid w:val="00245F22"/>
    <w:rsid w:val="00246BDF"/>
    <w:rsid w:val="00246DB5"/>
    <w:rsid w:val="00247865"/>
    <w:rsid w:val="00247A39"/>
    <w:rsid w:val="00252171"/>
    <w:rsid w:val="00252CC9"/>
    <w:rsid w:val="00253AAC"/>
    <w:rsid w:val="002545E4"/>
    <w:rsid w:val="00254C47"/>
    <w:rsid w:val="0025627F"/>
    <w:rsid w:val="002569F9"/>
    <w:rsid w:val="00256ACC"/>
    <w:rsid w:val="00257568"/>
    <w:rsid w:val="002575C8"/>
    <w:rsid w:val="00260144"/>
    <w:rsid w:val="00260BC9"/>
    <w:rsid w:val="00261FD2"/>
    <w:rsid w:val="002626D1"/>
    <w:rsid w:val="00262EFA"/>
    <w:rsid w:val="00263E97"/>
    <w:rsid w:val="00264E91"/>
    <w:rsid w:val="00265189"/>
    <w:rsid w:val="00266D31"/>
    <w:rsid w:val="00267D6C"/>
    <w:rsid w:val="00270BBE"/>
    <w:rsid w:val="00270DDF"/>
    <w:rsid w:val="00272180"/>
    <w:rsid w:val="00281332"/>
    <w:rsid w:val="0028150D"/>
    <w:rsid w:val="00281766"/>
    <w:rsid w:val="0028184C"/>
    <w:rsid w:val="00281BDD"/>
    <w:rsid w:val="002824B6"/>
    <w:rsid w:val="0028349D"/>
    <w:rsid w:val="0028361F"/>
    <w:rsid w:val="002850DB"/>
    <w:rsid w:val="002852F4"/>
    <w:rsid w:val="00285359"/>
    <w:rsid w:val="00286A20"/>
    <w:rsid w:val="00291C57"/>
    <w:rsid w:val="00292E19"/>
    <w:rsid w:val="00293874"/>
    <w:rsid w:val="00293EFE"/>
    <w:rsid w:val="0029495E"/>
    <w:rsid w:val="00296390"/>
    <w:rsid w:val="002963BB"/>
    <w:rsid w:val="002A098F"/>
    <w:rsid w:val="002A1DED"/>
    <w:rsid w:val="002A3938"/>
    <w:rsid w:val="002A5B70"/>
    <w:rsid w:val="002A77DC"/>
    <w:rsid w:val="002A7D8F"/>
    <w:rsid w:val="002B03E6"/>
    <w:rsid w:val="002B096C"/>
    <w:rsid w:val="002B198E"/>
    <w:rsid w:val="002B22DC"/>
    <w:rsid w:val="002B28B7"/>
    <w:rsid w:val="002B3660"/>
    <w:rsid w:val="002B4F3C"/>
    <w:rsid w:val="002B59B9"/>
    <w:rsid w:val="002B6518"/>
    <w:rsid w:val="002B69FD"/>
    <w:rsid w:val="002B755D"/>
    <w:rsid w:val="002B77F5"/>
    <w:rsid w:val="002B7D9E"/>
    <w:rsid w:val="002C007E"/>
    <w:rsid w:val="002C0921"/>
    <w:rsid w:val="002C307A"/>
    <w:rsid w:val="002C31B6"/>
    <w:rsid w:val="002C3C55"/>
    <w:rsid w:val="002C69CA"/>
    <w:rsid w:val="002C72D4"/>
    <w:rsid w:val="002C74B4"/>
    <w:rsid w:val="002C75CD"/>
    <w:rsid w:val="002C7948"/>
    <w:rsid w:val="002D03DF"/>
    <w:rsid w:val="002D1564"/>
    <w:rsid w:val="002D2BD7"/>
    <w:rsid w:val="002D4B6E"/>
    <w:rsid w:val="002D50F7"/>
    <w:rsid w:val="002D5438"/>
    <w:rsid w:val="002D5806"/>
    <w:rsid w:val="002D5997"/>
    <w:rsid w:val="002D5F67"/>
    <w:rsid w:val="002D7B69"/>
    <w:rsid w:val="002E041C"/>
    <w:rsid w:val="002E07BD"/>
    <w:rsid w:val="002E0953"/>
    <w:rsid w:val="002E1333"/>
    <w:rsid w:val="002E4883"/>
    <w:rsid w:val="002E4CF0"/>
    <w:rsid w:val="002E526E"/>
    <w:rsid w:val="002E63DB"/>
    <w:rsid w:val="002F3C9B"/>
    <w:rsid w:val="002F5CEA"/>
    <w:rsid w:val="002F6C5A"/>
    <w:rsid w:val="002F7C82"/>
    <w:rsid w:val="003008D4"/>
    <w:rsid w:val="00302C5F"/>
    <w:rsid w:val="00304BE2"/>
    <w:rsid w:val="00305F72"/>
    <w:rsid w:val="00306A48"/>
    <w:rsid w:val="0030706F"/>
    <w:rsid w:val="003071F0"/>
    <w:rsid w:val="00310F01"/>
    <w:rsid w:val="0031195A"/>
    <w:rsid w:val="0031195B"/>
    <w:rsid w:val="00313DEC"/>
    <w:rsid w:val="003150CA"/>
    <w:rsid w:val="00317C43"/>
    <w:rsid w:val="00317ED2"/>
    <w:rsid w:val="00321288"/>
    <w:rsid w:val="003213E8"/>
    <w:rsid w:val="003243F1"/>
    <w:rsid w:val="00324A52"/>
    <w:rsid w:val="00324DEA"/>
    <w:rsid w:val="0032643B"/>
    <w:rsid w:val="00327B34"/>
    <w:rsid w:val="00330325"/>
    <w:rsid w:val="00330994"/>
    <w:rsid w:val="00331ECC"/>
    <w:rsid w:val="00333AB6"/>
    <w:rsid w:val="00334480"/>
    <w:rsid w:val="00334A98"/>
    <w:rsid w:val="0033606A"/>
    <w:rsid w:val="00337C86"/>
    <w:rsid w:val="0034036A"/>
    <w:rsid w:val="00341BA0"/>
    <w:rsid w:val="00342DD2"/>
    <w:rsid w:val="00343769"/>
    <w:rsid w:val="00343D90"/>
    <w:rsid w:val="00344E15"/>
    <w:rsid w:val="00345DBE"/>
    <w:rsid w:val="00346863"/>
    <w:rsid w:val="00346B29"/>
    <w:rsid w:val="00346F29"/>
    <w:rsid w:val="00347C58"/>
    <w:rsid w:val="00347F22"/>
    <w:rsid w:val="003504CB"/>
    <w:rsid w:val="003508D0"/>
    <w:rsid w:val="0035187E"/>
    <w:rsid w:val="00351B2C"/>
    <w:rsid w:val="00352183"/>
    <w:rsid w:val="00352620"/>
    <w:rsid w:val="003527D6"/>
    <w:rsid w:val="0035298D"/>
    <w:rsid w:val="00352A61"/>
    <w:rsid w:val="003544A4"/>
    <w:rsid w:val="00355222"/>
    <w:rsid w:val="0035561D"/>
    <w:rsid w:val="003560FA"/>
    <w:rsid w:val="00356CA6"/>
    <w:rsid w:val="003574BE"/>
    <w:rsid w:val="00357F70"/>
    <w:rsid w:val="003606B7"/>
    <w:rsid w:val="003606ED"/>
    <w:rsid w:val="003630BE"/>
    <w:rsid w:val="00363A73"/>
    <w:rsid w:val="00364667"/>
    <w:rsid w:val="00367B1A"/>
    <w:rsid w:val="00367BB7"/>
    <w:rsid w:val="003700B6"/>
    <w:rsid w:val="00371C7C"/>
    <w:rsid w:val="003726FE"/>
    <w:rsid w:val="00374CBE"/>
    <w:rsid w:val="00375066"/>
    <w:rsid w:val="00375102"/>
    <w:rsid w:val="0037514F"/>
    <w:rsid w:val="003751B0"/>
    <w:rsid w:val="00376AF8"/>
    <w:rsid w:val="00377044"/>
    <w:rsid w:val="00381056"/>
    <w:rsid w:val="0038149C"/>
    <w:rsid w:val="00381BB3"/>
    <w:rsid w:val="00382396"/>
    <w:rsid w:val="00382AA3"/>
    <w:rsid w:val="003830B4"/>
    <w:rsid w:val="00383DC6"/>
    <w:rsid w:val="00383EAA"/>
    <w:rsid w:val="003849EB"/>
    <w:rsid w:val="003853C9"/>
    <w:rsid w:val="00385D53"/>
    <w:rsid w:val="00386061"/>
    <w:rsid w:val="0038718A"/>
    <w:rsid w:val="00387D05"/>
    <w:rsid w:val="0039103E"/>
    <w:rsid w:val="00391F23"/>
    <w:rsid w:val="00392202"/>
    <w:rsid w:val="00392382"/>
    <w:rsid w:val="00394050"/>
    <w:rsid w:val="00395470"/>
    <w:rsid w:val="00395CA4"/>
    <w:rsid w:val="003A00B6"/>
    <w:rsid w:val="003A0F65"/>
    <w:rsid w:val="003A125A"/>
    <w:rsid w:val="003A327C"/>
    <w:rsid w:val="003A38D8"/>
    <w:rsid w:val="003A390D"/>
    <w:rsid w:val="003A45C6"/>
    <w:rsid w:val="003A5892"/>
    <w:rsid w:val="003A60A8"/>
    <w:rsid w:val="003A64CF"/>
    <w:rsid w:val="003A756A"/>
    <w:rsid w:val="003A7F5E"/>
    <w:rsid w:val="003B0C5B"/>
    <w:rsid w:val="003B1F81"/>
    <w:rsid w:val="003B26BC"/>
    <w:rsid w:val="003B2CC3"/>
    <w:rsid w:val="003B42DA"/>
    <w:rsid w:val="003B54BD"/>
    <w:rsid w:val="003B5B36"/>
    <w:rsid w:val="003B5C21"/>
    <w:rsid w:val="003B607F"/>
    <w:rsid w:val="003B678F"/>
    <w:rsid w:val="003B6C79"/>
    <w:rsid w:val="003B6F8E"/>
    <w:rsid w:val="003B7456"/>
    <w:rsid w:val="003B74E0"/>
    <w:rsid w:val="003B7694"/>
    <w:rsid w:val="003C01D7"/>
    <w:rsid w:val="003C11F1"/>
    <w:rsid w:val="003C1EA0"/>
    <w:rsid w:val="003C25D8"/>
    <w:rsid w:val="003C3A85"/>
    <w:rsid w:val="003C3FFF"/>
    <w:rsid w:val="003C41BB"/>
    <w:rsid w:val="003C493B"/>
    <w:rsid w:val="003C4D5C"/>
    <w:rsid w:val="003C52CA"/>
    <w:rsid w:val="003C6B93"/>
    <w:rsid w:val="003C6CA1"/>
    <w:rsid w:val="003D38CE"/>
    <w:rsid w:val="003D441F"/>
    <w:rsid w:val="003D496F"/>
    <w:rsid w:val="003D5A71"/>
    <w:rsid w:val="003D5C74"/>
    <w:rsid w:val="003D7210"/>
    <w:rsid w:val="003E0A7D"/>
    <w:rsid w:val="003E1E69"/>
    <w:rsid w:val="003E2DAB"/>
    <w:rsid w:val="003E3AE5"/>
    <w:rsid w:val="003E42B2"/>
    <w:rsid w:val="003E46EE"/>
    <w:rsid w:val="003E5497"/>
    <w:rsid w:val="003E5594"/>
    <w:rsid w:val="003E5BAA"/>
    <w:rsid w:val="003E5CA9"/>
    <w:rsid w:val="003E62E7"/>
    <w:rsid w:val="003E7223"/>
    <w:rsid w:val="003E7D44"/>
    <w:rsid w:val="003F0AE8"/>
    <w:rsid w:val="003F147E"/>
    <w:rsid w:val="003F22E3"/>
    <w:rsid w:val="003F29C0"/>
    <w:rsid w:val="003F2D9A"/>
    <w:rsid w:val="003F654E"/>
    <w:rsid w:val="0040076F"/>
    <w:rsid w:val="004008B5"/>
    <w:rsid w:val="00401970"/>
    <w:rsid w:val="004038C4"/>
    <w:rsid w:val="00406A3D"/>
    <w:rsid w:val="00406F6A"/>
    <w:rsid w:val="004074DD"/>
    <w:rsid w:val="00410BEC"/>
    <w:rsid w:val="00410DCF"/>
    <w:rsid w:val="00411D73"/>
    <w:rsid w:val="00412DC4"/>
    <w:rsid w:val="0041329D"/>
    <w:rsid w:val="004134F6"/>
    <w:rsid w:val="00414C7C"/>
    <w:rsid w:val="00415F4B"/>
    <w:rsid w:val="00416585"/>
    <w:rsid w:val="00416E98"/>
    <w:rsid w:val="004203EB"/>
    <w:rsid w:val="00420F29"/>
    <w:rsid w:val="00421CAD"/>
    <w:rsid w:val="00421E5C"/>
    <w:rsid w:val="0042211B"/>
    <w:rsid w:val="00422EE1"/>
    <w:rsid w:val="00423736"/>
    <w:rsid w:val="004238EC"/>
    <w:rsid w:val="00425DD7"/>
    <w:rsid w:val="004269AE"/>
    <w:rsid w:val="004271D7"/>
    <w:rsid w:val="00427AC6"/>
    <w:rsid w:val="00432189"/>
    <w:rsid w:val="0043329B"/>
    <w:rsid w:val="0043554F"/>
    <w:rsid w:val="00437ACC"/>
    <w:rsid w:val="00440224"/>
    <w:rsid w:val="00441305"/>
    <w:rsid w:val="004415C9"/>
    <w:rsid w:val="00441C67"/>
    <w:rsid w:val="00443036"/>
    <w:rsid w:val="0044329C"/>
    <w:rsid w:val="00445BED"/>
    <w:rsid w:val="004468CC"/>
    <w:rsid w:val="004477C1"/>
    <w:rsid w:val="00450025"/>
    <w:rsid w:val="00450B7D"/>
    <w:rsid w:val="00452C64"/>
    <w:rsid w:val="00455355"/>
    <w:rsid w:val="00455698"/>
    <w:rsid w:val="0046038A"/>
    <w:rsid w:val="00461E71"/>
    <w:rsid w:val="00462329"/>
    <w:rsid w:val="00463234"/>
    <w:rsid w:val="00463395"/>
    <w:rsid w:val="00464526"/>
    <w:rsid w:val="00464620"/>
    <w:rsid w:val="00465E36"/>
    <w:rsid w:val="00471858"/>
    <w:rsid w:val="00471B93"/>
    <w:rsid w:val="00471C89"/>
    <w:rsid w:val="004721EC"/>
    <w:rsid w:val="00474195"/>
    <w:rsid w:val="004742B9"/>
    <w:rsid w:val="0047441A"/>
    <w:rsid w:val="004766AA"/>
    <w:rsid w:val="00476C6E"/>
    <w:rsid w:val="00480B77"/>
    <w:rsid w:val="00483BA0"/>
    <w:rsid w:val="00485CB6"/>
    <w:rsid w:val="0048667C"/>
    <w:rsid w:val="00487732"/>
    <w:rsid w:val="00487782"/>
    <w:rsid w:val="00491365"/>
    <w:rsid w:val="00491F07"/>
    <w:rsid w:val="004925A2"/>
    <w:rsid w:val="00494B18"/>
    <w:rsid w:val="00494B37"/>
    <w:rsid w:val="00495880"/>
    <w:rsid w:val="00495B93"/>
    <w:rsid w:val="00496601"/>
    <w:rsid w:val="004967A9"/>
    <w:rsid w:val="0049709B"/>
    <w:rsid w:val="00497BAC"/>
    <w:rsid w:val="004A09C8"/>
    <w:rsid w:val="004A144F"/>
    <w:rsid w:val="004A1E96"/>
    <w:rsid w:val="004A2301"/>
    <w:rsid w:val="004A29B5"/>
    <w:rsid w:val="004A41D1"/>
    <w:rsid w:val="004A457F"/>
    <w:rsid w:val="004A5212"/>
    <w:rsid w:val="004A5269"/>
    <w:rsid w:val="004A562E"/>
    <w:rsid w:val="004A5A07"/>
    <w:rsid w:val="004A70E2"/>
    <w:rsid w:val="004A779D"/>
    <w:rsid w:val="004A7BE7"/>
    <w:rsid w:val="004B0EBA"/>
    <w:rsid w:val="004B4492"/>
    <w:rsid w:val="004B44A6"/>
    <w:rsid w:val="004B6112"/>
    <w:rsid w:val="004B619B"/>
    <w:rsid w:val="004B68BA"/>
    <w:rsid w:val="004B6B0D"/>
    <w:rsid w:val="004B6D45"/>
    <w:rsid w:val="004B75CE"/>
    <w:rsid w:val="004B7AAB"/>
    <w:rsid w:val="004C1AB2"/>
    <w:rsid w:val="004C2CC3"/>
    <w:rsid w:val="004C3BB6"/>
    <w:rsid w:val="004C3C03"/>
    <w:rsid w:val="004C4FB5"/>
    <w:rsid w:val="004C539C"/>
    <w:rsid w:val="004C54BC"/>
    <w:rsid w:val="004C61B6"/>
    <w:rsid w:val="004C633F"/>
    <w:rsid w:val="004D18E3"/>
    <w:rsid w:val="004D1D70"/>
    <w:rsid w:val="004D2534"/>
    <w:rsid w:val="004D2B69"/>
    <w:rsid w:val="004D4932"/>
    <w:rsid w:val="004D5F0A"/>
    <w:rsid w:val="004D78EF"/>
    <w:rsid w:val="004D7E5D"/>
    <w:rsid w:val="004E07CD"/>
    <w:rsid w:val="004E10EC"/>
    <w:rsid w:val="004E150B"/>
    <w:rsid w:val="004E3B58"/>
    <w:rsid w:val="004E5366"/>
    <w:rsid w:val="004E5F0B"/>
    <w:rsid w:val="004E5F26"/>
    <w:rsid w:val="004E7E68"/>
    <w:rsid w:val="004E7ECA"/>
    <w:rsid w:val="004F03D0"/>
    <w:rsid w:val="004F163D"/>
    <w:rsid w:val="004F33C1"/>
    <w:rsid w:val="004F3786"/>
    <w:rsid w:val="004F41E3"/>
    <w:rsid w:val="004F61F5"/>
    <w:rsid w:val="004F72FD"/>
    <w:rsid w:val="00501270"/>
    <w:rsid w:val="0050172D"/>
    <w:rsid w:val="00501839"/>
    <w:rsid w:val="0050313B"/>
    <w:rsid w:val="00503DC4"/>
    <w:rsid w:val="00506055"/>
    <w:rsid w:val="00506C81"/>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3AF2"/>
    <w:rsid w:val="00524796"/>
    <w:rsid w:val="00524C44"/>
    <w:rsid w:val="00526A5F"/>
    <w:rsid w:val="00526B4A"/>
    <w:rsid w:val="00527658"/>
    <w:rsid w:val="005276A2"/>
    <w:rsid w:val="00527A76"/>
    <w:rsid w:val="00530043"/>
    <w:rsid w:val="005309FA"/>
    <w:rsid w:val="00531853"/>
    <w:rsid w:val="005329A7"/>
    <w:rsid w:val="005360C5"/>
    <w:rsid w:val="005362D6"/>
    <w:rsid w:val="005373B4"/>
    <w:rsid w:val="0053789B"/>
    <w:rsid w:val="0053792D"/>
    <w:rsid w:val="005409E7"/>
    <w:rsid w:val="00541C2D"/>
    <w:rsid w:val="00543942"/>
    <w:rsid w:val="00544B94"/>
    <w:rsid w:val="00547BE6"/>
    <w:rsid w:val="00550333"/>
    <w:rsid w:val="005510B7"/>
    <w:rsid w:val="005516B9"/>
    <w:rsid w:val="00552B8C"/>
    <w:rsid w:val="0055345F"/>
    <w:rsid w:val="00554596"/>
    <w:rsid w:val="00554DF2"/>
    <w:rsid w:val="00555696"/>
    <w:rsid w:val="0055681F"/>
    <w:rsid w:val="005575C8"/>
    <w:rsid w:val="00557BA3"/>
    <w:rsid w:val="005607F4"/>
    <w:rsid w:val="00560C4D"/>
    <w:rsid w:val="00560F1C"/>
    <w:rsid w:val="00561400"/>
    <w:rsid w:val="00561B9D"/>
    <w:rsid w:val="0056252F"/>
    <w:rsid w:val="00562567"/>
    <w:rsid w:val="00562CCF"/>
    <w:rsid w:val="00562D01"/>
    <w:rsid w:val="00563DCF"/>
    <w:rsid w:val="00564112"/>
    <w:rsid w:val="0056552D"/>
    <w:rsid w:val="00565BE1"/>
    <w:rsid w:val="00566185"/>
    <w:rsid w:val="00567853"/>
    <w:rsid w:val="005678B3"/>
    <w:rsid w:val="0057016D"/>
    <w:rsid w:val="00571325"/>
    <w:rsid w:val="005713AB"/>
    <w:rsid w:val="0057222E"/>
    <w:rsid w:val="0057383C"/>
    <w:rsid w:val="0057472E"/>
    <w:rsid w:val="00574F38"/>
    <w:rsid w:val="00575009"/>
    <w:rsid w:val="00575543"/>
    <w:rsid w:val="005758D1"/>
    <w:rsid w:val="005773BC"/>
    <w:rsid w:val="00577EB9"/>
    <w:rsid w:val="0058005D"/>
    <w:rsid w:val="0058084D"/>
    <w:rsid w:val="00582345"/>
    <w:rsid w:val="00583785"/>
    <w:rsid w:val="00583DAF"/>
    <w:rsid w:val="0058481F"/>
    <w:rsid w:val="005854FF"/>
    <w:rsid w:val="00586CDC"/>
    <w:rsid w:val="00587559"/>
    <w:rsid w:val="00587C30"/>
    <w:rsid w:val="00587CC6"/>
    <w:rsid w:val="00587F39"/>
    <w:rsid w:val="0059238F"/>
    <w:rsid w:val="005926C2"/>
    <w:rsid w:val="00593410"/>
    <w:rsid w:val="005939C1"/>
    <w:rsid w:val="005939D8"/>
    <w:rsid w:val="00594017"/>
    <w:rsid w:val="005944E2"/>
    <w:rsid w:val="005949E4"/>
    <w:rsid w:val="00594B04"/>
    <w:rsid w:val="005955F2"/>
    <w:rsid w:val="00596F33"/>
    <w:rsid w:val="005970EF"/>
    <w:rsid w:val="005974D2"/>
    <w:rsid w:val="005A1FA1"/>
    <w:rsid w:val="005A2056"/>
    <w:rsid w:val="005A341D"/>
    <w:rsid w:val="005A34ED"/>
    <w:rsid w:val="005A3BD4"/>
    <w:rsid w:val="005A48F1"/>
    <w:rsid w:val="005A533A"/>
    <w:rsid w:val="005A6ADF"/>
    <w:rsid w:val="005B3B11"/>
    <w:rsid w:val="005B3D3E"/>
    <w:rsid w:val="005B423B"/>
    <w:rsid w:val="005B5447"/>
    <w:rsid w:val="005B552D"/>
    <w:rsid w:val="005B6996"/>
    <w:rsid w:val="005B75EB"/>
    <w:rsid w:val="005B76C1"/>
    <w:rsid w:val="005B7ECB"/>
    <w:rsid w:val="005B7FBE"/>
    <w:rsid w:val="005C3B96"/>
    <w:rsid w:val="005C5A23"/>
    <w:rsid w:val="005C6A62"/>
    <w:rsid w:val="005C765E"/>
    <w:rsid w:val="005C7A63"/>
    <w:rsid w:val="005D0615"/>
    <w:rsid w:val="005D179A"/>
    <w:rsid w:val="005D36D9"/>
    <w:rsid w:val="005D3853"/>
    <w:rsid w:val="005D461C"/>
    <w:rsid w:val="005D480E"/>
    <w:rsid w:val="005D4B6A"/>
    <w:rsid w:val="005D620C"/>
    <w:rsid w:val="005D6D1A"/>
    <w:rsid w:val="005D72B6"/>
    <w:rsid w:val="005D7D40"/>
    <w:rsid w:val="005E19CE"/>
    <w:rsid w:val="005E1C00"/>
    <w:rsid w:val="005E2773"/>
    <w:rsid w:val="005E2868"/>
    <w:rsid w:val="005E30B2"/>
    <w:rsid w:val="005E399A"/>
    <w:rsid w:val="005E469E"/>
    <w:rsid w:val="005E5250"/>
    <w:rsid w:val="005E5D76"/>
    <w:rsid w:val="005E7520"/>
    <w:rsid w:val="005F1223"/>
    <w:rsid w:val="005F192F"/>
    <w:rsid w:val="005F1C69"/>
    <w:rsid w:val="005F2951"/>
    <w:rsid w:val="005F6A00"/>
    <w:rsid w:val="005F7E48"/>
    <w:rsid w:val="00602518"/>
    <w:rsid w:val="00603265"/>
    <w:rsid w:val="0060355C"/>
    <w:rsid w:val="00603DAE"/>
    <w:rsid w:val="00604493"/>
    <w:rsid w:val="00604DBE"/>
    <w:rsid w:val="006059DD"/>
    <w:rsid w:val="006072D6"/>
    <w:rsid w:val="00607BCB"/>
    <w:rsid w:val="00607E18"/>
    <w:rsid w:val="00610114"/>
    <w:rsid w:val="0061029B"/>
    <w:rsid w:val="0061075B"/>
    <w:rsid w:val="00612476"/>
    <w:rsid w:val="00612E6C"/>
    <w:rsid w:val="00614567"/>
    <w:rsid w:val="00614BBA"/>
    <w:rsid w:val="00616703"/>
    <w:rsid w:val="00617564"/>
    <w:rsid w:val="00617606"/>
    <w:rsid w:val="00622184"/>
    <w:rsid w:val="00623C38"/>
    <w:rsid w:val="006240BB"/>
    <w:rsid w:val="00624DDE"/>
    <w:rsid w:val="006252E3"/>
    <w:rsid w:val="006259BF"/>
    <w:rsid w:val="00625DC8"/>
    <w:rsid w:val="00626979"/>
    <w:rsid w:val="00627E44"/>
    <w:rsid w:val="006301EA"/>
    <w:rsid w:val="00630F76"/>
    <w:rsid w:val="00631315"/>
    <w:rsid w:val="00631F73"/>
    <w:rsid w:val="00632347"/>
    <w:rsid w:val="00633BF2"/>
    <w:rsid w:val="006346B4"/>
    <w:rsid w:val="00635883"/>
    <w:rsid w:val="00635EEF"/>
    <w:rsid w:val="00636FE0"/>
    <w:rsid w:val="006407DC"/>
    <w:rsid w:val="0064334B"/>
    <w:rsid w:val="0064369E"/>
    <w:rsid w:val="00643ECD"/>
    <w:rsid w:val="006447D1"/>
    <w:rsid w:val="0064575A"/>
    <w:rsid w:val="00645F8B"/>
    <w:rsid w:val="0064640A"/>
    <w:rsid w:val="00647B6E"/>
    <w:rsid w:val="0065052A"/>
    <w:rsid w:val="00650935"/>
    <w:rsid w:val="006510B6"/>
    <w:rsid w:val="00653241"/>
    <w:rsid w:val="006534E3"/>
    <w:rsid w:val="00653A93"/>
    <w:rsid w:val="00654175"/>
    <w:rsid w:val="00654DD8"/>
    <w:rsid w:val="00655467"/>
    <w:rsid w:val="00655A03"/>
    <w:rsid w:val="00655E06"/>
    <w:rsid w:val="0065702B"/>
    <w:rsid w:val="00657463"/>
    <w:rsid w:val="00657561"/>
    <w:rsid w:val="00657ED7"/>
    <w:rsid w:val="006601C3"/>
    <w:rsid w:val="00660A69"/>
    <w:rsid w:val="00662378"/>
    <w:rsid w:val="00662E85"/>
    <w:rsid w:val="00663D05"/>
    <w:rsid w:val="006641B8"/>
    <w:rsid w:val="0066440A"/>
    <w:rsid w:val="00664B91"/>
    <w:rsid w:val="006658CC"/>
    <w:rsid w:val="00670645"/>
    <w:rsid w:val="006707AE"/>
    <w:rsid w:val="00671E96"/>
    <w:rsid w:val="006727B6"/>
    <w:rsid w:val="0067316C"/>
    <w:rsid w:val="00673A18"/>
    <w:rsid w:val="006756A7"/>
    <w:rsid w:val="00675747"/>
    <w:rsid w:val="006758B0"/>
    <w:rsid w:val="006771C9"/>
    <w:rsid w:val="00677387"/>
    <w:rsid w:val="006777E9"/>
    <w:rsid w:val="006800CD"/>
    <w:rsid w:val="0068297A"/>
    <w:rsid w:val="00682A74"/>
    <w:rsid w:val="00685649"/>
    <w:rsid w:val="006912EC"/>
    <w:rsid w:val="0069193C"/>
    <w:rsid w:val="00692A0D"/>
    <w:rsid w:val="00693892"/>
    <w:rsid w:val="006938CF"/>
    <w:rsid w:val="00693923"/>
    <w:rsid w:val="00693FEB"/>
    <w:rsid w:val="00694687"/>
    <w:rsid w:val="0069733B"/>
    <w:rsid w:val="00697CE1"/>
    <w:rsid w:val="006A3085"/>
    <w:rsid w:val="006A3DDF"/>
    <w:rsid w:val="006A3FE9"/>
    <w:rsid w:val="006A41A8"/>
    <w:rsid w:val="006A4A34"/>
    <w:rsid w:val="006A59B5"/>
    <w:rsid w:val="006A5A69"/>
    <w:rsid w:val="006A6254"/>
    <w:rsid w:val="006A7BD0"/>
    <w:rsid w:val="006B0367"/>
    <w:rsid w:val="006B19CD"/>
    <w:rsid w:val="006B1B79"/>
    <w:rsid w:val="006B22C4"/>
    <w:rsid w:val="006B29BB"/>
    <w:rsid w:val="006B3D8A"/>
    <w:rsid w:val="006B44C4"/>
    <w:rsid w:val="006B4FEA"/>
    <w:rsid w:val="006B5F62"/>
    <w:rsid w:val="006B6778"/>
    <w:rsid w:val="006B68B8"/>
    <w:rsid w:val="006B72A9"/>
    <w:rsid w:val="006B7961"/>
    <w:rsid w:val="006B7BAA"/>
    <w:rsid w:val="006C0BF5"/>
    <w:rsid w:val="006C35DD"/>
    <w:rsid w:val="006C38D4"/>
    <w:rsid w:val="006C5295"/>
    <w:rsid w:val="006C56A4"/>
    <w:rsid w:val="006D002D"/>
    <w:rsid w:val="006D156E"/>
    <w:rsid w:val="006D1ADA"/>
    <w:rsid w:val="006D24BC"/>
    <w:rsid w:val="006D2718"/>
    <w:rsid w:val="006D512A"/>
    <w:rsid w:val="006D61FD"/>
    <w:rsid w:val="006D6787"/>
    <w:rsid w:val="006E073A"/>
    <w:rsid w:val="006E445B"/>
    <w:rsid w:val="006E518C"/>
    <w:rsid w:val="006E630B"/>
    <w:rsid w:val="006F0D85"/>
    <w:rsid w:val="006F1881"/>
    <w:rsid w:val="006F1963"/>
    <w:rsid w:val="006F2250"/>
    <w:rsid w:val="006F48A1"/>
    <w:rsid w:val="006F5B9B"/>
    <w:rsid w:val="006F5FC3"/>
    <w:rsid w:val="006F63C2"/>
    <w:rsid w:val="006F6BD8"/>
    <w:rsid w:val="006F7350"/>
    <w:rsid w:val="006F7FF9"/>
    <w:rsid w:val="00700647"/>
    <w:rsid w:val="00700A45"/>
    <w:rsid w:val="00701139"/>
    <w:rsid w:val="007022D6"/>
    <w:rsid w:val="007023E9"/>
    <w:rsid w:val="00703485"/>
    <w:rsid w:val="00703BDD"/>
    <w:rsid w:val="00707310"/>
    <w:rsid w:val="00707C8B"/>
    <w:rsid w:val="00707D5E"/>
    <w:rsid w:val="00710B2D"/>
    <w:rsid w:val="00711E30"/>
    <w:rsid w:val="00712301"/>
    <w:rsid w:val="007132FD"/>
    <w:rsid w:val="007154E1"/>
    <w:rsid w:val="0071717F"/>
    <w:rsid w:val="007176E3"/>
    <w:rsid w:val="00717874"/>
    <w:rsid w:val="007233C8"/>
    <w:rsid w:val="00723810"/>
    <w:rsid w:val="0072453D"/>
    <w:rsid w:val="00725B3A"/>
    <w:rsid w:val="0072668F"/>
    <w:rsid w:val="0072670F"/>
    <w:rsid w:val="00726CC4"/>
    <w:rsid w:val="007274C4"/>
    <w:rsid w:val="00727754"/>
    <w:rsid w:val="007307F1"/>
    <w:rsid w:val="00733A2D"/>
    <w:rsid w:val="0073485C"/>
    <w:rsid w:val="00735292"/>
    <w:rsid w:val="00735365"/>
    <w:rsid w:val="00736501"/>
    <w:rsid w:val="00736703"/>
    <w:rsid w:val="00736A06"/>
    <w:rsid w:val="00737320"/>
    <w:rsid w:val="00741075"/>
    <w:rsid w:val="0074154C"/>
    <w:rsid w:val="00741A4E"/>
    <w:rsid w:val="00742651"/>
    <w:rsid w:val="00743A00"/>
    <w:rsid w:val="00743E3F"/>
    <w:rsid w:val="007440E6"/>
    <w:rsid w:val="007447D6"/>
    <w:rsid w:val="00744B72"/>
    <w:rsid w:val="0074633A"/>
    <w:rsid w:val="00746503"/>
    <w:rsid w:val="007467BB"/>
    <w:rsid w:val="007468CA"/>
    <w:rsid w:val="00750C8E"/>
    <w:rsid w:val="00752011"/>
    <w:rsid w:val="00752134"/>
    <w:rsid w:val="00753134"/>
    <w:rsid w:val="00754346"/>
    <w:rsid w:val="00755532"/>
    <w:rsid w:val="00755C71"/>
    <w:rsid w:val="00757808"/>
    <w:rsid w:val="00757B8B"/>
    <w:rsid w:val="007600A7"/>
    <w:rsid w:val="00760EF9"/>
    <w:rsid w:val="00761930"/>
    <w:rsid w:val="0076193A"/>
    <w:rsid w:val="00761E38"/>
    <w:rsid w:val="00761E9A"/>
    <w:rsid w:val="00762DCA"/>
    <w:rsid w:val="0076394A"/>
    <w:rsid w:val="0076524A"/>
    <w:rsid w:val="00767DEA"/>
    <w:rsid w:val="007703CF"/>
    <w:rsid w:val="0077080E"/>
    <w:rsid w:val="00770B23"/>
    <w:rsid w:val="00771E44"/>
    <w:rsid w:val="007728DE"/>
    <w:rsid w:val="00772BC3"/>
    <w:rsid w:val="0077524A"/>
    <w:rsid w:val="00775609"/>
    <w:rsid w:val="00776782"/>
    <w:rsid w:val="00781A06"/>
    <w:rsid w:val="00781E57"/>
    <w:rsid w:val="007827ED"/>
    <w:rsid w:val="00784B76"/>
    <w:rsid w:val="00785B76"/>
    <w:rsid w:val="00785EDA"/>
    <w:rsid w:val="007866C2"/>
    <w:rsid w:val="007876E7"/>
    <w:rsid w:val="00790050"/>
    <w:rsid w:val="007902FA"/>
    <w:rsid w:val="007921D9"/>
    <w:rsid w:val="0079319E"/>
    <w:rsid w:val="00794118"/>
    <w:rsid w:val="007943A2"/>
    <w:rsid w:val="00794772"/>
    <w:rsid w:val="007951FC"/>
    <w:rsid w:val="00795F2E"/>
    <w:rsid w:val="00796C1B"/>
    <w:rsid w:val="00796C76"/>
    <w:rsid w:val="007A0DA8"/>
    <w:rsid w:val="007A39DC"/>
    <w:rsid w:val="007A3B09"/>
    <w:rsid w:val="007A484F"/>
    <w:rsid w:val="007A4F29"/>
    <w:rsid w:val="007A4F59"/>
    <w:rsid w:val="007B0158"/>
    <w:rsid w:val="007B03EA"/>
    <w:rsid w:val="007B216C"/>
    <w:rsid w:val="007B2730"/>
    <w:rsid w:val="007B2CBB"/>
    <w:rsid w:val="007B31E6"/>
    <w:rsid w:val="007B3520"/>
    <w:rsid w:val="007B5CAD"/>
    <w:rsid w:val="007B5FF1"/>
    <w:rsid w:val="007B6B1F"/>
    <w:rsid w:val="007B6C79"/>
    <w:rsid w:val="007B7600"/>
    <w:rsid w:val="007B7F27"/>
    <w:rsid w:val="007C365A"/>
    <w:rsid w:val="007C3980"/>
    <w:rsid w:val="007C498A"/>
    <w:rsid w:val="007C589A"/>
    <w:rsid w:val="007C5A4C"/>
    <w:rsid w:val="007C6219"/>
    <w:rsid w:val="007D0486"/>
    <w:rsid w:val="007D0D7C"/>
    <w:rsid w:val="007D1552"/>
    <w:rsid w:val="007D51C4"/>
    <w:rsid w:val="007D5A67"/>
    <w:rsid w:val="007D614D"/>
    <w:rsid w:val="007D6820"/>
    <w:rsid w:val="007E1ECD"/>
    <w:rsid w:val="007E3B56"/>
    <w:rsid w:val="007E61C3"/>
    <w:rsid w:val="007E62BB"/>
    <w:rsid w:val="007E64AD"/>
    <w:rsid w:val="007E670C"/>
    <w:rsid w:val="007E6E3C"/>
    <w:rsid w:val="007E7E8F"/>
    <w:rsid w:val="007F19E3"/>
    <w:rsid w:val="007F27A5"/>
    <w:rsid w:val="007F4E47"/>
    <w:rsid w:val="008000B0"/>
    <w:rsid w:val="00800D3A"/>
    <w:rsid w:val="0080144C"/>
    <w:rsid w:val="00801962"/>
    <w:rsid w:val="0080377C"/>
    <w:rsid w:val="0080548F"/>
    <w:rsid w:val="00805FB2"/>
    <w:rsid w:val="00807B9B"/>
    <w:rsid w:val="00811547"/>
    <w:rsid w:val="00811B7D"/>
    <w:rsid w:val="00811FD0"/>
    <w:rsid w:val="00812221"/>
    <w:rsid w:val="008133FF"/>
    <w:rsid w:val="00813CD0"/>
    <w:rsid w:val="008156BD"/>
    <w:rsid w:val="00817C40"/>
    <w:rsid w:val="00821774"/>
    <w:rsid w:val="00822E20"/>
    <w:rsid w:val="00823033"/>
    <w:rsid w:val="008264FF"/>
    <w:rsid w:val="0082673C"/>
    <w:rsid w:val="00830F16"/>
    <w:rsid w:val="00830FFD"/>
    <w:rsid w:val="00831B8B"/>
    <w:rsid w:val="00834D6E"/>
    <w:rsid w:val="00834F1B"/>
    <w:rsid w:val="00835A16"/>
    <w:rsid w:val="00835D8D"/>
    <w:rsid w:val="00837B4F"/>
    <w:rsid w:val="00840B89"/>
    <w:rsid w:val="00840FE4"/>
    <w:rsid w:val="008427D4"/>
    <w:rsid w:val="00842AB6"/>
    <w:rsid w:val="008433E1"/>
    <w:rsid w:val="008442F6"/>
    <w:rsid w:val="00844CFE"/>
    <w:rsid w:val="00844D6D"/>
    <w:rsid w:val="00850025"/>
    <w:rsid w:val="008502B5"/>
    <w:rsid w:val="00851CC3"/>
    <w:rsid w:val="00851F58"/>
    <w:rsid w:val="0085259A"/>
    <w:rsid w:val="00852600"/>
    <w:rsid w:val="0085288E"/>
    <w:rsid w:val="00852938"/>
    <w:rsid w:val="0085353D"/>
    <w:rsid w:val="00853A5D"/>
    <w:rsid w:val="00853F79"/>
    <w:rsid w:val="008555E6"/>
    <w:rsid w:val="00855D35"/>
    <w:rsid w:val="00855DF8"/>
    <w:rsid w:val="0085617B"/>
    <w:rsid w:val="00856AC9"/>
    <w:rsid w:val="00856BF2"/>
    <w:rsid w:val="00856DFC"/>
    <w:rsid w:val="0086013C"/>
    <w:rsid w:val="00860816"/>
    <w:rsid w:val="00860A79"/>
    <w:rsid w:val="00860AD6"/>
    <w:rsid w:val="00860D40"/>
    <w:rsid w:val="00862082"/>
    <w:rsid w:val="008641DE"/>
    <w:rsid w:val="008651E0"/>
    <w:rsid w:val="00865BB3"/>
    <w:rsid w:val="0086797E"/>
    <w:rsid w:val="00867E69"/>
    <w:rsid w:val="0087021D"/>
    <w:rsid w:val="00870472"/>
    <w:rsid w:val="008706FE"/>
    <w:rsid w:val="00870B03"/>
    <w:rsid w:val="00871097"/>
    <w:rsid w:val="00871C95"/>
    <w:rsid w:val="00872772"/>
    <w:rsid w:val="008758AC"/>
    <w:rsid w:val="00875920"/>
    <w:rsid w:val="008759FD"/>
    <w:rsid w:val="00875D7B"/>
    <w:rsid w:val="00876726"/>
    <w:rsid w:val="0088082B"/>
    <w:rsid w:val="00881786"/>
    <w:rsid w:val="00883039"/>
    <w:rsid w:val="008830EE"/>
    <w:rsid w:val="0088383C"/>
    <w:rsid w:val="0088398C"/>
    <w:rsid w:val="00883BE9"/>
    <w:rsid w:val="008842BB"/>
    <w:rsid w:val="00884592"/>
    <w:rsid w:val="0088525A"/>
    <w:rsid w:val="0088529A"/>
    <w:rsid w:val="00885745"/>
    <w:rsid w:val="00885796"/>
    <w:rsid w:val="008865CC"/>
    <w:rsid w:val="0088698A"/>
    <w:rsid w:val="008872D0"/>
    <w:rsid w:val="0089065B"/>
    <w:rsid w:val="008907E3"/>
    <w:rsid w:val="0089113F"/>
    <w:rsid w:val="00892492"/>
    <w:rsid w:val="00893C81"/>
    <w:rsid w:val="00894549"/>
    <w:rsid w:val="0089744E"/>
    <w:rsid w:val="008A00B5"/>
    <w:rsid w:val="008A1880"/>
    <w:rsid w:val="008A1E28"/>
    <w:rsid w:val="008A37FB"/>
    <w:rsid w:val="008A4918"/>
    <w:rsid w:val="008A4A77"/>
    <w:rsid w:val="008A66EB"/>
    <w:rsid w:val="008A6F79"/>
    <w:rsid w:val="008A704D"/>
    <w:rsid w:val="008A7D17"/>
    <w:rsid w:val="008B0006"/>
    <w:rsid w:val="008B12CF"/>
    <w:rsid w:val="008B31C3"/>
    <w:rsid w:val="008B50A6"/>
    <w:rsid w:val="008B628A"/>
    <w:rsid w:val="008B75DB"/>
    <w:rsid w:val="008C2C7F"/>
    <w:rsid w:val="008C30FA"/>
    <w:rsid w:val="008C347A"/>
    <w:rsid w:val="008C34A8"/>
    <w:rsid w:val="008C3680"/>
    <w:rsid w:val="008C3869"/>
    <w:rsid w:val="008C3AF1"/>
    <w:rsid w:val="008C505F"/>
    <w:rsid w:val="008C510E"/>
    <w:rsid w:val="008D0788"/>
    <w:rsid w:val="008D118C"/>
    <w:rsid w:val="008D2C2F"/>
    <w:rsid w:val="008D4BA0"/>
    <w:rsid w:val="008D4C42"/>
    <w:rsid w:val="008D5885"/>
    <w:rsid w:val="008D60CE"/>
    <w:rsid w:val="008D6882"/>
    <w:rsid w:val="008D7DAC"/>
    <w:rsid w:val="008D7E52"/>
    <w:rsid w:val="008E004D"/>
    <w:rsid w:val="008E10D3"/>
    <w:rsid w:val="008E137C"/>
    <w:rsid w:val="008E19B7"/>
    <w:rsid w:val="008E1F8B"/>
    <w:rsid w:val="008E2BE5"/>
    <w:rsid w:val="008E478D"/>
    <w:rsid w:val="008E4FE3"/>
    <w:rsid w:val="008E61F2"/>
    <w:rsid w:val="008F0140"/>
    <w:rsid w:val="008F02A2"/>
    <w:rsid w:val="008F042B"/>
    <w:rsid w:val="008F232A"/>
    <w:rsid w:val="008F26FA"/>
    <w:rsid w:val="008F46C8"/>
    <w:rsid w:val="008F5C61"/>
    <w:rsid w:val="008F6290"/>
    <w:rsid w:val="008F634C"/>
    <w:rsid w:val="008F6B86"/>
    <w:rsid w:val="008F7368"/>
    <w:rsid w:val="009027AF"/>
    <w:rsid w:val="00904B59"/>
    <w:rsid w:val="009051A2"/>
    <w:rsid w:val="009055A5"/>
    <w:rsid w:val="009103E6"/>
    <w:rsid w:val="0091080D"/>
    <w:rsid w:val="00910B72"/>
    <w:rsid w:val="00911F82"/>
    <w:rsid w:val="0091325A"/>
    <w:rsid w:val="0091371C"/>
    <w:rsid w:val="00916384"/>
    <w:rsid w:val="00917642"/>
    <w:rsid w:val="009178AD"/>
    <w:rsid w:val="00917AAF"/>
    <w:rsid w:val="00921FEB"/>
    <w:rsid w:val="00922496"/>
    <w:rsid w:val="00922555"/>
    <w:rsid w:val="00922833"/>
    <w:rsid w:val="009233B8"/>
    <w:rsid w:val="00924488"/>
    <w:rsid w:val="00925317"/>
    <w:rsid w:val="00926049"/>
    <w:rsid w:val="009271C8"/>
    <w:rsid w:val="00930873"/>
    <w:rsid w:val="00930904"/>
    <w:rsid w:val="0093308F"/>
    <w:rsid w:val="0093389E"/>
    <w:rsid w:val="00935042"/>
    <w:rsid w:val="00935C27"/>
    <w:rsid w:val="00936C06"/>
    <w:rsid w:val="00936E92"/>
    <w:rsid w:val="0094020F"/>
    <w:rsid w:val="0094056F"/>
    <w:rsid w:val="009419DC"/>
    <w:rsid w:val="009420ED"/>
    <w:rsid w:val="0094408F"/>
    <w:rsid w:val="00945593"/>
    <w:rsid w:val="009455AE"/>
    <w:rsid w:val="0094632A"/>
    <w:rsid w:val="00946712"/>
    <w:rsid w:val="0094691A"/>
    <w:rsid w:val="00950052"/>
    <w:rsid w:val="00950BE4"/>
    <w:rsid w:val="00950C07"/>
    <w:rsid w:val="00950D7B"/>
    <w:rsid w:val="00950EC5"/>
    <w:rsid w:val="00951A17"/>
    <w:rsid w:val="00952506"/>
    <w:rsid w:val="00952D3E"/>
    <w:rsid w:val="0095498F"/>
    <w:rsid w:val="00955044"/>
    <w:rsid w:val="00957823"/>
    <w:rsid w:val="00961265"/>
    <w:rsid w:val="00962CC9"/>
    <w:rsid w:val="00963793"/>
    <w:rsid w:val="00965994"/>
    <w:rsid w:val="00965CA0"/>
    <w:rsid w:val="009660AE"/>
    <w:rsid w:val="0096649C"/>
    <w:rsid w:val="00966A2A"/>
    <w:rsid w:val="00966DC4"/>
    <w:rsid w:val="00966E11"/>
    <w:rsid w:val="009710C6"/>
    <w:rsid w:val="009711FB"/>
    <w:rsid w:val="00971C9B"/>
    <w:rsid w:val="00972541"/>
    <w:rsid w:val="009725AC"/>
    <w:rsid w:val="00973548"/>
    <w:rsid w:val="009747AA"/>
    <w:rsid w:val="009756EA"/>
    <w:rsid w:val="00976A75"/>
    <w:rsid w:val="00977DBE"/>
    <w:rsid w:val="00977E68"/>
    <w:rsid w:val="009809AC"/>
    <w:rsid w:val="00980B40"/>
    <w:rsid w:val="009811E3"/>
    <w:rsid w:val="00981429"/>
    <w:rsid w:val="009829D3"/>
    <w:rsid w:val="00983261"/>
    <w:rsid w:val="00984F6F"/>
    <w:rsid w:val="0098568B"/>
    <w:rsid w:val="0098586D"/>
    <w:rsid w:val="00985BBA"/>
    <w:rsid w:val="0098731C"/>
    <w:rsid w:val="00990F09"/>
    <w:rsid w:val="00991930"/>
    <w:rsid w:val="00994E46"/>
    <w:rsid w:val="009965F1"/>
    <w:rsid w:val="009978C2"/>
    <w:rsid w:val="00997B1D"/>
    <w:rsid w:val="009A00E6"/>
    <w:rsid w:val="009A0C89"/>
    <w:rsid w:val="009A26C8"/>
    <w:rsid w:val="009A2874"/>
    <w:rsid w:val="009A5C57"/>
    <w:rsid w:val="009A6768"/>
    <w:rsid w:val="009A6A10"/>
    <w:rsid w:val="009B027B"/>
    <w:rsid w:val="009B1D12"/>
    <w:rsid w:val="009B3F98"/>
    <w:rsid w:val="009B492E"/>
    <w:rsid w:val="009B5D5E"/>
    <w:rsid w:val="009B65D8"/>
    <w:rsid w:val="009B667D"/>
    <w:rsid w:val="009B6771"/>
    <w:rsid w:val="009B7286"/>
    <w:rsid w:val="009C0830"/>
    <w:rsid w:val="009C24ED"/>
    <w:rsid w:val="009C3CBC"/>
    <w:rsid w:val="009C4755"/>
    <w:rsid w:val="009D057E"/>
    <w:rsid w:val="009D10E5"/>
    <w:rsid w:val="009D2660"/>
    <w:rsid w:val="009D3D29"/>
    <w:rsid w:val="009D5561"/>
    <w:rsid w:val="009D6C7F"/>
    <w:rsid w:val="009D7C6F"/>
    <w:rsid w:val="009E4151"/>
    <w:rsid w:val="009E47B4"/>
    <w:rsid w:val="009E6176"/>
    <w:rsid w:val="009E67F5"/>
    <w:rsid w:val="009E7642"/>
    <w:rsid w:val="009E7D0C"/>
    <w:rsid w:val="009F0173"/>
    <w:rsid w:val="009F04B0"/>
    <w:rsid w:val="009F0BB5"/>
    <w:rsid w:val="009F2322"/>
    <w:rsid w:val="009F4DAF"/>
    <w:rsid w:val="009F520D"/>
    <w:rsid w:val="009F531D"/>
    <w:rsid w:val="009F5628"/>
    <w:rsid w:val="009F59B4"/>
    <w:rsid w:val="009F5F67"/>
    <w:rsid w:val="009F66B0"/>
    <w:rsid w:val="009F6D93"/>
    <w:rsid w:val="009F6DEC"/>
    <w:rsid w:val="009F6FDB"/>
    <w:rsid w:val="009F7FF6"/>
    <w:rsid w:val="00A02F88"/>
    <w:rsid w:val="00A03790"/>
    <w:rsid w:val="00A03E50"/>
    <w:rsid w:val="00A04BD5"/>
    <w:rsid w:val="00A050DA"/>
    <w:rsid w:val="00A06C3A"/>
    <w:rsid w:val="00A07681"/>
    <w:rsid w:val="00A07BA8"/>
    <w:rsid w:val="00A07F47"/>
    <w:rsid w:val="00A11E05"/>
    <w:rsid w:val="00A131C4"/>
    <w:rsid w:val="00A1606E"/>
    <w:rsid w:val="00A16717"/>
    <w:rsid w:val="00A17514"/>
    <w:rsid w:val="00A1769E"/>
    <w:rsid w:val="00A20B38"/>
    <w:rsid w:val="00A230B5"/>
    <w:rsid w:val="00A23845"/>
    <w:rsid w:val="00A25259"/>
    <w:rsid w:val="00A25C56"/>
    <w:rsid w:val="00A26BDA"/>
    <w:rsid w:val="00A27F08"/>
    <w:rsid w:val="00A30E4F"/>
    <w:rsid w:val="00A31784"/>
    <w:rsid w:val="00A33335"/>
    <w:rsid w:val="00A3489A"/>
    <w:rsid w:val="00A34A19"/>
    <w:rsid w:val="00A352E8"/>
    <w:rsid w:val="00A353D2"/>
    <w:rsid w:val="00A3788A"/>
    <w:rsid w:val="00A402B8"/>
    <w:rsid w:val="00A40ED2"/>
    <w:rsid w:val="00A413CC"/>
    <w:rsid w:val="00A415FF"/>
    <w:rsid w:val="00A42A95"/>
    <w:rsid w:val="00A45503"/>
    <w:rsid w:val="00A466BD"/>
    <w:rsid w:val="00A47781"/>
    <w:rsid w:val="00A504D6"/>
    <w:rsid w:val="00A50F9B"/>
    <w:rsid w:val="00A52AD2"/>
    <w:rsid w:val="00A53AEA"/>
    <w:rsid w:val="00A55037"/>
    <w:rsid w:val="00A553DA"/>
    <w:rsid w:val="00A562DA"/>
    <w:rsid w:val="00A575F5"/>
    <w:rsid w:val="00A606B2"/>
    <w:rsid w:val="00A61915"/>
    <w:rsid w:val="00A61BBC"/>
    <w:rsid w:val="00A61CFC"/>
    <w:rsid w:val="00A62AD4"/>
    <w:rsid w:val="00A6318C"/>
    <w:rsid w:val="00A63BD4"/>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5C5B"/>
    <w:rsid w:val="00A86A68"/>
    <w:rsid w:val="00A86CB6"/>
    <w:rsid w:val="00A87448"/>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D8C"/>
    <w:rsid w:val="00AA3FA1"/>
    <w:rsid w:val="00AA4062"/>
    <w:rsid w:val="00AA4800"/>
    <w:rsid w:val="00AA4F60"/>
    <w:rsid w:val="00AA6026"/>
    <w:rsid w:val="00AB076A"/>
    <w:rsid w:val="00AB0982"/>
    <w:rsid w:val="00AB122D"/>
    <w:rsid w:val="00AB1858"/>
    <w:rsid w:val="00AB24FD"/>
    <w:rsid w:val="00AB31EA"/>
    <w:rsid w:val="00AB4187"/>
    <w:rsid w:val="00AB435D"/>
    <w:rsid w:val="00AB4ABF"/>
    <w:rsid w:val="00AB5353"/>
    <w:rsid w:val="00AB5E44"/>
    <w:rsid w:val="00AB686A"/>
    <w:rsid w:val="00AC1828"/>
    <w:rsid w:val="00AC1E84"/>
    <w:rsid w:val="00AC2F36"/>
    <w:rsid w:val="00AC38EE"/>
    <w:rsid w:val="00AC3D9D"/>
    <w:rsid w:val="00AC4153"/>
    <w:rsid w:val="00AC4C42"/>
    <w:rsid w:val="00AC4FA3"/>
    <w:rsid w:val="00AC71BA"/>
    <w:rsid w:val="00AC79FE"/>
    <w:rsid w:val="00AD09A1"/>
    <w:rsid w:val="00AD2728"/>
    <w:rsid w:val="00AD275B"/>
    <w:rsid w:val="00AD453F"/>
    <w:rsid w:val="00AD56DB"/>
    <w:rsid w:val="00AD5E9D"/>
    <w:rsid w:val="00AD69D1"/>
    <w:rsid w:val="00AD6AD4"/>
    <w:rsid w:val="00AD6B61"/>
    <w:rsid w:val="00AD6DCE"/>
    <w:rsid w:val="00AD7666"/>
    <w:rsid w:val="00AE078B"/>
    <w:rsid w:val="00AE0949"/>
    <w:rsid w:val="00AE157B"/>
    <w:rsid w:val="00AE2095"/>
    <w:rsid w:val="00AE3589"/>
    <w:rsid w:val="00AE363E"/>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32B8"/>
    <w:rsid w:val="00B1411C"/>
    <w:rsid w:val="00B1660C"/>
    <w:rsid w:val="00B21131"/>
    <w:rsid w:val="00B21B57"/>
    <w:rsid w:val="00B21F96"/>
    <w:rsid w:val="00B2272F"/>
    <w:rsid w:val="00B22AA4"/>
    <w:rsid w:val="00B23474"/>
    <w:rsid w:val="00B23B55"/>
    <w:rsid w:val="00B24E94"/>
    <w:rsid w:val="00B24F80"/>
    <w:rsid w:val="00B25A11"/>
    <w:rsid w:val="00B2638C"/>
    <w:rsid w:val="00B30432"/>
    <w:rsid w:val="00B30ACE"/>
    <w:rsid w:val="00B31656"/>
    <w:rsid w:val="00B31993"/>
    <w:rsid w:val="00B31BE9"/>
    <w:rsid w:val="00B32051"/>
    <w:rsid w:val="00B324EC"/>
    <w:rsid w:val="00B3456C"/>
    <w:rsid w:val="00B35D9D"/>
    <w:rsid w:val="00B371F3"/>
    <w:rsid w:val="00B375BD"/>
    <w:rsid w:val="00B37BF7"/>
    <w:rsid w:val="00B40D26"/>
    <w:rsid w:val="00B429CA"/>
    <w:rsid w:val="00B43068"/>
    <w:rsid w:val="00B43712"/>
    <w:rsid w:val="00B457AE"/>
    <w:rsid w:val="00B46035"/>
    <w:rsid w:val="00B46818"/>
    <w:rsid w:val="00B46FE6"/>
    <w:rsid w:val="00B47778"/>
    <w:rsid w:val="00B500A3"/>
    <w:rsid w:val="00B503BE"/>
    <w:rsid w:val="00B507F2"/>
    <w:rsid w:val="00B510BE"/>
    <w:rsid w:val="00B51637"/>
    <w:rsid w:val="00B51A28"/>
    <w:rsid w:val="00B51D2B"/>
    <w:rsid w:val="00B5266D"/>
    <w:rsid w:val="00B54726"/>
    <w:rsid w:val="00B5506A"/>
    <w:rsid w:val="00B5573A"/>
    <w:rsid w:val="00B56373"/>
    <w:rsid w:val="00B56967"/>
    <w:rsid w:val="00B5791D"/>
    <w:rsid w:val="00B6052C"/>
    <w:rsid w:val="00B618A0"/>
    <w:rsid w:val="00B61B4C"/>
    <w:rsid w:val="00B653A1"/>
    <w:rsid w:val="00B661AC"/>
    <w:rsid w:val="00B664C3"/>
    <w:rsid w:val="00B671BF"/>
    <w:rsid w:val="00B67956"/>
    <w:rsid w:val="00B75F0E"/>
    <w:rsid w:val="00B76109"/>
    <w:rsid w:val="00B80BB9"/>
    <w:rsid w:val="00B81F3D"/>
    <w:rsid w:val="00B8242D"/>
    <w:rsid w:val="00B8584F"/>
    <w:rsid w:val="00B85DFC"/>
    <w:rsid w:val="00B863F5"/>
    <w:rsid w:val="00B868A6"/>
    <w:rsid w:val="00B869F7"/>
    <w:rsid w:val="00B86B00"/>
    <w:rsid w:val="00B86D59"/>
    <w:rsid w:val="00B871C0"/>
    <w:rsid w:val="00B90BD1"/>
    <w:rsid w:val="00B911DA"/>
    <w:rsid w:val="00B91D27"/>
    <w:rsid w:val="00B91FB7"/>
    <w:rsid w:val="00B9247E"/>
    <w:rsid w:val="00B92D41"/>
    <w:rsid w:val="00B933C8"/>
    <w:rsid w:val="00B93C40"/>
    <w:rsid w:val="00B9412D"/>
    <w:rsid w:val="00B945DC"/>
    <w:rsid w:val="00B94DB0"/>
    <w:rsid w:val="00B953F3"/>
    <w:rsid w:val="00B95B96"/>
    <w:rsid w:val="00B95FBA"/>
    <w:rsid w:val="00B978C7"/>
    <w:rsid w:val="00BA1792"/>
    <w:rsid w:val="00BA20E7"/>
    <w:rsid w:val="00BA22C2"/>
    <w:rsid w:val="00BA28D1"/>
    <w:rsid w:val="00BA4AD6"/>
    <w:rsid w:val="00BA5233"/>
    <w:rsid w:val="00BA5579"/>
    <w:rsid w:val="00BA72BC"/>
    <w:rsid w:val="00BB18CE"/>
    <w:rsid w:val="00BB1A0D"/>
    <w:rsid w:val="00BB2150"/>
    <w:rsid w:val="00BB25BD"/>
    <w:rsid w:val="00BB25C5"/>
    <w:rsid w:val="00BB30A5"/>
    <w:rsid w:val="00BB3D83"/>
    <w:rsid w:val="00BB3DD0"/>
    <w:rsid w:val="00BB5196"/>
    <w:rsid w:val="00BB5C3E"/>
    <w:rsid w:val="00BB5F82"/>
    <w:rsid w:val="00BB60EA"/>
    <w:rsid w:val="00BB665A"/>
    <w:rsid w:val="00BB79AC"/>
    <w:rsid w:val="00BC0463"/>
    <w:rsid w:val="00BC159B"/>
    <w:rsid w:val="00BC25C5"/>
    <w:rsid w:val="00BC2BA3"/>
    <w:rsid w:val="00BC3A3F"/>
    <w:rsid w:val="00BC4500"/>
    <w:rsid w:val="00BC4F1B"/>
    <w:rsid w:val="00BC5541"/>
    <w:rsid w:val="00BC5E80"/>
    <w:rsid w:val="00BC62D5"/>
    <w:rsid w:val="00BC64B4"/>
    <w:rsid w:val="00BC758D"/>
    <w:rsid w:val="00BC7B58"/>
    <w:rsid w:val="00BC7E51"/>
    <w:rsid w:val="00BD2B23"/>
    <w:rsid w:val="00BD2EBE"/>
    <w:rsid w:val="00BD3BC8"/>
    <w:rsid w:val="00BD4D4C"/>
    <w:rsid w:val="00BD562D"/>
    <w:rsid w:val="00BD5B38"/>
    <w:rsid w:val="00BD659E"/>
    <w:rsid w:val="00BE0578"/>
    <w:rsid w:val="00BE0C62"/>
    <w:rsid w:val="00BE15DB"/>
    <w:rsid w:val="00BE1785"/>
    <w:rsid w:val="00BE28EE"/>
    <w:rsid w:val="00BE29CB"/>
    <w:rsid w:val="00BE2AF3"/>
    <w:rsid w:val="00BE380D"/>
    <w:rsid w:val="00BE3B82"/>
    <w:rsid w:val="00BE3D45"/>
    <w:rsid w:val="00BE4662"/>
    <w:rsid w:val="00BE51F8"/>
    <w:rsid w:val="00BE59A9"/>
    <w:rsid w:val="00BF0A9B"/>
    <w:rsid w:val="00BF0E99"/>
    <w:rsid w:val="00BF1CF6"/>
    <w:rsid w:val="00BF21E3"/>
    <w:rsid w:val="00BF25A5"/>
    <w:rsid w:val="00BF3A04"/>
    <w:rsid w:val="00BF3CB0"/>
    <w:rsid w:val="00BF50EC"/>
    <w:rsid w:val="00BF5D59"/>
    <w:rsid w:val="00BF6619"/>
    <w:rsid w:val="00BF68AC"/>
    <w:rsid w:val="00BF7D8C"/>
    <w:rsid w:val="00C00AC9"/>
    <w:rsid w:val="00C011A7"/>
    <w:rsid w:val="00C02009"/>
    <w:rsid w:val="00C04925"/>
    <w:rsid w:val="00C0590B"/>
    <w:rsid w:val="00C07978"/>
    <w:rsid w:val="00C11C1A"/>
    <w:rsid w:val="00C13F3B"/>
    <w:rsid w:val="00C147B9"/>
    <w:rsid w:val="00C148A3"/>
    <w:rsid w:val="00C154B2"/>
    <w:rsid w:val="00C170D1"/>
    <w:rsid w:val="00C17445"/>
    <w:rsid w:val="00C20289"/>
    <w:rsid w:val="00C20617"/>
    <w:rsid w:val="00C20CDA"/>
    <w:rsid w:val="00C21442"/>
    <w:rsid w:val="00C21BD9"/>
    <w:rsid w:val="00C258AC"/>
    <w:rsid w:val="00C25FC0"/>
    <w:rsid w:val="00C2627F"/>
    <w:rsid w:val="00C2644C"/>
    <w:rsid w:val="00C26C54"/>
    <w:rsid w:val="00C30B42"/>
    <w:rsid w:val="00C30CA6"/>
    <w:rsid w:val="00C30CC0"/>
    <w:rsid w:val="00C3116D"/>
    <w:rsid w:val="00C32A9B"/>
    <w:rsid w:val="00C32F10"/>
    <w:rsid w:val="00C33743"/>
    <w:rsid w:val="00C34CCF"/>
    <w:rsid w:val="00C34F23"/>
    <w:rsid w:val="00C37E98"/>
    <w:rsid w:val="00C4135F"/>
    <w:rsid w:val="00C41702"/>
    <w:rsid w:val="00C4293E"/>
    <w:rsid w:val="00C42C7B"/>
    <w:rsid w:val="00C43863"/>
    <w:rsid w:val="00C44C8F"/>
    <w:rsid w:val="00C459C3"/>
    <w:rsid w:val="00C460D1"/>
    <w:rsid w:val="00C46642"/>
    <w:rsid w:val="00C46B87"/>
    <w:rsid w:val="00C47BEB"/>
    <w:rsid w:val="00C47FE4"/>
    <w:rsid w:val="00C47FF8"/>
    <w:rsid w:val="00C50B7D"/>
    <w:rsid w:val="00C51E6C"/>
    <w:rsid w:val="00C52523"/>
    <w:rsid w:val="00C53507"/>
    <w:rsid w:val="00C53FB2"/>
    <w:rsid w:val="00C57050"/>
    <w:rsid w:val="00C61521"/>
    <w:rsid w:val="00C64AF9"/>
    <w:rsid w:val="00C65165"/>
    <w:rsid w:val="00C65543"/>
    <w:rsid w:val="00C66A89"/>
    <w:rsid w:val="00C715EA"/>
    <w:rsid w:val="00C72560"/>
    <w:rsid w:val="00C73BDF"/>
    <w:rsid w:val="00C74D05"/>
    <w:rsid w:val="00C74D7F"/>
    <w:rsid w:val="00C77B7F"/>
    <w:rsid w:val="00C8053D"/>
    <w:rsid w:val="00C80866"/>
    <w:rsid w:val="00C82DAB"/>
    <w:rsid w:val="00C8343E"/>
    <w:rsid w:val="00C85B39"/>
    <w:rsid w:val="00C8779C"/>
    <w:rsid w:val="00C91CEF"/>
    <w:rsid w:val="00C9445D"/>
    <w:rsid w:val="00C95316"/>
    <w:rsid w:val="00C97D97"/>
    <w:rsid w:val="00CA057B"/>
    <w:rsid w:val="00CA2373"/>
    <w:rsid w:val="00CA32B0"/>
    <w:rsid w:val="00CA5116"/>
    <w:rsid w:val="00CA66CB"/>
    <w:rsid w:val="00CB15C9"/>
    <w:rsid w:val="00CB1AE2"/>
    <w:rsid w:val="00CB2A53"/>
    <w:rsid w:val="00CB2F6B"/>
    <w:rsid w:val="00CB376A"/>
    <w:rsid w:val="00CB45A7"/>
    <w:rsid w:val="00CB616D"/>
    <w:rsid w:val="00CB658B"/>
    <w:rsid w:val="00CB6898"/>
    <w:rsid w:val="00CB6E78"/>
    <w:rsid w:val="00CB6F9B"/>
    <w:rsid w:val="00CB7211"/>
    <w:rsid w:val="00CB7758"/>
    <w:rsid w:val="00CB7F49"/>
    <w:rsid w:val="00CC1CDF"/>
    <w:rsid w:val="00CC2427"/>
    <w:rsid w:val="00CC2F57"/>
    <w:rsid w:val="00CC3FBE"/>
    <w:rsid w:val="00CC4A85"/>
    <w:rsid w:val="00CC4BE6"/>
    <w:rsid w:val="00CC7745"/>
    <w:rsid w:val="00CD15A9"/>
    <w:rsid w:val="00CD2426"/>
    <w:rsid w:val="00CD298E"/>
    <w:rsid w:val="00CD30D9"/>
    <w:rsid w:val="00CD4C7C"/>
    <w:rsid w:val="00CD5337"/>
    <w:rsid w:val="00CD62C8"/>
    <w:rsid w:val="00CD6D24"/>
    <w:rsid w:val="00CE2047"/>
    <w:rsid w:val="00CE20CB"/>
    <w:rsid w:val="00CE3D52"/>
    <w:rsid w:val="00CE3E2D"/>
    <w:rsid w:val="00CE4CB8"/>
    <w:rsid w:val="00CE7277"/>
    <w:rsid w:val="00CE7513"/>
    <w:rsid w:val="00CF0873"/>
    <w:rsid w:val="00CF0911"/>
    <w:rsid w:val="00CF16A1"/>
    <w:rsid w:val="00CF2456"/>
    <w:rsid w:val="00CF49E3"/>
    <w:rsid w:val="00CF6177"/>
    <w:rsid w:val="00CF6B2F"/>
    <w:rsid w:val="00D01276"/>
    <w:rsid w:val="00D01A5C"/>
    <w:rsid w:val="00D02198"/>
    <w:rsid w:val="00D02AE7"/>
    <w:rsid w:val="00D0333D"/>
    <w:rsid w:val="00D04CAB"/>
    <w:rsid w:val="00D04DF7"/>
    <w:rsid w:val="00D05742"/>
    <w:rsid w:val="00D06350"/>
    <w:rsid w:val="00D06FB1"/>
    <w:rsid w:val="00D11452"/>
    <w:rsid w:val="00D11836"/>
    <w:rsid w:val="00D136DB"/>
    <w:rsid w:val="00D138F8"/>
    <w:rsid w:val="00D142E9"/>
    <w:rsid w:val="00D1482A"/>
    <w:rsid w:val="00D155BD"/>
    <w:rsid w:val="00D1621E"/>
    <w:rsid w:val="00D16778"/>
    <w:rsid w:val="00D16A65"/>
    <w:rsid w:val="00D17537"/>
    <w:rsid w:val="00D20D84"/>
    <w:rsid w:val="00D21BAD"/>
    <w:rsid w:val="00D23107"/>
    <w:rsid w:val="00D2561B"/>
    <w:rsid w:val="00D258F9"/>
    <w:rsid w:val="00D25B45"/>
    <w:rsid w:val="00D267C2"/>
    <w:rsid w:val="00D26B24"/>
    <w:rsid w:val="00D26F23"/>
    <w:rsid w:val="00D2706E"/>
    <w:rsid w:val="00D30AA5"/>
    <w:rsid w:val="00D30C85"/>
    <w:rsid w:val="00D3408E"/>
    <w:rsid w:val="00D370AB"/>
    <w:rsid w:val="00D37C50"/>
    <w:rsid w:val="00D40832"/>
    <w:rsid w:val="00D41DD1"/>
    <w:rsid w:val="00D435C5"/>
    <w:rsid w:val="00D43EE0"/>
    <w:rsid w:val="00D47C6E"/>
    <w:rsid w:val="00D51DA0"/>
    <w:rsid w:val="00D53BE2"/>
    <w:rsid w:val="00D53DAC"/>
    <w:rsid w:val="00D55AE8"/>
    <w:rsid w:val="00D5749A"/>
    <w:rsid w:val="00D57FBC"/>
    <w:rsid w:val="00D60107"/>
    <w:rsid w:val="00D61E63"/>
    <w:rsid w:val="00D629B4"/>
    <w:rsid w:val="00D62EC2"/>
    <w:rsid w:val="00D64C84"/>
    <w:rsid w:val="00D64C9A"/>
    <w:rsid w:val="00D67A12"/>
    <w:rsid w:val="00D67C9B"/>
    <w:rsid w:val="00D7016A"/>
    <w:rsid w:val="00D746F0"/>
    <w:rsid w:val="00D74ECD"/>
    <w:rsid w:val="00D755F0"/>
    <w:rsid w:val="00D7644D"/>
    <w:rsid w:val="00D76E26"/>
    <w:rsid w:val="00D805DB"/>
    <w:rsid w:val="00D81585"/>
    <w:rsid w:val="00D819F9"/>
    <w:rsid w:val="00D83AF0"/>
    <w:rsid w:val="00D8461E"/>
    <w:rsid w:val="00D8671E"/>
    <w:rsid w:val="00D86B2C"/>
    <w:rsid w:val="00D87BC1"/>
    <w:rsid w:val="00D87D63"/>
    <w:rsid w:val="00D906E2"/>
    <w:rsid w:val="00D9176A"/>
    <w:rsid w:val="00D91A76"/>
    <w:rsid w:val="00D920E1"/>
    <w:rsid w:val="00D92672"/>
    <w:rsid w:val="00D9636D"/>
    <w:rsid w:val="00D97CE8"/>
    <w:rsid w:val="00DA00C6"/>
    <w:rsid w:val="00DA0CE3"/>
    <w:rsid w:val="00DA0D23"/>
    <w:rsid w:val="00DA18F5"/>
    <w:rsid w:val="00DA194B"/>
    <w:rsid w:val="00DA1CD7"/>
    <w:rsid w:val="00DA2384"/>
    <w:rsid w:val="00DA2805"/>
    <w:rsid w:val="00DA2A43"/>
    <w:rsid w:val="00DA3298"/>
    <w:rsid w:val="00DA3F21"/>
    <w:rsid w:val="00DA40F1"/>
    <w:rsid w:val="00DA46BD"/>
    <w:rsid w:val="00DA4B7E"/>
    <w:rsid w:val="00DA5DC7"/>
    <w:rsid w:val="00DA606C"/>
    <w:rsid w:val="00DB00DE"/>
    <w:rsid w:val="00DB0244"/>
    <w:rsid w:val="00DB096A"/>
    <w:rsid w:val="00DB112A"/>
    <w:rsid w:val="00DB47B1"/>
    <w:rsid w:val="00DB4D96"/>
    <w:rsid w:val="00DB55E2"/>
    <w:rsid w:val="00DB7155"/>
    <w:rsid w:val="00DC06CD"/>
    <w:rsid w:val="00DC07A1"/>
    <w:rsid w:val="00DC208D"/>
    <w:rsid w:val="00DC3FA5"/>
    <w:rsid w:val="00DC5615"/>
    <w:rsid w:val="00DC75C1"/>
    <w:rsid w:val="00DD049A"/>
    <w:rsid w:val="00DD1586"/>
    <w:rsid w:val="00DD19B5"/>
    <w:rsid w:val="00DD20FE"/>
    <w:rsid w:val="00DD220E"/>
    <w:rsid w:val="00DD2789"/>
    <w:rsid w:val="00DD2813"/>
    <w:rsid w:val="00DD2A5C"/>
    <w:rsid w:val="00DD2D38"/>
    <w:rsid w:val="00DD3154"/>
    <w:rsid w:val="00DD3F1B"/>
    <w:rsid w:val="00DD5330"/>
    <w:rsid w:val="00DD5882"/>
    <w:rsid w:val="00DD5A35"/>
    <w:rsid w:val="00DD6013"/>
    <w:rsid w:val="00DD7D16"/>
    <w:rsid w:val="00DE1D71"/>
    <w:rsid w:val="00DE3F68"/>
    <w:rsid w:val="00DE5262"/>
    <w:rsid w:val="00DE5284"/>
    <w:rsid w:val="00DE6323"/>
    <w:rsid w:val="00DE6CBF"/>
    <w:rsid w:val="00DE6D7E"/>
    <w:rsid w:val="00DE78A0"/>
    <w:rsid w:val="00DF2C4E"/>
    <w:rsid w:val="00DF2DFA"/>
    <w:rsid w:val="00DF3189"/>
    <w:rsid w:val="00DF35FA"/>
    <w:rsid w:val="00DF5EA5"/>
    <w:rsid w:val="00DF66ED"/>
    <w:rsid w:val="00DF6726"/>
    <w:rsid w:val="00DF67E5"/>
    <w:rsid w:val="00DF6DB1"/>
    <w:rsid w:val="00DF7C90"/>
    <w:rsid w:val="00DF7F47"/>
    <w:rsid w:val="00DF7F79"/>
    <w:rsid w:val="00E01E00"/>
    <w:rsid w:val="00E023B0"/>
    <w:rsid w:val="00E0357B"/>
    <w:rsid w:val="00E03627"/>
    <w:rsid w:val="00E0387E"/>
    <w:rsid w:val="00E04D22"/>
    <w:rsid w:val="00E06808"/>
    <w:rsid w:val="00E074DD"/>
    <w:rsid w:val="00E10098"/>
    <w:rsid w:val="00E102C2"/>
    <w:rsid w:val="00E105E8"/>
    <w:rsid w:val="00E107FF"/>
    <w:rsid w:val="00E109DA"/>
    <w:rsid w:val="00E10DB0"/>
    <w:rsid w:val="00E12D6D"/>
    <w:rsid w:val="00E12FAA"/>
    <w:rsid w:val="00E13291"/>
    <w:rsid w:val="00E13760"/>
    <w:rsid w:val="00E13AB0"/>
    <w:rsid w:val="00E13AED"/>
    <w:rsid w:val="00E13DF8"/>
    <w:rsid w:val="00E148BB"/>
    <w:rsid w:val="00E149D2"/>
    <w:rsid w:val="00E149E0"/>
    <w:rsid w:val="00E163FF"/>
    <w:rsid w:val="00E1648B"/>
    <w:rsid w:val="00E16A5D"/>
    <w:rsid w:val="00E16F55"/>
    <w:rsid w:val="00E1756E"/>
    <w:rsid w:val="00E17882"/>
    <w:rsid w:val="00E178EC"/>
    <w:rsid w:val="00E17CF9"/>
    <w:rsid w:val="00E220B1"/>
    <w:rsid w:val="00E23539"/>
    <w:rsid w:val="00E24A25"/>
    <w:rsid w:val="00E26267"/>
    <w:rsid w:val="00E263E1"/>
    <w:rsid w:val="00E27CA0"/>
    <w:rsid w:val="00E31772"/>
    <w:rsid w:val="00E31A63"/>
    <w:rsid w:val="00E3251D"/>
    <w:rsid w:val="00E329B0"/>
    <w:rsid w:val="00E32C29"/>
    <w:rsid w:val="00E32CA1"/>
    <w:rsid w:val="00E32D11"/>
    <w:rsid w:val="00E33CBB"/>
    <w:rsid w:val="00E3451D"/>
    <w:rsid w:val="00E350DA"/>
    <w:rsid w:val="00E353B4"/>
    <w:rsid w:val="00E40003"/>
    <w:rsid w:val="00E40293"/>
    <w:rsid w:val="00E424EA"/>
    <w:rsid w:val="00E42BEE"/>
    <w:rsid w:val="00E431E3"/>
    <w:rsid w:val="00E45674"/>
    <w:rsid w:val="00E45732"/>
    <w:rsid w:val="00E45FED"/>
    <w:rsid w:val="00E46905"/>
    <w:rsid w:val="00E46DE2"/>
    <w:rsid w:val="00E476DA"/>
    <w:rsid w:val="00E4780F"/>
    <w:rsid w:val="00E5066E"/>
    <w:rsid w:val="00E51562"/>
    <w:rsid w:val="00E52F77"/>
    <w:rsid w:val="00E5320F"/>
    <w:rsid w:val="00E53589"/>
    <w:rsid w:val="00E57341"/>
    <w:rsid w:val="00E6011C"/>
    <w:rsid w:val="00E6083A"/>
    <w:rsid w:val="00E614BE"/>
    <w:rsid w:val="00E61D9D"/>
    <w:rsid w:val="00E63220"/>
    <w:rsid w:val="00E63546"/>
    <w:rsid w:val="00E6359E"/>
    <w:rsid w:val="00E63A93"/>
    <w:rsid w:val="00E64277"/>
    <w:rsid w:val="00E6440D"/>
    <w:rsid w:val="00E64AE0"/>
    <w:rsid w:val="00E64F20"/>
    <w:rsid w:val="00E65139"/>
    <w:rsid w:val="00E67562"/>
    <w:rsid w:val="00E676A1"/>
    <w:rsid w:val="00E67B1D"/>
    <w:rsid w:val="00E70062"/>
    <w:rsid w:val="00E71457"/>
    <w:rsid w:val="00E745B4"/>
    <w:rsid w:val="00E7523D"/>
    <w:rsid w:val="00E75570"/>
    <w:rsid w:val="00E766B7"/>
    <w:rsid w:val="00E7698A"/>
    <w:rsid w:val="00E76C1A"/>
    <w:rsid w:val="00E76E04"/>
    <w:rsid w:val="00E770AD"/>
    <w:rsid w:val="00E774E4"/>
    <w:rsid w:val="00E77FA6"/>
    <w:rsid w:val="00E803A9"/>
    <w:rsid w:val="00E8168F"/>
    <w:rsid w:val="00E83987"/>
    <w:rsid w:val="00E83E7B"/>
    <w:rsid w:val="00E8451E"/>
    <w:rsid w:val="00E84F97"/>
    <w:rsid w:val="00E85631"/>
    <w:rsid w:val="00E85987"/>
    <w:rsid w:val="00E85C34"/>
    <w:rsid w:val="00E872D1"/>
    <w:rsid w:val="00E90F1F"/>
    <w:rsid w:val="00E9166A"/>
    <w:rsid w:val="00E922E1"/>
    <w:rsid w:val="00E942BB"/>
    <w:rsid w:val="00E94F4F"/>
    <w:rsid w:val="00E95948"/>
    <w:rsid w:val="00E96562"/>
    <w:rsid w:val="00EA01E7"/>
    <w:rsid w:val="00EA0B75"/>
    <w:rsid w:val="00EA1D9C"/>
    <w:rsid w:val="00EA4025"/>
    <w:rsid w:val="00EA43D2"/>
    <w:rsid w:val="00EA4600"/>
    <w:rsid w:val="00EA56D8"/>
    <w:rsid w:val="00EA7EC3"/>
    <w:rsid w:val="00EB0D56"/>
    <w:rsid w:val="00EB1878"/>
    <w:rsid w:val="00EB255B"/>
    <w:rsid w:val="00EB38C0"/>
    <w:rsid w:val="00EB5243"/>
    <w:rsid w:val="00EB5693"/>
    <w:rsid w:val="00EB5F83"/>
    <w:rsid w:val="00EB7C29"/>
    <w:rsid w:val="00EC0DE7"/>
    <w:rsid w:val="00EC1680"/>
    <w:rsid w:val="00EC4F4C"/>
    <w:rsid w:val="00EC52ED"/>
    <w:rsid w:val="00EC53C8"/>
    <w:rsid w:val="00EC5CF0"/>
    <w:rsid w:val="00EC6C42"/>
    <w:rsid w:val="00ED0C3A"/>
    <w:rsid w:val="00ED1015"/>
    <w:rsid w:val="00ED210A"/>
    <w:rsid w:val="00ED223D"/>
    <w:rsid w:val="00ED24D7"/>
    <w:rsid w:val="00ED2AAB"/>
    <w:rsid w:val="00ED39EB"/>
    <w:rsid w:val="00ED4992"/>
    <w:rsid w:val="00ED4C47"/>
    <w:rsid w:val="00ED57D3"/>
    <w:rsid w:val="00EE141C"/>
    <w:rsid w:val="00EE5074"/>
    <w:rsid w:val="00EE6DE0"/>
    <w:rsid w:val="00EE796F"/>
    <w:rsid w:val="00EF1984"/>
    <w:rsid w:val="00EF1F97"/>
    <w:rsid w:val="00EF2FBC"/>
    <w:rsid w:val="00EF566E"/>
    <w:rsid w:val="00EF7CC1"/>
    <w:rsid w:val="00F003D7"/>
    <w:rsid w:val="00F00AD5"/>
    <w:rsid w:val="00F016A5"/>
    <w:rsid w:val="00F026AA"/>
    <w:rsid w:val="00F02A71"/>
    <w:rsid w:val="00F03695"/>
    <w:rsid w:val="00F03A9F"/>
    <w:rsid w:val="00F04024"/>
    <w:rsid w:val="00F044E9"/>
    <w:rsid w:val="00F05721"/>
    <w:rsid w:val="00F1030B"/>
    <w:rsid w:val="00F10F6E"/>
    <w:rsid w:val="00F1127B"/>
    <w:rsid w:val="00F12A58"/>
    <w:rsid w:val="00F13D44"/>
    <w:rsid w:val="00F140D3"/>
    <w:rsid w:val="00F16594"/>
    <w:rsid w:val="00F16A0E"/>
    <w:rsid w:val="00F16C5C"/>
    <w:rsid w:val="00F16F36"/>
    <w:rsid w:val="00F17747"/>
    <w:rsid w:val="00F17D28"/>
    <w:rsid w:val="00F17EE2"/>
    <w:rsid w:val="00F2133D"/>
    <w:rsid w:val="00F22137"/>
    <w:rsid w:val="00F22A83"/>
    <w:rsid w:val="00F24524"/>
    <w:rsid w:val="00F24B5F"/>
    <w:rsid w:val="00F25130"/>
    <w:rsid w:val="00F26037"/>
    <w:rsid w:val="00F313AC"/>
    <w:rsid w:val="00F327DE"/>
    <w:rsid w:val="00F342C2"/>
    <w:rsid w:val="00F35D04"/>
    <w:rsid w:val="00F37096"/>
    <w:rsid w:val="00F405F7"/>
    <w:rsid w:val="00F407ED"/>
    <w:rsid w:val="00F40884"/>
    <w:rsid w:val="00F40E3A"/>
    <w:rsid w:val="00F413D8"/>
    <w:rsid w:val="00F4275F"/>
    <w:rsid w:val="00F42CB8"/>
    <w:rsid w:val="00F438B8"/>
    <w:rsid w:val="00F4406C"/>
    <w:rsid w:val="00F44AD9"/>
    <w:rsid w:val="00F44E00"/>
    <w:rsid w:val="00F45CDA"/>
    <w:rsid w:val="00F46293"/>
    <w:rsid w:val="00F47D27"/>
    <w:rsid w:val="00F47EC0"/>
    <w:rsid w:val="00F503E5"/>
    <w:rsid w:val="00F50FE1"/>
    <w:rsid w:val="00F513BC"/>
    <w:rsid w:val="00F517DD"/>
    <w:rsid w:val="00F53948"/>
    <w:rsid w:val="00F54255"/>
    <w:rsid w:val="00F54AE0"/>
    <w:rsid w:val="00F553C6"/>
    <w:rsid w:val="00F555C7"/>
    <w:rsid w:val="00F55840"/>
    <w:rsid w:val="00F56983"/>
    <w:rsid w:val="00F60927"/>
    <w:rsid w:val="00F60BA0"/>
    <w:rsid w:val="00F60EEE"/>
    <w:rsid w:val="00F61CAF"/>
    <w:rsid w:val="00F63D8A"/>
    <w:rsid w:val="00F64119"/>
    <w:rsid w:val="00F6413F"/>
    <w:rsid w:val="00F6427D"/>
    <w:rsid w:val="00F64713"/>
    <w:rsid w:val="00F6497A"/>
    <w:rsid w:val="00F64995"/>
    <w:rsid w:val="00F64CA1"/>
    <w:rsid w:val="00F65A31"/>
    <w:rsid w:val="00F670BE"/>
    <w:rsid w:val="00F7084E"/>
    <w:rsid w:val="00F71020"/>
    <w:rsid w:val="00F7227B"/>
    <w:rsid w:val="00F72B3F"/>
    <w:rsid w:val="00F73773"/>
    <w:rsid w:val="00F74342"/>
    <w:rsid w:val="00F746FF"/>
    <w:rsid w:val="00F748AE"/>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895"/>
    <w:rsid w:val="00F85967"/>
    <w:rsid w:val="00F85F18"/>
    <w:rsid w:val="00F86915"/>
    <w:rsid w:val="00F87709"/>
    <w:rsid w:val="00F87B74"/>
    <w:rsid w:val="00F9008A"/>
    <w:rsid w:val="00F90C6C"/>
    <w:rsid w:val="00F916A0"/>
    <w:rsid w:val="00F91832"/>
    <w:rsid w:val="00F92A7D"/>
    <w:rsid w:val="00F92FBA"/>
    <w:rsid w:val="00F931B5"/>
    <w:rsid w:val="00F9326D"/>
    <w:rsid w:val="00F934AC"/>
    <w:rsid w:val="00F93A91"/>
    <w:rsid w:val="00F95263"/>
    <w:rsid w:val="00F96FA8"/>
    <w:rsid w:val="00FA0C78"/>
    <w:rsid w:val="00FA3483"/>
    <w:rsid w:val="00FA659C"/>
    <w:rsid w:val="00FB16A0"/>
    <w:rsid w:val="00FB203E"/>
    <w:rsid w:val="00FB2837"/>
    <w:rsid w:val="00FB6875"/>
    <w:rsid w:val="00FC0DC7"/>
    <w:rsid w:val="00FC0E24"/>
    <w:rsid w:val="00FC3B2D"/>
    <w:rsid w:val="00FC5AF9"/>
    <w:rsid w:val="00FC62FB"/>
    <w:rsid w:val="00FC63AC"/>
    <w:rsid w:val="00FC6459"/>
    <w:rsid w:val="00FC727D"/>
    <w:rsid w:val="00FD1586"/>
    <w:rsid w:val="00FD36A7"/>
    <w:rsid w:val="00FD380C"/>
    <w:rsid w:val="00FD3901"/>
    <w:rsid w:val="00FD4A5F"/>
    <w:rsid w:val="00FD521C"/>
    <w:rsid w:val="00FD5D7B"/>
    <w:rsid w:val="00FD5E20"/>
    <w:rsid w:val="00FD601A"/>
    <w:rsid w:val="00FD7823"/>
    <w:rsid w:val="00FE1C47"/>
    <w:rsid w:val="00FE43FE"/>
    <w:rsid w:val="00FE5359"/>
    <w:rsid w:val="00FE77DB"/>
    <w:rsid w:val="00FF0B85"/>
    <w:rsid w:val="00FF0BDE"/>
    <w:rsid w:val="00FF5E3B"/>
    <w:rsid w:val="024589B0"/>
    <w:rsid w:val="02EC07CB"/>
    <w:rsid w:val="050422C2"/>
    <w:rsid w:val="0679CA6D"/>
    <w:rsid w:val="07FFE47F"/>
    <w:rsid w:val="0AB61A1C"/>
    <w:rsid w:val="0B8BCB8D"/>
    <w:rsid w:val="0C331D82"/>
    <w:rsid w:val="0F22586C"/>
    <w:rsid w:val="10F4CAC7"/>
    <w:rsid w:val="111CB080"/>
    <w:rsid w:val="16B8F7BF"/>
    <w:rsid w:val="1BF720E5"/>
    <w:rsid w:val="1BFD2F39"/>
    <w:rsid w:val="1CC91CE2"/>
    <w:rsid w:val="1E5EC69E"/>
    <w:rsid w:val="20BC4595"/>
    <w:rsid w:val="213793C9"/>
    <w:rsid w:val="22800D5E"/>
    <w:rsid w:val="24698636"/>
    <w:rsid w:val="24A011C4"/>
    <w:rsid w:val="2611E9FA"/>
    <w:rsid w:val="26B1B194"/>
    <w:rsid w:val="2A1E5167"/>
    <w:rsid w:val="3155A519"/>
    <w:rsid w:val="325AA2E3"/>
    <w:rsid w:val="34085BA2"/>
    <w:rsid w:val="353D7AC1"/>
    <w:rsid w:val="35791B48"/>
    <w:rsid w:val="36194716"/>
    <w:rsid w:val="367C20D4"/>
    <w:rsid w:val="3714EBA9"/>
    <w:rsid w:val="38229B31"/>
    <w:rsid w:val="393B2EF3"/>
    <w:rsid w:val="3B1F0905"/>
    <w:rsid w:val="3BEF0444"/>
    <w:rsid w:val="3CDE02FA"/>
    <w:rsid w:val="3D87FDAF"/>
    <w:rsid w:val="3E6676CE"/>
    <w:rsid w:val="3ED53F78"/>
    <w:rsid w:val="3FC83A44"/>
    <w:rsid w:val="4205FC49"/>
    <w:rsid w:val="4559DF5A"/>
    <w:rsid w:val="462ED0A8"/>
    <w:rsid w:val="4732FCF9"/>
    <w:rsid w:val="495AFF4D"/>
    <w:rsid w:val="4A46F30C"/>
    <w:rsid w:val="4C076747"/>
    <w:rsid w:val="4D70F3A0"/>
    <w:rsid w:val="4D891620"/>
    <w:rsid w:val="4F869C3A"/>
    <w:rsid w:val="4FB35C97"/>
    <w:rsid w:val="50C0B6E2"/>
    <w:rsid w:val="5184D082"/>
    <w:rsid w:val="52A2327D"/>
    <w:rsid w:val="538E07EA"/>
    <w:rsid w:val="53F857A4"/>
    <w:rsid w:val="58D02898"/>
    <w:rsid w:val="59117401"/>
    <w:rsid w:val="59629B5E"/>
    <w:rsid w:val="5B7DED70"/>
    <w:rsid w:val="5D1E46C4"/>
    <w:rsid w:val="61152412"/>
    <w:rsid w:val="669E0EC2"/>
    <w:rsid w:val="66CE24F5"/>
    <w:rsid w:val="683D2376"/>
    <w:rsid w:val="6CB84D70"/>
    <w:rsid w:val="6E1F87B8"/>
    <w:rsid w:val="7060E9FE"/>
    <w:rsid w:val="7766AB56"/>
    <w:rsid w:val="7DA92130"/>
    <w:rsid w:val="7DF3A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B8ECC7CA-B1E4-44A0-A702-46B727F1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82"/>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PL_Bullet Level 1,List Paragraph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paragraph" w:styleId="NoSpacing">
    <w:name w:val="No Spacing"/>
    <w:uiPriority w:val="1"/>
    <w:qFormat/>
    <w:rsid w:val="000E3793"/>
    <w:pPr>
      <w:widowControl w:val="0"/>
      <w:jc w:val="both"/>
    </w:pPr>
    <w:rPr>
      <w:rFonts w:ascii="Garamond" w:hAnsi="Garamond"/>
      <w:sz w:val="22"/>
      <w:szCs w:val="22"/>
      <w:lang w:val="en-GB" w:eastAsia="en-US"/>
    </w:rPr>
  </w:style>
  <w:style w:type="character" w:customStyle="1" w:styleId="normaltextrun">
    <w:name w:val="normaltextrun"/>
    <w:basedOn w:val="DefaultParagraphFont"/>
    <w:rsid w:val="00BA72BC"/>
  </w:style>
  <w:style w:type="character" w:customStyle="1" w:styleId="ListParagraphChar">
    <w:name w:val="List Paragraph Char"/>
    <w:aliases w:val="PL_Bullet Level 1 Char,List Paragraph1 Char"/>
    <w:link w:val="ListParagraph"/>
    <w:uiPriority w:val="34"/>
    <w:locked/>
    <w:rsid w:val="00BA72BC"/>
    <w:rPr>
      <w:rFonts w:ascii="Garamond" w:hAnsi="Garamond"/>
      <w:sz w:val="22"/>
      <w:szCs w:val="22"/>
      <w:lang w:val="en-GB" w:eastAsia="en-US"/>
    </w:rPr>
  </w:style>
  <w:style w:type="paragraph" w:styleId="Revision">
    <w:name w:val="Revision"/>
    <w:hidden/>
    <w:uiPriority w:val="99"/>
    <w:semiHidden/>
    <w:rsid w:val="00C97D97"/>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CB5A9-9648-4D2A-96CC-9FD4C56B2839}">
  <ds:schemaRefs>
    <ds:schemaRef ds:uri="http://schemas.microsoft.com/sharepoint/v3/contenttype/forms"/>
  </ds:schemaRefs>
</ds:datastoreItem>
</file>

<file path=customXml/itemProps2.xml><?xml version="1.0" encoding="utf-8"?>
<ds:datastoreItem xmlns:ds="http://schemas.openxmlformats.org/officeDocument/2006/customXml" ds:itemID="{54A698AB-A443-4F5F-BBAC-DD9BBF8525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827D3666-DD42-4334-A068-8046C858F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62</Pages>
  <Words>12236</Words>
  <Characters>75904</Characters>
  <Application>Microsoft Office Word</Application>
  <DocSecurity>0</DocSecurity>
  <Lines>632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8</cp:revision>
  <dcterms:created xsi:type="dcterms:W3CDTF">2026-02-12T05:37:00Z</dcterms:created>
  <dcterms:modified xsi:type="dcterms:W3CDTF">2026-02-17T10:15:00Z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